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5559" w14:textId="77777777" w:rsidR="005C3F64" w:rsidRPr="005C3F64" w:rsidRDefault="005C3F64" w:rsidP="005C3F64">
      <w:pPr>
        <w:spacing w:after="0"/>
        <w:rPr>
          <w:rFonts w:ascii="Arial" w:hAnsi="Arial" w:cs="Arial"/>
          <w:b/>
          <w:lang w:eastAsia="en-US"/>
        </w:rPr>
      </w:pPr>
      <w:r w:rsidRPr="005C3F64">
        <w:rPr>
          <w:rFonts w:ascii="Arial" w:hAnsi="Arial" w:cs="Arial"/>
          <w:b/>
          <w:lang w:eastAsia="en-US"/>
        </w:rPr>
        <w:t>NAME: ………………………………………….</w:t>
      </w:r>
      <w:r w:rsidRPr="005C3F64">
        <w:rPr>
          <w:rFonts w:ascii="Arial" w:hAnsi="Arial" w:cs="Arial"/>
          <w:b/>
          <w:lang w:eastAsia="en-US"/>
        </w:rPr>
        <w:tab/>
        <w:t>INDEX NO: ……………………………….</w:t>
      </w:r>
    </w:p>
    <w:p w14:paraId="673DFC0A" w14:textId="77777777" w:rsidR="005C3F64" w:rsidRPr="005C3F64" w:rsidRDefault="005C3F64" w:rsidP="005C3F64">
      <w:pPr>
        <w:spacing w:after="0"/>
        <w:rPr>
          <w:rFonts w:ascii="Arial" w:hAnsi="Arial" w:cs="Arial"/>
          <w:b/>
          <w:lang w:eastAsia="en-US"/>
        </w:rPr>
      </w:pPr>
    </w:p>
    <w:p w14:paraId="4FFAFB20" w14:textId="77777777" w:rsidR="005C3F64" w:rsidRPr="005C3F64" w:rsidRDefault="005C3F64" w:rsidP="005C3F64">
      <w:pPr>
        <w:spacing w:after="0"/>
        <w:rPr>
          <w:rFonts w:ascii="Arial" w:hAnsi="Arial" w:cs="Arial"/>
          <w:b/>
          <w:lang w:eastAsia="en-US"/>
        </w:rPr>
      </w:pPr>
      <w:proofErr w:type="gramStart"/>
      <w:r w:rsidRPr="005C3F64">
        <w:rPr>
          <w:rFonts w:ascii="Arial" w:hAnsi="Arial" w:cs="Arial"/>
          <w:b/>
          <w:lang w:eastAsia="en-US"/>
        </w:rPr>
        <w:t>DATE :</w:t>
      </w:r>
      <w:proofErr w:type="gramEnd"/>
      <w:r w:rsidRPr="005C3F64">
        <w:rPr>
          <w:rFonts w:ascii="Arial" w:hAnsi="Arial" w:cs="Arial"/>
          <w:b/>
          <w:lang w:eastAsia="en-US"/>
        </w:rPr>
        <w:t xml:space="preserve"> ………………………………</w:t>
      </w:r>
      <w:proofErr w:type="gramStart"/>
      <w:r w:rsidRPr="005C3F64">
        <w:rPr>
          <w:rFonts w:ascii="Arial" w:hAnsi="Arial" w:cs="Arial"/>
          <w:b/>
          <w:lang w:eastAsia="en-US"/>
        </w:rPr>
        <w:t>…..</w:t>
      </w:r>
      <w:proofErr w:type="gramEnd"/>
      <w:r w:rsidRPr="005C3F64">
        <w:rPr>
          <w:rFonts w:ascii="Arial" w:hAnsi="Arial" w:cs="Arial"/>
          <w:b/>
          <w:lang w:eastAsia="en-US"/>
        </w:rPr>
        <w:t xml:space="preserve">CANDIDATE’S </w:t>
      </w:r>
      <w:proofErr w:type="gramStart"/>
      <w:r w:rsidRPr="005C3F64">
        <w:rPr>
          <w:rFonts w:ascii="Arial" w:hAnsi="Arial" w:cs="Arial"/>
          <w:b/>
          <w:lang w:eastAsia="en-US"/>
        </w:rPr>
        <w:t>SIGNATURE:…</w:t>
      </w:r>
      <w:proofErr w:type="gramEnd"/>
      <w:r w:rsidRPr="005C3F64">
        <w:rPr>
          <w:rFonts w:ascii="Arial" w:hAnsi="Arial" w:cs="Arial"/>
          <w:b/>
          <w:lang w:eastAsia="en-US"/>
        </w:rPr>
        <w:t>………………</w:t>
      </w:r>
    </w:p>
    <w:p w14:paraId="6A80DF40" w14:textId="77777777" w:rsidR="005C3F64" w:rsidRPr="005C3F64" w:rsidRDefault="005C3F64" w:rsidP="005C3F64">
      <w:pPr>
        <w:spacing w:after="0"/>
        <w:rPr>
          <w:rFonts w:ascii="Arial" w:hAnsi="Arial" w:cs="Arial"/>
          <w:b/>
          <w:sz w:val="32"/>
          <w:szCs w:val="32"/>
          <w:lang w:eastAsia="en-US"/>
        </w:rPr>
      </w:pPr>
    </w:p>
    <w:p w14:paraId="6D019847" w14:textId="38A6ADA9" w:rsidR="005C3F64" w:rsidRPr="005C3F64" w:rsidRDefault="005C3F64" w:rsidP="005C3F64">
      <w:pPr>
        <w:jc w:val="center"/>
        <w:rPr>
          <w:b/>
          <w:color w:val="4472C4"/>
          <w:sz w:val="36"/>
          <w:szCs w:val="22"/>
          <w:lang w:eastAsia="en-US"/>
        </w:rPr>
      </w:pPr>
      <w:r w:rsidRPr="005C3F64">
        <w:rPr>
          <w:b/>
          <w:color w:val="4472C4"/>
          <w:sz w:val="36"/>
          <w:szCs w:val="22"/>
          <w:lang w:eastAsia="en-US"/>
        </w:rPr>
        <w:t xml:space="preserve">MANGU HIGH SCHOOL TRIAL </w:t>
      </w:r>
      <w:r>
        <w:rPr>
          <w:b/>
          <w:color w:val="4472C4"/>
          <w:sz w:val="36"/>
          <w:szCs w:val="22"/>
          <w:lang w:eastAsia="en-US"/>
        </w:rPr>
        <w:t>4</w:t>
      </w:r>
      <w:r w:rsidRPr="005C3F64">
        <w:rPr>
          <w:b/>
          <w:color w:val="4472C4"/>
          <w:sz w:val="36"/>
          <w:szCs w:val="22"/>
          <w:lang w:eastAsia="en-US"/>
        </w:rPr>
        <w:t xml:space="preserve"> MOCK 2025</w:t>
      </w:r>
    </w:p>
    <w:p w14:paraId="713BC98F" w14:textId="77777777" w:rsidR="005C3F64" w:rsidRPr="005C3F64" w:rsidRDefault="005C3F64" w:rsidP="005C3F64">
      <w:pPr>
        <w:spacing w:after="160" w:line="256" w:lineRule="auto"/>
        <w:rPr>
          <w:b/>
          <w:lang w:eastAsia="en-US"/>
        </w:rPr>
      </w:pPr>
      <w:r w:rsidRPr="005C3F64">
        <w:rPr>
          <w:b/>
          <w:lang w:eastAsia="en-US"/>
        </w:rPr>
        <w:t xml:space="preserve">                                                                    </w:t>
      </w:r>
      <w:r w:rsidRPr="005C3F64">
        <w:rPr>
          <w:rFonts w:ascii="Calibri" w:hAnsi="Calibri"/>
          <w:noProof/>
          <w:sz w:val="22"/>
          <w:szCs w:val="22"/>
          <w:lang w:eastAsia="en-US"/>
        </w:rPr>
        <w:drawing>
          <wp:inline distT="0" distB="0" distL="0" distR="0" wp14:anchorId="1DB07733" wp14:editId="15D9A9EF">
            <wp:extent cx="1371600" cy="1238250"/>
            <wp:effectExtent l="0" t="0" r="0" b="0"/>
            <wp:docPr id="380181810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1175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proofErr w:type="gramStart"/>
      <w:r w:rsidRPr="0042394E">
        <w:rPr>
          <w:rFonts w:eastAsia="Times New Roman"/>
          <w:b/>
          <w:bCs/>
          <w:color w:val="000000"/>
        </w:rPr>
        <w:t>C</w:t>
      </w:r>
      <w:r>
        <w:rPr>
          <w:rFonts w:eastAsia="Times New Roman"/>
          <w:b/>
          <w:bCs/>
          <w:color w:val="000000"/>
        </w:rPr>
        <w:t>HEMISTRY</w:t>
      </w:r>
      <w:r w:rsidRPr="0042394E">
        <w:rPr>
          <w:rFonts w:eastAsia="Times New Roman"/>
          <w:b/>
          <w:bCs/>
          <w:color w:val="000000"/>
        </w:rPr>
        <w:t>(</w:t>
      </w:r>
      <w:proofErr w:type="gramEnd"/>
      <w:r>
        <w:rPr>
          <w:rFonts w:eastAsia="Times New Roman"/>
          <w:b/>
          <w:bCs/>
          <w:color w:val="000000"/>
        </w:rPr>
        <w:t>233/1</w:t>
      </w:r>
      <w:r w:rsidRPr="0042394E">
        <w:rPr>
          <w:rFonts w:eastAsia="Times New Roman"/>
          <w:b/>
          <w:bCs/>
          <w:color w:val="000000"/>
        </w:rPr>
        <w:t>)</w:t>
      </w:r>
    </w:p>
    <w:p w14:paraId="59EA99AF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 xml:space="preserve">FORM </w:t>
      </w:r>
      <w:proofErr w:type="gramStart"/>
      <w:r>
        <w:rPr>
          <w:rFonts w:eastAsia="Times New Roman"/>
          <w:b/>
          <w:bCs/>
          <w:color w:val="000000"/>
        </w:rPr>
        <w:t>FOUR</w:t>
      </w:r>
      <w:r w:rsidRPr="0042394E">
        <w:rPr>
          <w:rFonts w:eastAsia="Times New Roman"/>
          <w:b/>
          <w:bCs/>
          <w:color w:val="000000"/>
        </w:rPr>
        <w:t>(</w:t>
      </w:r>
      <w:proofErr w:type="gramEnd"/>
      <w:r>
        <w:rPr>
          <w:rFonts w:eastAsia="Times New Roman"/>
          <w:b/>
          <w:bCs/>
          <w:color w:val="000000"/>
        </w:rPr>
        <w:t>4</w:t>
      </w:r>
      <w:r w:rsidRPr="0042394E">
        <w:rPr>
          <w:rFonts w:eastAsia="Times New Roman"/>
          <w:b/>
          <w:bCs/>
          <w:color w:val="000000"/>
        </w:rPr>
        <w:t>)</w:t>
      </w:r>
    </w:p>
    <w:p w14:paraId="1816A2CC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>Time: 2 Hours</w:t>
      </w:r>
    </w:p>
    <w:p w14:paraId="377025E1" w14:textId="77777777" w:rsidR="0003243C" w:rsidRPr="0042394E" w:rsidRDefault="0003243C" w:rsidP="0003243C">
      <w:pPr>
        <w:spacing w:after="0" w:line="240" w:lineRule="auto"/>
        <w:rPr>
          <w:rFonts w:eastAsia="Times New Roman"/>
        </w:rPr>
      </w:pPr>
    </w:p>
    <w:p w14:paraId="526D32ED" w14:textId="77777777" w:rsidR="00191C25" w:rsidRDefault="00191C25">
      <w:pPr>
        <w:spacing w:after="0"/>
        <w:jc w:val="both"/>
        <w:rPr>
          <w:b/>
        </w:rPr>
      </w:pPr>
    </w:p>
    <w:p w14:paraId="7A3FC6DD" w14:textId="77777777" w:rsidR="00D14372" w:rsidRDefault="00000000">
      <w:pPr>
        <w:jc w:val="center"/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7BBCF28F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Write your </w:t>
      </w:r>
      <w:r>
        <w:rPr>
          <w:rFonts w:eastAsia="Times New Roman"/>
          <w:b/>
          <w:i/>
          <w:color w:val="000000"/>
        </w:rPr>
        <w:t>Name</w:t>
      </w:r>
      <w:r>
        <w:rPr>
          <w:rFonts w:eastAsia="Times New Roman"/>
          <w:i/>
          <w:color w:val="000000"/>
        </w:rPr>
        <w:t xml:space="preserve">, </w:t>
      </w:r>
      <w:r>
        <w:rPr>
          <w:rFonts w:eastAsia="Times New Roman"/>
          <w:b/>
          <w:i/>
          <w:color w:val="000000"/>
        </w:rPr>
        <w:t>Index Number</w:t>
      </w:r>
      <w:r>
        <w:rPr>
          <w:rFonts w:eastAsia="Times New Roman"/>
          <w:i/>
          <w:color w:val="000000"/>
        </w:rPr>
        <w:t xml:space="preserve"> and </w:t>
      </w:r>
      <w:r>
        <w:rPr>
          <w:rFonts w:eastAsia="Times New Roman"/>
          <w:b/>
          <w:i/>
          <w:color w:val="000000"/>
        </w:rPr>
        <w:t xml:space="preserve">School </w:t>
      </w:r>
      <w:r>
        <w:rPr>
          <w:rFonts w:eastAsia="Times New Roman"/>
          <w:i/>
          <w:color w:val="000000"/>
        </w:rPr>
        <w:t>in the spaces provided above.</w:t>
      </w:r>
    </w:p>
    <w:p w14:paraId="1AB255E8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Answer </w:t>
      </w: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the questions in the spaces provided after each question.</w:t>
      </w:r>
    </w:p>
    <w:p w14:paraId="469665CB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b/>
          <w:i/>
          <w:color w:val="000000"/>
        </w:rPr>
        <w:t>KNEC</w:t>
      </w:r>
      <w:r>
        <w:rPr>
          <w:rFonts w:eastAsia="Times New Roman"/>
          <w:i/>
          <w:color w:val="000000"/>
        </w:rPr>
        <w:t xml:space="preserve"> Mathematical tables and </w:t>
      </w:r>
      <w:r>
        <w:rPr>
          <w:rFonts w:eastAsia="Times New Roman"/>
          <w:b/>
          <w:i/>
          <w:color w:val="000000"/>
        </w:rPr>
        <w:t>silent</w:t>
      </w:r>
      <w:r>
        <w:rPr>
          <w:rFonts w:eastAsia="Times New Roman"/>
          <w:i/>
          <w:color w:val="000000"/>
        </w:rPr>
        <w:t xml:space="preserve"> </w:t>
      </w:r>
      <w:r>
        <w:rPr>
          <w:rFonts w:eastAsia="Times New Roman"/>
          <w:b/>
          <w:i/>
          <w:color w:val="000000"/>
        </w:rPr>
        <w:t>non-programmable</w:t>
      </w:r>
      <w:r>
        <w:rPr>
          <w:rFonts w:eastAsia="Times New Roman"/>
          <w:i/>
          <w:color w:val="000000"/>
        </w:rPr>
        <w:t xml:space="preserve"> electronic calculators may be used.</w:t>
      </w:r>
    </w:p>
    <w:p w14:paraId="12CC05A6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working </w:t>
      </w:r>
      <w:r>
        <w:rPr>
          <w:rFonts w:eastAsia="Times New Roman"/>
          <w:b/>
          <w:i/>
          <w:color w:val="000000"/>
        </w:rPr>
        <w:t xml:space="preserve">must </w:t>
      </w:r>
      <w:r>
        <w:rPr>
          <w:rFonts w:eastAsia="Times New Roman"/>
          <w:i/>
          <w:color w:val="000000"/>
        </w:rPr>
        <w:t>be clearly shown where necessary.</w:t>
      </w:r>
    </w:p>
    <w:p w14:paraId="3801702C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Candidate should </w:t>
      </w:r>
      <w:r>
        <w:rPr>
          <w:rFonts w:eastAsia="Times New Roman"/>
          <w:b/>
          <w:i/>
          <w:color w:val="000000"/>
        </w:rPr>
        <w:t>check</w:t>
      </w:r>
      <w:r>
        <w:rPr>
          <w:rFonts w:eastAsia="Times New Roman"/>
          <w:i/>
          <w:color w:val="000000"/>
        </w:rPr>
        <w:t xml:space="preserve"> the question paper to ascertain that </w:t>
      </w: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the pages are printed and that no questions are missing.</w:t>
      </w:r>
    </w:p>
    <w:p w14:paraId="2A390AAC" w14:textId="5337E8B8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i/>
          <w:color w:val="000000"/>
        </w:rPr>
        <w:t>Candidates</w:t>
      </w:r>
      <w:r>
        <w:rPr>
          <w:rFonts w:eastAsia="Times New Roman"/>
          <w:color w:val="000000"/>
        </w:rPr>
        <w:t xml:space="preserve"> should answer the questions in </w:t>
      </w:r>
      <w:r>
        <w:rPr>
          <w:rFonts w:eastAsia="Times New Roman"/>
          <w:b/>
          <w:color w:val="000000"/>
        </w:rPr>
        <w:t>English</w:t>
      </w:r>
      <w:r>
        <w:rPr>
          <w:rFonts w:eastAsia="Times New Roman"/>
          <w:color w:val="000000"/>
        </w:rPr>
        <w:t>.</w:t>
      </w:r>
      <w:r w:rsidR="0058618B">
        <w:rPr>
          <w:rFonts w:eastAsia="Times New Roman"/>
          <w:color w:val="000000"/>
        </w:rPr>
        <w:tab/>
      </w:r>
    </w:p>
    <w:p w14:paraId="695B3549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  <w:t>FOR EXAMINER’S USE ONLY</w:t>
      </w:r>
    </w:p>
    <w:tbl>
      <w:tblPr>
        <w:tblStyle w:val="2"/>
        <w:tblW w:w="783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250"/>
        <w:gridCol w:w="3330"/>
      </w:tblGrid>
      <w:tr w:rsidR="00D14372" w14:paraId="2016C614" w14:textId="77777777">
        <w:trPr>
          <w:trHeight w:val="643"/>
        </w:trPr>
        <w:tc>
          <w:tcPr>
            <w:tcW w:w="2250" w:type="dxa"/>
          </w:tcPr>
          <w:p w14:paraId="6B181253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1583EE12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QUESTIONS </w:t>
            </w:r>
          </w:p>
        </w:tc>
        <w:tc>
          <w:tcPr>
            <w:tcW w:w="2250" w:type="dxa"/>
          </w:tcPr>
          <w:p w14:paraId="0150DC05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16155721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MAX SCORE</w:t>
            </w:r>
          </w:p>
        </w:tc>
        <w:tc>
          <w:tcPr>
            <w:tcW w:w="3330" w:type="dxa"/>
          </w:tcPr>
          <w:p w14:paraId="4BBC4004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0FF0B32F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CANDIDATE’S SCORE</w:t>
            </w:r>
          </w:p>
        </w:tc>
      </w:tr>
      <w:tr w:rsidR="00D14372" w14:paraId="2C18F050" w14:textId="77777777">
        <w:trPr>
          <w:trHeight w:val="1007"/>
        </w:trPr>
        <w:tc>
          <w:tcPr>
            <w:tcW w:w="2250" w:type="dxa"/>
          </w:tcPr>
          <w:p w14:paraId="24B9A2FE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14:paraId="00AEA6D2" w14:textId="23319894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 – 2</w:t>
            </w:r>
            <w:r w:rsidR="00377CF5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2250" w:type="dxa"/>
          </w:tcPr>
          <w:p w14:paraId="474270C6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14:paraId="5AED3565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3330" w:type="dxa"/>
          </w:tcPr>
          <w:p w14:paraId="59264459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3C7E8B4" w14:textId="77777777" w:rsidR="00D14372" w:rsidRDefault="00000000">
      <w:pPr>
        <w:spacing w:line="240" w:lineRule="auto"/>
        <w:rPr>
          <w:i/>
        </w:rPr>
      </w:pPr>
      <w:r>
        <w:rPr>
          <w:b/>
          <w:i/>
        </w:rPr>
        <w:t xml:space="preserve">   </w:t>
      </w:r>
      <w:r>
        <w:rPr>
          <w:i/>
        </w:rPr>
        <w:t xml:space="preserve">This paper consists of </w:t>
      </w:r>
      <w:r>
        <w:rPr>
          <w:b/>
          <w:i/>
        </w:rPr>
        <w:t xml:space="preserve">11 </w:t>
      </w:r>
      <w:r>
        <w:rPr>
          <w:i/>
        </w:rPr>
        <w:t>printed pages. Candidates should check to ascertain that all pages   are printed as indicated and that no questions are missing.</w:t>
      </w:r>
    </w:p>
    <w:p w14:paraId="373731B6" w14:textId="0D199D59" w:rsidR="00D14372" w:rsidRDefault="00D14372">
      <w:pPr>
        <w:spacing w:line="240" w:lineRule="auto"/>
        <w:rPr>
          <w:i/>
        </w:rPr>
      </w:pPr>
    </w:p>
    <w:p w14:paraId="2AB61B80" w14:textId="2749D1DF" w:rsidR="00191C25" w:rsidRDefault="00191C25">
      <w:pPr>
        <w:spacing w:line="240" w:lineRule="auto"/>
        <w:rPr>
          <w:i/>
        </w:rPr>
      </w:pPr>
    </w:p>
    <w:p w14:paraId="6A28E7F1" w14:textId="77777777" w:rsidR="00191C25" w:rsidRDefault="00191C25">
      <w:pPr>
        <w:spacing w:line="240" w:lineRule="auto"/>
        <w:rPr>
          <w:i/>
        </w:rPr>
      </w:pPr>
    </w:p>
    <w:p w14:paraId="3D33693D" w14:textId="77777777" w:rsidR="005C3F64" w:rsidRDefault="005C3F64">
      <w:pPr>
        <w:spacing w:line="240" w:lineRule="auto"/>
        <w:rPr>
          <w:i/>
        </w:rPr>
      </w:pPr>
    </w:p>
    <w:p w14:paraId="5B7AD14E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(a) </w:t>
      </w:r>
      <w:r>
        <w:rPr>
          <w:rFonts w:eastAsia="Times New Roman"/>
          <w:color w:val="000000"/>
        </w:rPr>
        <w:tab/>
        <w:t>What is the meaning of the term homologous series?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(1 mark)</w:t>
      </w:r>
    </w:p>
    <w:p w14:paraId="11BC9466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0A95D896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………………………………………………………………………………….…………</w:t>
      </w:r>
    </w:p>
    <w:p w14:paraId="31A2A991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484FE68F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(b) </w:t>
      </w:r>
      <w:r>
        <w:rPr>
          <w:rFonts w:eastAsia="Times New Roman"/>
          <w:color w:val="000000"/>
        </w:rPr>
        <w:tab/>
        <w:t xml:space="preserve">Describe the procedure of preparing a </w:t>
      </w:r>
      <w:proofErr w:type="spellStart"/>
      <w:r>
        <w:rPr>
          <w:rFonts w:eastAsia="Times New Roman"/>
          <w:color w:val="000000"/>
        </w:rPr>
        <w:t>soapless</w:t>
      </w:r>
      <w:proofErr w:type="spellEnd"/>
      <w:r>
        <w:rPr>
          <w:rFonts w:eastAsia="Times New Roman"/>
          <w:color w:val="000000"/>
        </w:rPr>
        <w:t xml:space="preserve"> detergent from </w:t>
      </w:r>
      <w:proofErr w:type="spellStart"/>
      <w:r>
        <w:rPr>
          <w:rFonts w:eastAsia="Times New Roman"/>
          <w:color w:val="000000"/>
        </w:rPr>
        <w:t>dodecene</w:t>
      </w:r>
      <w:proofErr w:type="spellEnd"/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(4 marks)</w:t>
      </w:r>
    </w:p>
    <w:p w14:paraId="3C4CCF58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B432D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three factors that affect the rate of a chemical reaction. (3 marks)</w:t>
      </w:r>
    </w:p>
    <w:p w14:paraId="500CF7E1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E471C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 an industrial process, ammonia is produced by reacting nitrogen gas and hydrogen gas in the presence of a catalyst. </w:t>
      </w:r>
    </w:p>
    <w:p w14:paraId="194AC4E2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Sate Le Chatelier's principle.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646FBF0F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17BB1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formation of ammonia gas.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09F2F598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475DA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how an increase in temperature affects the position of equilibrium. (1 mark)</w:t>
      </w:r>
    </w:p>
    <w:p w14:paraId="33E9F76D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5D229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diagram below shows the relationship between the physical states of matter. Study it and answer the questions that follow.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707104" wp14:editId="46ACB198">
            <wp:simplePos x="0" y="0"/>
            <wp:positionH relativeFrom="column">
              <wp:posOffset>1042987</wp:posOffset>
            </wp:positionH>
            <wp:positionV relativeFrom="paragraph">
              <wp:posOffset>564496</wp:posOffset>
            </wp:positionV>
            <wp:extent cx="3857625" cy="744220"/>
            <wp:effectExtent l="0" t="0" r="0" b="0"/>
            <wp:wrapTopAndBottom distT="0" distB="0"/>
            <wp:docPr id="9377" name="image4.png" descr="Graphical user interface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al user interface, text&#10;&#10;Description automatically generated"/>
                    <pic:cNvPicPr preferRelativeResize="0"/>
                  </pic:nvPicPr>
                  <pic:blipFill>
                    <a:blip r:embed="rId9"/>
                    <a:srcRect l="24206" t="33956" r="32143" b="5106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C4644" w14:textId="77777777" w:rsidR="00D143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Identify energy changes represented by the letters: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</w:p>
    <w:p w14:paraId="10C04A3D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 ……………………………and Q …………………………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3BECCE18" w14:textId="77777777" w:rsidR="00D143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Explain why there is no change in temperature during each of the processes shown in the diagram.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06AB3096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39101" w14:textId="77777777" w:rsidR="00D14372" w:rsidRDefault="00000000">
      <w:pPr>
        <w:numPr>
          <w:ilvl w:val="0"/>
          <w:numId w:val="1"/>
        </w:numPr>
        <w:spacing w:after="160" w:line="259" w:lineRule="auto"/>
      </w:pPr>
      <w:r>
        <w:t>State two methods that can be used to determine the purity of a substance. (2 marks)</w:t>
      </w:r>
    </w:p>
    <w:p w14:paraId="1C8EBB2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E1D96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eastAsia="Times New Roman"/>
          <w:color w:val="000000"/>
        </w:rPr>
        <w:t>The volume of a fixed mass of a gas at a pressure of 550mmHg and 45</w:t>
      </w:r>
      <w:r>
        <w:rPr>
          <w:rFonts w:eastAsia="Times New Roman"/>
          <w:color w:val="000000"/>
          <w:vertAlign w:val="superscript"/>
        </w:rPr>
        <w:t>o</w:t>
      </w:r>
      <w:r>
        <w:rPr>
          <w:rFonts w:eastAsia="Times New Roman"/>
          <w:color w:val="000000"/>
        </w:rPr>
        <w:t>C is 220 cm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. What would be the volume of the gas if the pressure and temperature are raised to 700mmHg and 40</w:t>
      </w:r>
      <w:r>
        <w:rPr>
          <w:rFonts w:eastAsia="Times New Roman"/>
          <w:color w:val="000000"/>
          <w:vertAlign w:val="superscript"/>
        </w:rPr>
        <w:t>o</w:t>
      </w:r>
      <w:r>
        <w:rPr>
          <w:rFonts w:eastAsia="Times New Roman"/>
          <w:color w:val="000000"/>
        </w:rPr>
        <w:t>C respectively? (3 marks)</w:t>
      </w:r>
    </w:p>
    <w:p w14:paraId="74B1BE3C" w14:textId="77777777" w:rsidR="00D14372" w:rsidRDefault="00D14372">
      <w:pPr>
        <w:spacing w:line="360" w:lineRule="auto"/>
        <w:jc w:val="both"/>
      </w:pPr>
    </w:p>
    <w:p w14:paraId="61DBED38" w14:textId="77777777" w:rsidR="00D14372" w:rsidRDefault="00D14372">
      <w:pPr>
        <w:spacing w:line="360" w:lineRule="auto"/>
        <w:jc w:val="both"/>
      </w:pPr>
    </w:p>
    <w:p w14:paraId="4D286D10" w14:textId="77777777" w:rsidR="00D14372" w:rsidRDefault="00D14372">
      <w:pPr>
        <w:spacing w:line="360" w:lineRule="auto"/>
        <w:jc w:val="both"/>
      </w:pPr>
    </w:p>
    <w:p w14:paraId="22ECD1FC" w14:textId="77777777" w:rsidR="00D14372" w:rsidRDefault="00D14372">
      <w:pPr>
        <w:spacing w:line="360" w:lineRule="auto"/>
        <w:jc w:val="both"/>
      </w:pPr>
    </w:p>
    <w:p w14:paraId="72407BD9" w14:textId="77777777" w:rsidR="00D14372" w:rsidRDefault="00D14372">
      <w:pPr>
        <w:spacing w:line="360" w:lineRule="auto"/>
        <w:jc w:val="both"/>
      </w:pPr>
    </w:p>
    <w:p w14:paraId="2EDC22BA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Study the information below and use it to answer the questions that follow.</w:t>
      </w:r>
    </w:p>
    <w:tbl>
      <w:tblPr>
        <w:tblStyle w:val="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14372" w14:paraId="1EAFE8F0" w14:textId="77777777">
        <w:tc>
          <w:tcPr>
            <w:tcW w:w="4675" w:type="dxa"/>
          </w:tcPr>
          <w:p w14:paraId="4E2D0CD1" w14:textId="77777777" w:rsidR="00D14372" w:rsidRDefault="00000000">
            <w:pPr>
              <w:tabs>
                <w:tab w:val="right" w:pos="9360"/>
              </w:tabs>
            </w:pPr>
            <w:r>
              <w:t>bond</w:t>
            </w:r>
          </w:p>
        </w:tc>
        <w:tc>
          <w:tcPr>
            <w:tcW w:w="4675" w:type="dxa"/>
          </w:tcPr>
          <w:p w14:paraId="31518033" w14:textId="77777777" w:rsidR="00D14372" w:rsidRDefault="00000000">
            <w:pPr>
              <w:tabs>
                <w:tab w:val="right" w:pos="9360"/>
              </w:tabs>
            </w:pPr>
            <w:r>
              <w:t>Bond energy kJ/mol</w:t>
            </w:r>
          </w:p>
        </w:tc>
      </w:tr>
      <w:tr w:rsidR="00D14372" w14:paraId="4E8F0972" w14:textId="77777777">
        <w:tc>
          <w:tcPr>
            <w:tcW w:w="4675" w:type="dxa"/>
          </w:tcPr>
          <w:p w14:paraId="5D8812CE" w14:textId="77777777" w:rsidR="00D14372" w:rsidRDefault="00000000">
            <w:pPr>
              <w:tabs>
                <w:tab w:val="right" w:pos="9360"/>
              </w:tabs>
            </w:pPr>
            <w:r>
              <w:t>H-H</w:t>
            </w:r>
          </w:p>
        </w:tc>
        <w:tc>
          <w:tcPr>
            <w:tcW w:w="4675" w:type="dxa"/>
          </w:tcPr>
          <w:p w14:paraId="48465DF3" w14:textId="77777777" w:rsidR="00D14372" w:rsidRDefault="00000000">
            <w:pPr>
              <w:tabs>
                <w:tab w:val="right" w:pos="9360"/>
              </w:tabs>
            </w:pPr>
            <w:r>
              <w:t>435</w:t>
            </w:r>
          </w:p>
        </w:tc>
      </w:tr>
      <w:tr w:rsidR="00D14372" w14:paraId="37569340" w14:textId="77777777">
        <w:tc>
          <w:tcPr>
            <w:tcW w:w="4675" w:type="dxa"/>
          </w:tcPr>
          <w:p w14:paraId="606A2FE8" w14:textId="77777777" w:rsidR="00D14372" w:rsidRDefault="00000000">
            <w:pPr>
              <w:tabs>
                <w:tab w:val="right" w:pos="9360"/>
              </w:tabs>
            </w:pPr>
            <w:r>
              <w:t>C-H</w:t>
            </w:r>
          </w:p>
        </w:tc>
        <w:tc>
          <w:tcPr>
            <w:tcW w:w="4675" w:type="dxa"/>
          </w:tcPr>
          <w:p w14:paraId="64BCBAC9" w14:textId="77777777" w:rsidR="00D14372" w:rsidRDefault="00000000">
            <w:pPr>
              <w:tabs>
                <w:tab w:val="right" w:pos="9360"/>
              </w:tabs>
            </w:pPr>
            <w:r>
              <w:t>413</w:t>
            </w:r>
          </w:p>
        </w:tc>
      </w:tr>
      <w:tr w:rsidR="00D14372" w14:paraId="3C10E89B" w14:textId="77777777">
        <w:tc>
          <w:tcPr>
            <w:tcW w:w="4675" w:type="dxa"/>
          </w:tcPr>
          <w:p w14:paraId="0F5BDD1D" w14:textId="77777777" w:rsidR="00D14372" w:rsidRDefault="00000000">
            <w:pPr>
              <w:tabs>
                <w:tab w:val="right" w:pos="9360"/>
              </w:tabs>
            </w:pPr>
            <w:r>
              <w:t>C-C</w:t>
            </w:r>
          </w:p>
        </w:tc>
        <w:tc>
          <w:tcPr>
            <w:tcW w:w="4675" w:type="dxa"/>
          </w:tcPr>
          <w:p w14:paraId="523E535D" w14:textId="77777777" w:rsidR="00D14372" w:rsidRDefault="00000000">
            <w:pPr>
              <w:tabs>
                <w:tab w:val="right" w:pos="9360"/>
              </w:tabs>
            </w:pPr>
            <w:r>
              <w:t>346</w:t>
            </w:r>
          </w:p>
        </w:tc>
      </w:tr>
      <w:tr w:rsidR="00D14372" w14:paraId="3179692E" w14:textId="77777777">
        <w:tc>
          <w:tcPr>
            <w:tcW w:w="4675" w:type="dxa"/>
          </w:tcPr>
          <w:p w14:paraId="6FB869A2" w14:textId="77777777" w:rsidR="00D14372" w:rsidRDefault="00000000">
            <w:pPr>
              <w:tabs>
                <w:tab w:val="right" w:pos="9360"/>
              </w:tabs>
            </w:pPr>
            <w:r>
              <w:t>C=C</w:t>
            </w:r>
          </w:p>
        </w:tc>
        <w:tc>
          <w:tcPr>
            <w:tcW w:w="4675" w:type="dxa"/>
          </w:tcPr>
          <w:p w14:paraId="10B95833" w14:textId="77777777" w:rsidR="00D14372" w:rsidRDefault="00000000">
            <w:pPr>
              <w:tabs>
                <w:tab w:val="right" w:pos="9360"/>
              </w:tabs>
            </w:pPr>
            <w:r>
              <w:t>611</w:t>
            </w:r>
          </w:p>
        </w:tc>
      </w:tr>
      <w:tr w:rsidR="00D14372" w14:paraId="6508D7BF" w14:textId="77777777">
        <w:tc>
          <w:tcPr>
            <w:tcW w:w="4675" w:type="dxa"/>
          </w:tcPr>
          <w:p w14:paraId="19C4DC96" w14:textId="77777777" w:rsidR="00D14372" w:rsidRDefault="00000000">
            <w:pPr>
              <w:tabs>
                <w:tab w:val="left" w:pos="1005"/>
              </w:tabs>
            </w:pPr>
            <w:sdt>
              <w:sdtPr>
                <w:tag w:val="goog_rdk_0"/>
                <w:id w:val="1351836674"/>
              </w:sdtPr>
              <w:sdtContent>
                <w:r>
                  <w:rPr>
                    <w:rFonts w:ascii="Gungsuh" w:eastAsia="Gungsuh" w:hAnsi="Gungsuh" w:cs="Gungsuh"/>
                  </w:rPr>
                  <w:t>C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≡  C</w:t>
                </w:r>
                <w:proofErr w:type="gramEnd"/>
              </w:sdtContent>
            </w:sdt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A25F9E5" wp14:editId="4DF0B2B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444500</wp:posOffset>
                      </wp:positionV>
                      <wp:extent cx="28575" cy="28575"/>
                      <wp:effectExtent l="0" t="0" r="0" b="0"/>
                      <wp:wrapNone/>
                      <wp:docPr id="9366" name="Straight Arrow Connector 9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36475" y="3770475"/>
                                <a:ext cx="190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444500</wp:posOffset>
                      </wp:positionV>
                      <wp:extent cx="28575" cy="28575"/>
                      <wp:effectExtent b="0" l="0" r="0" t="0"/>
                      <wp:wrapNone/>
                      <wp:docPr id="93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5" w:type="dxa"/>
          </w:tcPr>
          <w:p w14:paraId="304F15EC" w14:textId="77777777" w:rsidR="00D14372" w:rsidRDefault="00000000">
            <w:pPr>
              <w:tabs>
                <w:tab w:val="right" w:pos="9360"/>
              </w:tabs>
            </w:pPr>
            <w:r>
              <w:t>835</w:t>
            </w:r>
          </w:p>
        </w:tc>
      </w:tr>
    </w:tbl>
    <w:p w14:paraId="1F49B280" w14:textId="77777777" w:rsidR="00D14372" w:rsidRDefault="00D14372"/>
    <w:p w14:paraId="6951927E" w14:textId="77777777" w:rsidR="00D14372" w:rsidRDefault="00000000">
      <w:r>
        <w:t>(</w:t>
      </w:r>
      <w:proofErr w:type="spellStart"/>
      <w:r>
        <w:t>i</w:t>
      </w:r>
      <w:proofErr w:type="spellEnd"/>
      <w:r>
        <w:t>)  Calculate the energy released during the hydrogenation of prop-1-ene to propane. (3 marks)</w:t>
      </w:r>
    </w:p>
    <w:p w14:paraId="796DDC3D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………………………………</w:t>
      </w:r>
    </w:p>
    <w:p w14:paraId="06A702A8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rFonts w:eastAsia="Times New Roman"/>
          <w:color w:val="000000"/>
        </w:rPr>
        <w:lastRenderedPageBreak/>
        <w:t xml:space="preserve">The diagram below shows the apparatus used for the electrolysis of molten sodium bromide.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603E461" wp14:editId="7E5D19ED">
            <wp:simplePos x="0" y="0"/>
            <wp:positionH relativeFrom="column">
              <wp:posOffset>976312</wp:posOffset>
            </wp:positionH>
            <wp:positionV relativeFrom="paragraph">
              <wp:posOffset>314325</wp:posOffset>
            </wp:positionV>
            <wp:extent cx="2162175" cy="2145414"/>
            <wp:effectExtent l="0" t="0" r="0" b="0"/>
            <wp:wrapSquare wrapText="bothSides" distT="0" distB="0" distL="114300" distR="114300"/>
            <wp:docPr id="9371" name="image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5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1D891F" w14:textId="77777777" w:rsidR="00D14372" w:rsidRDefault="00D14372">
      <w:pPr>
        <w:spacing w:after="0" w:line="360" w:lineRule="auto"/>
        <w:ind w:left="720"/>
        <w:jc w:val="center"/>
      </w:pPr>
    </w:p>
    <w:p w14:paraId="18225CE8" w14:textId="77777777" w:rsidR="00D14372" w:rsidRDefault="00D14372">
      <w:pPr>
        <w:spacing w:after="160" w:line="360" w:lineRule="auto"/>
      </w:pPr>
    </w:p>
    <w:p w14:paraId="7952E04F" w14:textId="77777777" w:rsidR="00D14372" w:rsidRDefault="00D14372">
      <w:pPr>
        <w:spacing w:after="160" w:line="360" w:lineRule="auto"/>
      </w:pPr>
    </w:p>
    <w:p w14:paraId="7B742118" w14:textId="77777777" w:rsidR="00D14372" w:rsidRDefault="00D14372">
      <w:pPr>
        <w:spacing w:after="0" w:line="360" w:lineRule="auto"/>
        <w:ind w:left="720"/>
      </w:pPr>
    </w:p>
    <w:p w14:paraId="3126933A" w14:textId="77777777" w:rsidR="00D14372" w:rsidRDefault="00D14372">
      <w:pPr>
        <w:spacing w:after="0" w:line="360" w:lineRule="auto"/>
        <w:ind w:left="720"/>
      </w:pPr>
    </w:p>
    <w:p w14:paraId="2FEAD523" w14:textId="77777777" w:rsidR="00D14372" w:rsidRDefault="00D14372">
      <w:pPr>
        <w:spacing w:after="0" w:line="360" w:lineRule="auto"/>
        <w:ind w:left="720"/>
      </w:pPr>
    </w:p>
    <w:p w14:paraId="5EFF7AFA" w14:textId="77777777" w:rsidR="00D14372" w:rsidRDefault="00D14372">
      <w:pPr>
        <w:spacing w:after="0" w:line="360" w:lineRule="auto"/>
        <w:ind w:left="720"/>
      </w:pPr>
    </w:p>
    <w:p w14:paraId="0A1DABCE" w14:textId="77777777" w:rsidR="00D14372" w:rsidRDefault="00000000">
      <w:pPr>
        <w:numPr>
          <w:ilvl w:val="0"/>
          <w:numId w:val="6"/>
        </w:numPr>
        <w:spacing w:after="0" w:line="360" w:lineRule="auto"/>
      </w:pPr>
      <w:r>
        <w:t xml:space="preserve">Which letter </w:t>
      </w:r>
      <w:r>
        <w:rPr>
          <w:b/>
        </w:rPr>
        <w:t xml:space="preserve">R, S, T </w:t>
      </w:r>
      <w:r>
        <w:t>or</w:t>
      </w:r>
      <w:r>
        <w:rPr>
          <w:b/>
        </w:rPr>
        <w:t xml:space="preserve"> U </w:t>
      </w:r>
      <w:r>
        <w:t>on the diagram represents the cathode?</w:t>
      </w:r>
      <w:r>
        <w:tab/>
      </w:r>
      <w:r>
        <w:tab/>
        <w:t>(1 mark)</w:t>
      </w:r>
    </w:p>
    <w:p w14:paraId="2F54AF4A" w14:textId="77777777" w:rsidR="00D14372" w:rsidRDefault="00000000">
      <w:pPr>
        <w:spacing w:after="160" w:line="360" w:lineRule="auto"/>
      </w:pPr>
      <w:r>
        <w:t>………………………………………………………………………………………………………</w:t>
      </w:r>
    </w:p>
    <w:p w14:paraId="5ED57F39" w14:textId="77777777" w:rsidR="00D14372" w:rsidRDefault="00000000">
      <w:pPr>
        <w:numPr>
          <w:ilvl w:val="0"/>
          <w:numId w:val="6"/>
        </w:numPr>
        <w:spacing w:after="0" w:line="360" w:lineRule="auto"/>
      </w:pPr>
      <w:r>
        <w:t xml:space="preserve">State and explain the observation made at the anode. </w:t>
      </w:r>
      <w:r>
        <w:tab/>
      </w:r>
      <w:r>
        <w:tab/>
      </w:r>
      <w:r>
        <w:tab/>
        <w:t>(2 marks)</w:t>
      </w:r>
    </w:p>
    <w:p w14:paraId="3F7EA9A4" w14:textId="77777777" w:rsidR="00D14372" w:rsidRDefault="00000000">
      <w:pPr>
        <w:spacing w:after="16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EBCAF" w14:textId="77777777" w:rsidR="00D14372" w:rsidRDefault="00000000">
      <w:pPr>
        <w:numPr>
          <w:ilvl w:val="0"/>
          <w:numId w:val="6"/>
        </w:numPr>
        <w:spacing w:after="160" w:line="360" w:lineRule="auto"/>
      </w:pPr>
      <w:r>
        <w:t xml:space="preserve">Which </w:t>
      </w:r>
      <w:r>
        <w:rPr>
          <w:b/>
        </w:rPr>
        <w:t>condition</w:t>
      </w:r>
      <w:r>
        <w:t xml:space="preserve"> is missing in the set-up? …………………………………</w:t>
      </w:r>
      <w:proofErr w:type="gramStart"/>
      <w:r>
        <w:t>…(</w:t>
      </w:r>
      <w:proofErr w:type="gramEnd"/>
      <w:r>
        <w:t>1 mark)</w:t>
      </w:r>
    </w:p>
    <w:p w14:paraId="76D98A0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grid below is part of the periodic table. The elements are not represented by their actual symbols.   Use the information to answer the questions that follow.</w:t>
      </w:r>
    </w:p>
    <w:p w14:paraId="1291CD99" w14:textId="77777777" w:rsidR="00D14372" w:rsidRDefault="00000000">
      <w:pPr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4B89E3F" wp14:editId="499BA82F">
            <wp:simplePos x="0" y="0"/>
            <wp:positionH relativeFrom="column">
              <wp:posOffset>371475</wp:posOffset>
            </wp:positionH>
            <wp:positionV relativeFrom="paragraph">
              <wp:posOffset>72390</wp:posOffset>
            </wp:positionV>
            <wp:extent cx="6257925" cy="1934210"/>
            <wp:effectExtent l="0" t="0" r="0" b="0"/>
            <wp:wrapNone/>
            <wp:docPr id="9372" name="image3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934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8914F6" w14:textId="77777777" w:rsidR="00D14372" w:rsidRDefault="00D14372">
      <w:pPr>
        <w:spacing w:after="0" w:line="240" w:lineRule="auto"/>
        <w:rPr>
          <w:color w:val="000000"/>
        </w:rPr>
      </w:pPr>
    </w:p>
    <w:p w14:paraId="6BF60BEA" w14:textId="77777777" w:rsidR="00D14372" w:rsidRDefault="00D14372">
      <w:pPr>
        <w:spacing w:after="0" w:line="240" w:lineRule="auto"/>
        <w:rPr>
          <w:color w:val="000000"/>
        </w:rPr>
      </w:pPr>
    </w:p>
    <w:p w14:paraId="5933F53C" w14:textId="77777777" w:rsidR="00D14372" w:rsidRDefault="00D14372">
      <w:pPr>
        <w:spacing w:after="0" w:line="240" w:lineRule="auto"/>
        <w:rPr>
          <w:color w:val="000000"/>
        </w:rPr>
      </w:pPr>
    </w:p>
    <w:p w14:paraId="3953E7EC" w14:textId="77777777" w:rsidR="00D14372" w:rsidRDefault="00D14372">
      <w:pPr>
        <w:spacing w:after="0" w:line="240" w:lineRule="auto"/>
        <w:rPr>
          <w:color w:val="000000"/>
        </w:rPr>
      </w:pPr>
    </w:p>
    <w:p w14:paraId="62F51C81" w14:textId="77777777" w:rsidR="00D14372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70535D8C" w14:textId="77777777" w:rsidR="00D14372" w:rsidRDefault="00D14372">
      <w:pPr>
        <w:spacing w:after="0" w:line="240" w:lineRule="auto"/>
        <w:rPr>
          <w:color w:val="000000"/>
        </w:rPr>
      </w:pPr>
    </w:p>
    <w:p w14:paraId="4938B826" w14:textId="77777777" w:rsidR="00D14372" w:rsidRDefault="00D14372">
      <w:pPr>
        <w:spacing w:after="0" w:line="240" w:lineRule="auto"/>
        <w:rPr>
          <w:color w:val="000000"/>
        </w:rPr>
      </w:pPr>
    </w:p>
    <w:p w14:paraId="1FFD600D" w14:textId="77777777" w:rsidR="00D14372" w:rsidRDefault="00D14372">
      <w:pPr>
        <w:spacing w:after="0" w:line="240" w:lineRule="auto"/>
        <w:rPr>
          <w:color w:val="000000"/>
        </w:rPr>
      </w:pPr>
    </w:p>
    <w:p w14:paraId="565A88D2" w14:textId="77777777" w:rsidR="00D14372" w:rsidRDefault="00D14372">
      <w:pPr>
        <w:spacing w:after="0" w:line="240" w:lineRule="auto"/>
        <w:rPr>
          <w:color w:val="000000"/>
        </w:rPr>
      </w:pPr>
    </w:p>
    <w:p w14:paraId="6A3FBFAC" w14:textId="77777777" w:rsidR="00D14372" w:rsidRDefault="00D14372">
      <w:pPr>
        <w:spacing w:after="0" w:line="240" w:lineRule="auto"/>
        <w:rPr>
          <w:color w:val="000000"/>
        </w:rPr>
      </w:pPr>
    </w:p>
    <w:p w14:paraId="2AA90C17" w14:textId="77777777" w:rsidR="00D14372" w:rsidRDefault="00D14372">
      <w:pPr>
        <w:spacing w:after="0" w:line="240" w:lineRule="auto"/>
        <w:rPr>
          <w:color w:val="000000"/>
        </w:rPr>
      </w:pPr>
    </w:p>
    <w:p w14:paraId="3241A9B2" w14:textId="77777777" w:rsidR="00D14372" w:rsidRDefault="0000000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      a)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Which is the most reactive non — metal? Explain.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(2marks)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7D540" w14:textId="77777777" w:rsidR="00D14372" w:rsidRDefault="00000000">
      <w:pPr>
        <w:spacing w:after="0" w:line="480" w:lineRule="auto"/>
        <w:rPr>
          <w:color w:val="000000"/>
        </w:rPr>
      </w:pPr>
      <w:r>
        <w:rPr>
          <w:color w:val="000000"/>
        </w:rPr>
        <w:t xml:space="preserve">     (ii) Write an equation for the reaction between elements Q and K</w:t>
      </w:r>
      <w:r>
        <w:rPr>
          <w:color w:val="000000"/>
        </w:rPr>
        <w:tab/>
      </w:r>
      <w:r>
        <w:rPr>
          <w:color w:val="000000"/>
        </w:rPr>
        <w:tab/>
        <w:t>(1 mark)</w:t>
      </w:r>
    </w:p>
    <w:p w14:paraId="595CCBF2" w14:textId="77777777" w:rsidR="00D14372" w:rsidRDefault="00000000">
      <w:pPr>
        <w:spacing w:after="160" w:line="480" w:lineRule="auto"/>
        <w:rPr>
          <w:color w:val="000000"/>
        </w:rPr>
      </w:pPr>
      <w:r>
        <w:t>………………………………………………………………………………………………………</w:t>
      </w:r>
    </w:p>
    <w:p w14:paraId="5808D8A2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The apparatus below was set – up to show the catalytic oxidation of ammonia. Study the</w:t>
      </w:r>
    </w:p>
    <w:p w14:paraId="666B90E5" w14:textId="77777777" w:rsidR="00D14372" w:rsidRDefault="00000000">
      <w:pPr>
        <w:tabs>
          <w:tab w:val="left" w:pos="5100"/>
        </w:tabs>
        <w:ind w:left="720" w:hanging="720"/>
      </w:pPr>
      <w:r>
        <w:t xml:space="preserve">     diagram and answer the questions that follow.</w:t>
      </w:r>
      <w:r>
        <w:tab/>
      </w:r>
    </w:p>
    <w:p w14:paraId="47A29D6C" w14:textId="77777777" w:rsidR="00D14372" w:rsidRDefault="00000000">
      <w:pPr>
        <w:spacing w:line="360" w:lineRule="auto"/>
        <w:ind w:left="720" w:hanging="720"/>
      </w:pPr>
      <w:r>
        <w:rPr>
          <w:noProof/>
        </w:rPr>
        <w:drawing>
          <wp:inline distT="0" distB="0" distL="0" distR="0" wp14:anchorId="738FEFFC" wp14:editId="73F67960">
            <wp:extent cx="4000500" cy="1704975"/>
            <wp:effectExtent l="0" t="0" r="0" b="0"/>
            <wp:docPr id="9374" name="image6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Diagram&#10;&#10;Description automatically generated"/>
                    <pic:cNvPicPr preferRelativeResize="0"/>
                  </pic:nvPicPr>
                  <pic:blipFill>
                    <a:blip r:embed="rId13"/>
                    <a:srcRect r="4761" b="867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E1838" w14:textId="77777777" w:rsidR="00D14372" w:rsidRDefault="00000000">
      <w:pPr>
        <w:spacing w:line="360" w:lineRule="auto"/>
        <w:ind w:left="720" w:hanging="720"/>
      </w:pPr>
      <w:r>
        <w:t>a)</w:t>
      </w:r>
      <w:r>
        <w:tab/>
        <w:t>State what would be observed in the experiment above. Explain.</w:t>
      </w:r>
      <w:r>
        <w:tab/>
        <w:t xml:space="preserve">                    (2 marks)</w:t>
      </w:r>
    </w:p>
    <w:p w14:paraId="3473E9F8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3AFD3" w14:textId="77777777" w:rsidR="00D14372" w:rsidRDefault="00000000">
      <w:pPr>
        <w:spacing w:line="360" w:lineRule="auto"/>
        <w:ind w:left="720" w:hanging="720"/>
      </w:pPr>
      <w:r>
        <w:t>b)</w:t>
      </w:r>
      <w:r>
        <w:tab/>
        <w:t>Write the equation for the reaction that takes place during oxidation of ammonia. (1mark)</w:t>
      </w:r>
    </w:p>
    <w:p w14:paraId="02DD1E9A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</w:t>
      </w:r>
    </w:p>
    <w:p w14:paraId="77EBB177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</w:t>
      </w:r>
    </w:p>
    <w:p w14:paraId="280412ED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heavy metal </w:t>
      </w:r>
      <w:r>
        <w:rPr>
          <w:rFonts w:eastAsia="Times New Roman"/>
          <w:b/>
          <w:color w:val="000000"/>
        </w:rPr>
        <w:t>X</w:t>
      </w:r>
      <w:r>
        <w:rPr>
          <w:rFonts w:eastAsia="Times New Roman"/>
          <w:color w:val="000000"/>
        </w:rPr>
        <w:t xml:space="preserve"> was dissolved in dilute nitric acid to form a solution of compound </w:t>
      </w:r>
      <w:r>
        <w:rPr>
          <w:rFonts w:eastAsia="Times New Roman"/>
          <w:b/>
          <w:color w:val="000000"/>
        </w:rPr>
        <w:t>X(</w:t>
      </w:r>
      <w:r>
        <w:rPr>
          <w:rFonts w:eastAsia="Times New Roman"/>
          <w:color w:val="000000"/>
        </w:rPr>
        <w:t>NO</w:t>
      </w:r>
      <w:r>
        <w:rPr>
          <w:rFonts w:eastAsia="Times New Roman"/>
          <w:color w:val="000000"/>
          <w:vertAlign w:val="subscript"/>
        </w:rPr>
        <w:t>3</w:t>
      </w:r>
      <w:r>
        <w:rPr>
          <w:rFonts w:eastAsia="Times New Roman"/>
          <w:color w:val="000000"/>
        </w:rPr>
        <w:t>)</w:t>
      </w:r>
      <w:r>
        <w:rPr>
          <w:rFonts w:eastAsia="Times New Roman"/>
          <w:color w:val="000000"/>
          <w:vertAlign w:val="subscript"/>
        </w:rPr>
        <w:t>2</w:t>
      </w:r>
      <w:r>
        <w:rPr>
          <w:rFonts w:eastAsia="Times New Roman"/>
          <w:color w:val="000000"/>
        </w:rPr>
        <w:t xml:space="preserve">. </w:t>
      </w:r>
    </w:p>
    <w:p w14:paraId="3F56DFD8" w14:textId="77777777" w:rsidR="00D14372" w:rsidRDefault="00000000">
      <w:pPr>
        <w:tabs>
          <w:tab w:val="left" w:pos="360"/>
          <w:tab w:val="left" w:pos="720"/>
          <w:tab w:val="left" w:pos="1080"/>
        </w:tabs>
      </w:pPr>
      <w:r>
        <w:t xml:space="preserve">   Portions of the resulting solution were treated as follows:</w:t>
      </w:r>
    </w:p>
    <w:p w14:paraId="02D641D5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To the first portion a solution of dilute hydrochloric acid is added, where a white precipitate </w:t>
      </w:r>
      <w:r>
        <w:rPr>
          <w:b/>
        </w:rPr>
        <w:t>(S)</w:t>
      </w:r>
      <w:r>
        <w:t xml:space="preserve"> is formed, which dissolves on warming.</w:t>
      </w:r>
    </w:p>
    <w:p w14:paraId="70A82C1E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The second portion is treated with two drops of 2M Sodium hydroxide solution where a white precipitate </w:t>
      </w:r>
      <w:r>
        <w:rPr>
          <w:b/>
        </w:rPr>
        <w:t>T</w:t>
      </w:r>
      <w:r>
        <w:t xml:space="preserve"> is formed. The white precipitate dissolved in excess sodium hydroxide to form a </w:t>
      </w:r>
      <w:proofErr w:type="spellStart"/>
      <w:r>
        <w:t>colourless</w:t>
      </w:r>
      <w:proofErr w:type="spellEnd"/>
      <w:r>
        <w:t xml:space="preserve"> solution.</w:t>
      </w:r>
    </w:p>
    <w:p w14:paraId="7EB16D63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A solution of potassium iodide is added to the third portion where a yellow precipitate </w:t>
      </w:r>
      <w:r>
        <w:rPr>
          <w:b/>
        </w:rPr>
        <w:t>(U)</w:t>
      </w:r>
      <w:r>
        <w:t xml:space="preserve"> is formed.</w:t>
      </w:r>
    </w:p>
    <w:p w14:paraId="77BE74DC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When the resulting solution is evaporated to dryness and heated strongly a yellow solid </w:t>
      </w:r>
      <w:r>
        <w:rPr>
          <w:b/>
        </w:rPr>
        <w:t>(V)</w:t>
      </w:r>
      <w:r>
        <w:t xml:space="preserve"> is formed and a brown gas (</w:t>
      </w:r>
      <w:r>
        <w:rPr>
          <w:b/>
        </w:rPr>
        <w:t>W)</w:t>
      </w:r>
      <w:r>
        <w:t xml:space="preserve"> and a </w:t>
      </w:r>
      <w:proofErr w:type="spellStart"/>
      <w:r>
        <w:t>colourless</w:t>
      </w:r>
      <w:proofErr w:type="spellEnd"/>
      <w:r>
        <w:t xml:space="preserve"> gas </w:t>
      </w:r>
      <w:r>
        <w:rPr>
          <w:b/>
        </w:rPr>
        <w:t>(X)</w:t>
      </w:r>
      <w:r>
        <w:t xml:space="preserve"> are formed.</w:t>
      </w:r>
    </w:p>
    <w:p w14:paraId="60960C8A" w14:textId="77777777" w:rsidR="00D14372" w:rsidRDefault="00000000">
      <w:pPr>
        <w:numPr>
          <w:ilvl w:val="2"/>
          <w:numId w:val="10"/>
        </w:num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</w:pPr>
      <w:r>
        <w:t xml:space="preserve">Identify the substances X, S, T, U, V, W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(</w:t>
      </w:r>
      <w:proofErr w:type="gramEnd"/>
      <w:r>
        <w:t>3 marks)</w:t>
      </w:r>
    </w:p>
    <w:p w14:paraId="776BE445" w14:textId="77777777" w:rsidR="00D14372" w:rsidRDefault="00000000">
      <w:pPr>
        <w:tabs>
          <w:tab w:val="left" w:pos="360"/>
          <w:tab w:val="left" w:pos="720"/>
        </w:tabs>
        <w:spacing w:line="360" w:lineRule="auto"/>
        <w:ind w:left="1980" w:hanging="1980"/>
      </w:pPr>
      <w:r>
        <w:t>............................................................................................................................................................</w:t>
      </w:r>
    </w:p>
    <w:p w14:paraId="0121189E" w14:textId="77777777" w:rsidR="00D14372" w:rsidRDefault="00000000">
      <w:pPr>
        <w:tabs>
          <w:tab w:val="left" w:pos="360"/>
          <w:tab w:val="left" w:pos="720"/>
        </w:tabs>
        <w:spacing w:line="360" w:lineRule="auto"/>
        <w:ind w:left="1980" w:hanging="1980"/>
      </w:pPr>
      <w:r>
        <w:t>............................................................................................................................................................</w:t>
      </w:r>
    </w:p>
    <w:p w14:paraId="6DBA0816" w14:textId="77777777" w:rsidR="00D14372" w:rsidRDefault="00000000">
      <w:pPr>
        <w:numPr>
          <w:ilvl w:val="2"/>
          <w:numId w:val="10"/>
        </w:numPr>
        <w:tabs>
          <w:tab w:val="left" w:pos="360"/>
          <w:tab w:val="left" w:pos="720"/>
          <w:tab w:val="left" w:pos="1080"/>
          <w:tab w:val="left" w:pos="1530"/>
        </w:tabs>
        <w:spacing w:after="0" w:line="360" w:lineRule="auto"/>
        <w:ind w:left="360" w:hanging="360"/>
      </w:pPr>
      <w:r>
        <w:lastRenderedPageBreak/>
        <w:t>Write an ionic equation of the reaction that occurs in part (iii)</w:t>
      </w:r>
      <w:r>
        <w:tab/>
      </w:r>
      <w:r>
        <w:tab/>
      </w:r>
      <w:r>
        <w:tab/>
        <w:t>(1 mark)</w:t>
      </w:r>
    </w:p>
    <w:p w14:paraId="14D53805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2D8C7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</w:pPr>
      <w:r>
        <w:rPr>
          <w:rFonts w:eastAsia="Times New Roman"/>
          <w:color w:val="000000"/>
        </w:rPr>
        <w:t xml:space="preserve">The diagram below shows industrial manufacture of hydrochloric acid. </w:t>
      </w:r>
    </w:p>
    <w:p w14:paraId="7DD336A3" w14:textId="77777777" w:rsidR="00D14372" w:rsidRDefault="00000000">
      <w:pPr>
        <w:tabs>
          <w:tab w:val="left" w:pos="-90"/>
          <w:tab w:val="left" w:pos="5370"/>
        </w:tabs>
        <w:ind w:left="4320"/>
      </w:pPr>
      <w:r>
        <w:t xml:space="preserve">            </w:t>
      </w:r>
    </w:p>
    <w:p w14:paraId="2AE3FE15" w14:textId="77777777" w:rsidR="00D14372" w:rsidRDefault="00000000">
      <w:pPr>
        <w:tabs>
          <w:tab w:val="left" w:pos="-90"/>
          <w:tab w:val="left" w:pos="5370"/>
        </w:tabs>
      </w:pPr>
      <w:r>
        <w:t xml:space="preserve">          </w:t>
      </w:r>
      <w:r>
        <w:rPr>
          <w:noProof/>
        </w:rPr>
        <w:drawing>
          <wp:inline distT="0" distB="0" distL="0" distR="0" wp14:anchorId="519B4831" wp14:editId="4D2D646E">
            <wp:extent cx="4495800" cy="2265431"/>
            <wp:effectExtent l="0" t="0" r="0" b="0"/>
            <wp:docPr id="9373" name="image20.png" descr="C:\Users\LINDSEY\Desktop\GLASSBEA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:\Users\LINDSEY\Desktop\GLASSBEADS.png"/>
                    <pic:cNvPicPr preferRelativeResize="0"/>
                  </pic:nvPicPr>
                  <pic:blipFill>
                    <a:blip r:embed="rId14"/>
                    <a:srcRect l="4728" t="7106" r="80141" b="7329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65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9730A4" w14:textId="77777777" w:rsidR="00D14372" w:rsidRDefault="00D14372">
      <w:pPr>
        <w:tabs>
          <w:tab w:val="left" w:pos="-90"/>
        </w:tabs>
        <w:rPr>
          <w:sz w:val="10"/>
          <w:szCs w:val="10"/>
        </w:rPr>
      </w:pPr>
    </w:p>
    <w:p w14:paraId="4E31C238" w14:textId="77777777" w:rsidR="00D1437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360" w:lineRule="auto"/>
      </w:pPr>
      <w:r>
        <w:rPr>
          <w:rFonts w:eastAsia="Times New Roman"/>
          <w:color w:val="000000"/>
        </w:rPr>
        <w:t>Name the substance: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5F4B27C" w14:textId="77777777" w:rsidR="00D14372" w:rsidRDefault="00000000">
      <w:pPr>
        <w:spacing w:line="360" w:lineRule="auto"/>
        <w:ind w:firstLine="720"/>
      </w:pPr>
      <w:r>
        <w:t>A..........................................................................................................................................</w:t>
      </w:r>
    </w:p>
    <w:p w14:paraId="77703E92" w14:textId="77777777" w:rsidR="00D14372" w:rsidRDefault="00000000">
      <w:pPr>
        <w:spacing w:line="360" w:lineRule="auto"/>
        <w:ind w:firstLine="720"/>
      </w:pPr>
      <w:r>
        <w:t>B.............................................................................................................................................</w:t>
      </w:r>
    </w:p>
    <w:p w14:paraId="281D6D16" w14:textId="77777777" w:rsidR="00D14372" w:rsidRDefault="00000000">
      <w:pPr>
        <w:spacing w:line="360" w:lineRule="auto"/>
        <w:ind w:firstLine="720"/>
      </w:pPr>
      <w:r>
        <w:t>C…………………………………………………………………………………………….</w:t>
      </w:r>
    </w:p>
    <w:p w14:paraId="0BEEBD30" w14:textId="77777777" w:rsidR="00D1437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eastAsia="Times New Roman"/>
          <w:color w:val="000000"/>
        </w:rPr>
        <w:t>State the function of the glass beads in the above process.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  <w:r>
        <w:rPr>
          <w:rFonts w:eastAsia="Times New Roman"/>
          <w:color w:val="000000"/>
        </w:rPr>
        <w:tab/>
      </w:r>
    </w:p>
    <w:p w14:paraId="60DC85E5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……………………………………………………………………………………………..</w:t>
      </w:r>
    </w:p>
    <w:p w14:paraId="07098985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(a) What do you understand by the term recycling?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3ED794D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534B7A" w14:textId="77777777" w:rsidR="00D14372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Describe how a mixture of iron filings and </w:t>
      </w:r>
      <w:proofErr w:type="spellStart"/>
      <w:r>
        <w:rPr>
          <w:rFonts w:eastAsia="Times New Roman"/>
          <w:color w:val="000000"/>
        </w:rPr>
        <w:t>sulphur</w:t>
      </w:r>
      <w:proofErr w:type="spellEnd"/>
      <w:r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4E834C41" w14:textId="77777777" w:rsidR="00D14372" w:rsidRDefault="0000000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1137A7" w14:textId="77777777" w:rsidR="00D14372" w:rsidRDefault="00D14372">
      <w:pPr>
        <w:spacing w:line="360" w:lineRule="auto"/>
        <w:ind w:left="720"/>
      </w:pPr>
    </w:p>
    <w:p w14:paraId="1590B393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An organic compound </w:t>
      </w:r>
      <w:r>
        <w:rPr>
          <w:rFonts w:eastAsia="Times New Roman"/>
          <w:b/>
          <w:color w:val="000000"/>
        </w:rPr>
        <w:t>P</w:t>
      </w:r>
      <w:r>
        <w:rPr>
          <w:rFonts w:eastAsia="Times New Roman"/>
          <w:color w:val="000000"/>
        </w:rPr>
        <w:t xml:space="preserve"> contains 68.9% carbon, 13.5% hydrogen and 21.6% oxygen. The relative formula mass of </w:t>
      </w:r>
      <w:r>
        <w:rPr>
          <w:rFonts w:eastAsia="Times New Roman"/>
          <w:b/>
          <w:color w:val="000000"/>
        </w:rPr>
        <w:t>P</w:t>
      </w:r>
      <w:r>
        <w:rPr>
          <w:rFonts w:eastAsia="Times New Roman"/>
          <w:color w:val="000000"/>
        </w:rPr>
        <w:t xml:space="preserve"> is 74. Determine its molecular formula (C=12, H=1, O=16).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B45C0D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36838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eastAsia="Times New Roman"/>
          <w:color w:val="000000"/>
        </w:rPr>
        <w:t>Calculate the molarity of phosphoric (V) acid (H</w:t>
      </w:r>
      <w:r>
        <w:rPr>
          <w:rFonts w:eastAsia="Times New Roman"/>
          <w:color w:val="000000"/>
          <w:vertAlign w:val="subscript"/>
        </w:rPr>
        <w:t>3</w:t>
      </w:r>
      <w:r>
        <w:rPr>
          <w:rFonts w:eastAsia="Times New Roman"/>
          <w:color w:val="000000"/>
        </w:rPr>
        <w:t>PO</w:t>
      </w:r>
      <w:r>
        <w:rPr>
          <w:rFonts w:eastAsia="Times New Roman"/>
          <w:color w:val="000000"/>
          <w:vertAlign w:val="subscript"/>
        </w:rPr>
        <w:t>4</w:t>
      </w:r>
      <w:r>
        <w:rPr>
          <w:rFonts w:eastAsia="Times New Roman"/>
          <w:color w:val="000000"/>
        </w:rPr>
        <w:t>) that is obtained by dissolving 13g of phosphoric (V) acid in 250 cm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 xml:space="preserve"> of solution. </w:t>
      </w:r>
      <w:r>
        <w:rPr>
          <w:rFonts w:eastAsia="Times New Roman"/>
          <w:color w:val="000000"/>
        </w:rPr>
        <w:tab/>
        <w:t>(H=1, P=31, O=16).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13C21911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86A3C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Study the reaction scheme below and answer the following questions:</w:t>
      </w:r>
    </w:p>
    <w:p w14:paraId="2D203718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6172A7A0" wp14:editId="069592E6">
            <wp:extent cx="5358884" cy="2092598"/>
            <wp:effectExtent l="0" t="0" r="0" b="0"/>
            <wp:docPr id="9376" name="image1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Diagram&#10;&#10;Description automatically generated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8884" cy="2092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E6F81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21389543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step I.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2C2E650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</w:t>
      </w:r>
    </w:p>
    <w:p w14:paraId="5A0A3CAA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is the name of gas D and Liquid E?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55C62909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Gas D………………………………………………………………</w:t>
      </w:r>
      <w:proofErr w:type="gramStart"/>
      <w:r>
        <w:rPr>
          <w:rFonts w:eastAsia="Times New Roman"/>
          <w:color w:val="000000"/>
        </w:rPr>
        <w:t>…..</w:t>
      </w:r>
      <w:proofErr w:type="gramEnd"/>
    </w:p>
    <w:p w14:paraId="2E2131F6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Liquid E……………………………………………………………….</w:t>
      </w:r>
    </w:p>
    <w:p w14:paraId="4A866F3A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Name the process taking place in step II.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2265DB2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3894AA1A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the type of bonding in the following substances: (2 marks)</w:t>
      </w:r>
    </w:p>
    <w:p w14:paraId="3A4E7FDD" w14:textId="77777777" w:rsidR="00D14372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Diamond</w:t>
      </w:r>
    </w:p>
    <w:p w14:paraId="708C01A5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46281845" w14:textId="77777777" w:rsidR="00D14372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Copper (I) oxide</w:t>
      </w:r>
    </w:p>
    <w:p w14:paraId="0B37D65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7825FE06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" w:line="249" w:lineRule="auto"/>
        <w:ind w:right="45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The set-up below was used to collect gas </w:t>
      </w:r>
      <w:r>
        <w:rPr>
          <w:rFonts w:eastAsia="Times New Roman"/>
          <w:b/>
          <w:color w:val="000000"/>
        </w:rPr>
        <w:t>F</w:t>
      </w:r>
      <w:r>
        <w:rPr>
          <w:rFonts w:eastAsia="Times New Roman"/>
          <w:color w:val="000000"/>
        </w:rPr>
        <w:t xml:space="preserve"> produced by the reaction between </w:t>
      </w:r>
      <w:proofErr w:type="gramStart"/>
      <w:r>
        <w:rPr>
          <w:rFonts w:eastAsia="Times New Roman"/>
          <w:color w:val="000000"/>
        </w:rPr>
        <w:t>sodium  peroxide</w:t>
      </w:r>
      <w:proofErr w:type="gramEnd"/>
      <w:r>
        <w:rPr>
          <w:rFonts w:eastAsia="Times New Roman"/>
          <w:color w:val="000000"/>
        </w:rPr>
        <w:t xml:space="preserve"> and water </w:t>
      </w:r>
    </w:p>
    <w:p w14:paraId="648F1E25" w14:textId="77777777" w:rsidR="00D14372" w:rsidRDefault="00000000">
      <w:pPr>
        <w:spacing w:after="214" w:line="259" w:lineRule="auto"/>
        <w:ind w:left="149"/>
        <w:rPr>
          <w:color w:val="000000"/>
          <w:sz w:val="22"/>
          <w:szCs w:val="22"/>
        </w:rPr>
      </w:pPr>
      <w:r>
        <w:rPr>
          <w:i/>
          <w:color w:val="000000"/>
        </w:rPr>
        <w:t xml:space="preserve">                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33313901" wp14:editId="02649EBA">
            <wp:extent cx="3541776" cy="1542288"/>
            <wp:effectExtent l="0" t="0" r="0" b="0"/>
            <wp:docPr id="9375" name="image5.jp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iagram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1776" cy="1542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</w:rPr>
        <w:t xml:space="preserve"> </w:t>
      </w:r>
    </w:p>
    <w:p w14:paraId="618455EB" w14:textId="77777777" w:rsidR="00D14372" w:rsidRDefault="00000000">
      <w:pPr>
        <w:numPr>
          <w:ilvl w:val="0"/>
          <w:numId w:val="3"/>
        </w:numPr>
        <w:spacing w:after="14" w:line="249" w:lineRule="auto"/>
        <w:ind w:left="855" w:right="450" w:hanging="72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Name gas </w:t>
      </w:r>
      <w:proofErr w:type="gramStart"/>
      <w:r>
        <w:rPr>
          <w:b/>
          <w:color w:val="000000"/>
        </w:rPr>
        <w:t>F</w:t>
      </w:r>
      <w:r>
        <w:rPr>
          <w:color w:val="000000"/>
        </w:rPr>
        <w:t xml:space="preserve">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(1 mark)</w:t>
      </w:r>
      <w:r>
        <w:rPr>
          <w:b/>
          <w:color w:val="000000"/>
        </w:rPr>
        <w:t xml:space="preserve"> </w:t>
      </w:r>
    </w:p>
    <w:p w14:paraId="2CE10877" w14:textId="77777777" w:rsidR="00D14372" w:rsidRDefault="00000000">
      <w:pPr>
        <w:spacing w:after="1" w:line="259" w:lineRule="auto"/>
        <w:ind w:left="2310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</w:p>
    <w:p w14:paraId="500E8CE1" w14:textId="77777777" w:rsidR="00D14372" w:rsidRDefault="00000000">
      <w:pPr>
        <w:spacing w:after="0" w:line="259" w:lineRule="auto"/>
        <w:ind w:left="450"/>
        <w:rPr>
          <w:color w:val="000000"/>
          <w:sz w:val="22"/>
          <w:szCs w:val="22"/>
        </w:rPr>
      </w:pPr>
      <w:r>
        <w:rPr>
          <w:color w:val="000000"/>
        </w:rPr>
        <w:t xml:space="preserve">…………………………………………………………………………………………. </w:t>
      </w:r>
      <w:r>
        <w:rPr>
          <w:color w:val="000000"/>
        </w:rPr>
        <w:tab/>
        <w:t xml:space="preserve"> </w:t>
      </w:r>
    </w:p>
    <w:p w14:paraId="593F70CC" w14:textId="77777777" w:rsidR="00D14372" w:rsidRDefault="00000000">
      <w:pPr>
        <w:numPr>
          <w:ilvl w:val="0"/>
          <w:numId w:val="3"/>
        </w:numPr>
        <w:spacing w:after="14" w:line="249" w:lineRule="auto"/>
        <w:ind w:left="144" w:right="450" w:hanging="10"/>
        <w:jc w:val="both"/>
        <w:rPr>
          <w:color w:val="000000"/>
          <w:sz w:val="22"/>
          <w:szCs w:val="22"/>
        </w:rPr>
      </w:pPr>
      <w:r>
        <w:rPr>
          <w:color w:val="000000"/>
        </w:rPr>
        <w:t>At the end of the experiment, the solution in the round-bottomed flask was found to be a strong base. Explain why this was a strong base.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(1 </w:t>
      </w:r>
      <w:proofErr w:type="gramStart"/>
      <w:r>
        <w:rPr>
          <w:color w:val="000000"/>
        </w:rPr>
        <w:t>mark )</w:t>
      </w:r>
      <w:proofErr w:type="gramEnd"/>
      <w:r>
        <w:rPr>
          <w:color w:val="000000"/>
        </w:rPr>
        <w:t xml:space="preserve"> </w:t>
      </w:r>
    </w:p>
    <w:p w14:paraId="71D732E0" w14:textId="77777777" w:rsidR="00D14372" w:rsidRDefault="00000000">
      <w:pPr>
        <w:spacing w:after="0" w:line="360" w:lineRule="auto"/>
        <w:ind w:left="144"/>
        <w:rPr>
          <w:color w:val="000000"/>
          <w:sz w:val="22"/>
          <w:szCs w:val="22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ab/>
      </w:r>
      <w:r>
        <w:rPr>
          <w:b/>
          <w:color w:val="000000"/>
        </w:rPr>
        <w:t xml:space="preserve"> </w:t>
      </w:r>
    </w:p>
    <w:p w14:paraId="67C7A360" w14:textId="77777777" w:rsidR="00D14372" w:rsidRDefault="00000000">
      <w:pPr>
        <w:spacing w:after="0" w:line="259" w:lineRule="auto"/>
        <w:ind w:left="149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14:paraId="70D37835" w14:textId="77777777" w:rsidR="00D14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" w:line="249" w:lineRule="auto"/>
        <w:ind w:left="90" w:right="45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Which property of gas </w:t>
      </w:r>
      <w:r>
        <w:rPr>
          <w:rFonts w:eastAsia="Times New Roman"/>
          <w:b/>
          <w:color w:val="000000"/>
        </w:rPr>
        <w:t>F</w:t>
      </w:r>
      <w:r>
        <w:rPr>
          <w:rFonts w:eastAsia="Times New Roman"/>
          <w:color w:val="000000"/>
        </w:rPr>
        <w:t xml:space="preserve"> makes it be collected by the method used in the set-up?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(1 mark)  </w:t>
      </w:r>
    </w:p>
    <w:p w14:paraId="7BB77D64" w14:textId="77777777" w:rsidR="00D14372" w:rsidRDefault="00000000">
      <w:pPr>
        <w:spacing w:after="0" w:line="360" w:lineRule="auto"/>
        <w:ind w:left="14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………………………………………………………………………………………………..</w:t>
      </w:r>
    </w:p>
    <w:p w14:paraId="49525426" w14:textId="77777777" w:rsidR="00D14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 w:firstLine="9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reaction taking place in the flask.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proofErr w:type="gramStart"/>
      <w:r>
        <w:rPr>
          <w:rFonts w:eastAsia="Times New Roman"/>
          <w:color w:val="000000"/>
        </w:rPr>
        <w:t>( 1</w:t>
      </w:r>
      <w:proofErr w:type="gramEnd"/>
      <w:r>
        <w:rPr>
          <w:rFonts w:eastAsia="Times New Roman"/>
          <w:color w:val="000000"/>
        </w:rPr>
        <w:t xml:space="preserve"> mark)</w:t>
      </w:r>
    </w:p>
    <w:p w14:paraId="76730227" w14:textId="77777777" w:rsidR="00D14372" w:rsidRDefault="00000000">
      <w:pPr>
        <w:spacing w:after="0" w:line="360" w:lineRule="auto"/>
        <w:ind w:left="9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695E5" w14:textId="77777777" w:rsidR="00D14372" w:rsidRDefault="00D14372">
      <w:pPr>
        <w:spacing w:after="0" w:line="360" w:lineRule="auto"/>
        <w:ind w:left="90"/>
        <w:rPr>
          <w:color w:val="000000"/>
        </w:rPr>
      </w:pPr>
    </w:p>
    <w:p w14:paraId="24513242" w14:textId="77777777" w:rsidR="00D14372" w:rsidRDefault="00D14372">
      <w:pPr>
        <w:spacing w:after="0" w:line="360" w:lineRule="auto"/>
        <w:ind w:left="90"/>
        <w:rPr>
          <w:color w:val="000000"/>
        </w:rPr>
      </w:pPr>
    </w:p>
    <w:p w14:paraId="5A01CD11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(a)  Using an equation, explain the observation made when concentrated </w:t>
      </w:r>
      <w:proofErr w:type="spellStart"/>
      <w:r>
        <w:rPr>
          <w:rFonts w:eastAsia="Times New Roman"/>
          <w:color w:val="000000"/>
        </w:rPr>
        <w:t>sulphuric</w:t>
      </w:r>
      <w:proofErr w:type="spellEnd"/>
      <w:r>
        <w:rPr>
          <w:rFonts w:eastAsia="Times New Roman"/>
          <w:color w:val="000000"/>
        </w:rPr>
        <w:t xml:space="preserve"> (IV) acid is added to sugar crystals.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1224DCC5" w14:textId="77777777" w:rsidR="00D14372" w:rsidRDefault="00000000">
      <w:pPr>
        <w:spacing w:after="0" w:line="360" w:lineRule="auto"/>
        <w:ind w:left="9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63202" w14:textId="77777777" w:rsidR="00D14372" w:rsidRDefault="00000000">
      <w:pPr>
        <w:spacing w:after="0" w:line="360" w:lineRule="auto"/>
        <w:ind w:left="1080"/>
      </w:pPr>
      <w:r>
        <w:t>(b) What property is displayed by the acid in (a) above. (1mark)</w:t>
      </w:r>
    </w:p>
    <w:p w14:paraId="5929324B" w14:textId="77777777" w:rsidR="00D14372" w:rsidRDefault="00000000">
      <w:pPr>
        <w:spacing w:after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B5099" w14:textId="77777777" w:rsidR="00D14372" w:rsidRDefault="00D14372">
      <w:pPr>
        <w:spacing w:after="0"/>
      </w:pPr>
    </w:p>
    <w:p w14:paraId="41CFBFE5" w14:textId="77777777" w:rsidR="00D14372" w:rsidRDefault="00000000">
      <w:pPr>
        <w:numPr>
          <w:ilvl w:val="0"/>
          <w:numId w:val="1"/>
        </w:numPr>
        <w:spacing w:after="0"/>
      </w:pPr>
      <w:r>
        <w:t>Carbon (II) oxide was passed over heated copper (II) oxide in a combustion tube as shown in the diagram below.</w:t>
      </w:r>
    </w:p>
    <w:p w14:paraId="5A018483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2A045C" wp14:editId="0BF61F82">
                <wp:simplePos x="0" y="0"/>
                <wp:positionH relativeFrom="column">
                  <wp:posOffset>908050</wp:posOffset>
                </wp:positionH>
                <wp:positionV relativeFrom="paragraph">
                  <wp:posOffset>6985</wp:posOffset>
                </wp:positionV>
                <wp:extent cx="4006850" cy="1644650"/>
                <wp:effectExtent l="0" t="0" r="0" b="0"/>
                <wp:wrapNone/>
                <wp:docPr id="9359" name="Text Box 9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22F3A3" w14:textId="77777777" w:rsidR="002D039F" w:rsidRDefault="00000000" w:rsidP="00E42B10">
                            <w:r w:rsidRPr="00786E7A">
                              <w:rPr>
                                <w:noProof/>
                              </w:rPr>
                              <w:drawing>
                                <wp:inline distT="0" distB="0" distL="0" distR="0" wp14:anchorId="5F0939B6" wp14:editId="7FF7D6C0">
                                  <wp:extent cx="3814445" cy="1249475"/>
                                  <wp:effectExtent l="0" t="0" r="0" b="0"/>
                                  <wp:docPr id="1" name="Picture 1" descr="C:\Users\USER\Pictures\ibinzo girls logo03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USER\Pictures\ibinzo girls logo03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lum contrast="30000"/>
                                          </a:blip>
                                          <a:srcRect l="585" t="8672" b="57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4445" cy="124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A045C" id="_x0000_t202" coordsize="21600,21600" o:spt="202" path="m,l,21600r21600,l21600,xe">
                <v:stroke joinstyle="miter"/>
                <v:path gradientshapeok="t" o:connecttype="rect"/>
              </v:shapetype>
              <v:shape id="Text Box 9359" o:spid="_x0000_s1026" type="#_x0000_t202" style="position:absolute;left:0;text-align:left;margin-left:71.5pt;margin-top:.55pt;width:315.5pt;height:1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" stroked="f">
                <v:textbox>
                  <w:txbxContent>
                    <w:p w14:paraId="5422F3A3" w14:textId="77777777" w:rsidR="002D039F" w:rsidRDefault="00000000" w:rsidP="00E42B10">
                      <w:r w:rsidRPr="00786E7A">
                        <w:rPr>
                          <w:noProof/>
                        </w:rPr>
                        <w:drawing>
                          <wp:inline distT="0" distB="0" distL="0" distR="0" wp14:anchorId="5F0939B6" wp14:editId="7FF7D6C0">
                            <wp:extent cx="3814445" cy="1249475"/>
                            <wp:effectExtent l="0" t="0" r="0" b="0"/>
                            <wp:docPr id="1" name="Picture 1" descr="C:\Users\USER\Pictures\ibinzo girls logo03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USER\Pictures\ibinzo girls logo03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lum contrast="30000"/>
                                    </a:blip>
                                    <a:srcRect l="585" t="8672" b="57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4445" cy="124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237FC9" wp14:editId="78EA3FBF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1685925" cy="269875"/>
                <wp:effectExtent l="0" t="0" r="0" b="0"/>
                <wp:wrapNone/>
                <wp:docPr id="9367" name="Rectangle 9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7800" y="3649825"/>
                          <a:ext cx="1676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A1E23D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Copper (II)oxide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7FC9" id="Rectangle 9367" o:spid="_x0000_s1027" style="position:absolute;left:0;text-align:left;margin-left:172pt;margin-top:0;width:132.75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" stroked="f">
                <v:textbox inset="2.53958mm,1.2694mm,2.53958mm,1.2694mm">
                  <w:txbxContent>
                    <w:p w14:paraId="2CA1E23D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Copper (II)oxide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D9C7ACC" wp14:editId="071FBA0E">
                <wp:simplePos x="0" y="0"/>
                <wp:positionH relativeFrom="column">
                  <wp:posOffset>2387600</wp:posOffset>
                </wp:positionH>
                <wp:positionV relativeFrom="paragraph">
                  <wp:posOffset>177800</wp:posOffset>
                </wp:positionV>
                <wp:extent cx="301625" cy="434975"/>
                <wp:effectExtent l="0" t="0" r="0" b="0"/>
                <wp:wrapNone/>
                <wp:docPr id="9369" name="Straight Arrow Connector 9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99950" y="3567275"/>
                          <a:ext cx="292100" cy="425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177800</wp:posOffset>
                </wp:positionV>
                <wp:extent cx="301625" cy="434975"/>
                <wp:effectExtent b="0" l="0" r="0" t="0"/>
                <wp:wrapNone/>
                <wp:docPr id="936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2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458B02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7316BAC" wp14:editId="6DFC955A">
                <wp:simplePos x="0" y="0"/>
                <wp:positionH relativeFrom="column">
                  <wp:posOffset>1244600</wp:posOffset>
                </wp:positionH>
                <wp:positionV relativeFrom="paragraph">
                  <wp:posOffset>25400</wp:posOffset>
                </wp:positionV>
                <wp:extent cx="504825" cy="263525"/>
                <wp:effectExtent l="0" t="0" r="0" b="0"/>
                <wp:wrapNone/>
                <wp:docPr id="9360" name="Rectangle 9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8350" y="3653000"/>
                          <a:ext cx="4953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9BE1BA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Dry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16BAC" id="Rectangle 9360" o:spid="_x0000_s1028" style="position:absolute;left:0;text-align:left;margin-left:98pt;margin-top:2pt;width:39.75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" stroked="f">
                <v:textbox inset="2.53958mm,1.2694mm,2.53958mm,1.2694mm">
                  <w:txbxContent>
                    <w:p w14:paraId="609BE1BA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Dry</w:t>
                      </w:r>
                    </w:p>
                  </w:txbxContent>
                </v:textbox>
              </v:rect>
            </w:pict>
          </mc:Fallback>
        </mc:AlternateContent>
      </w:r>
    </w:p>
    <w:p w14:paraId="11F2710B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DFA7ECE" wp14:editId="5DDF67E5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6350" cy="25400"/>
                <wp:effectExtent l="0" t="0" r="0" b="0"/>
                <wp:wrapNone/>
                <wp:docPr id="9364" name="Straight Arrow Connector 9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57100" y="3776825"/>
                          <a:ext cx="1778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6350" cy="25400"/>
                <wp:effectExtent b="0" l="0" r="0" t="0"/>
                <wp:wrapNone/>
                <wp:docPr id="936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E77802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EA1ABD5" wp14:editId="7B49FCF1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904875" cy="282575"/>
                <wp:effectExtent l="0" t="0" r="0" b="0"/>
                <wp:wrapNone/>
                <wp:docPr id="9363" name="Rectangle 9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643475"/>
                          <a:ext cx="895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B06DE3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Carbon (II)oxide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1ABD5" id="Rectangle 9363" o:spid="_x0000_s1029" style="position:absolute;left:0;text-align:left;margin-left:71pt;margin-top:1pt;width:71.25pt;height:2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" stroked="f">
                <v:textbox inset="2.53958mm,1.2694mm,2.53958mm,1.2694mm">
                  <w:txbxContent>
                    <w:p w14:paraId="52B06DE3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Carbon (II)oxide</w:t>
                      </w:r>
                    </w:p>
                  </w:txbxContent>
                </v:textbox>
              </v:rect>
            </w:pict>
          </mc:Fallback>
        </mc:AlternateContent>
      </w:r>
    </w:p>
    <w:p w14:paraId="76F3A35D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0799F56" wp14:editId="34E294C3">
                <wp:simplePos x="0" y="0"/>
                <wp:positionH relativeFrom="column">
                  <wp:posOffset>4038600</wp:posOffset>
                </wp:positionH>
                <wp:positionV relativeFrom="paragraph">
                  <wp:posOffset>38100</wp:posOffset>
                </wp:positionV>
                <wp:extent cx="1000125" cy="282575"/>
                <wp:effectExtent l="0" t="0" r="0" b="0"/>
                <wp:wrapNone/>
                <wp:docPr id="9370" name="Rectangle 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643475"/>
                          <a:ext cx="990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29067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Calcium Hydroxide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99F56" id="Rectangle 9370" o:spid="_x0000_s1030" style="position:absolute;left:0;text-align:left;margin-left:318pt;margin-top:3pt;width:78.75pt;height: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" stroked="f">
                <v:textbox inset="2.53958mm,1.2694mm,2.53958mm,1.2694mm">
                  <w:txbxContent>
                    <w:p w14:paraId="6E629067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Calcium Hydroxide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371D39B" wp14:editId="70CFC82F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479425" cy="333375"/>
                <wp:effectExtent l="0" t="0" r="0" b="0"/>
                <wp:wrapNone/>
                <wp:docPr id="9361" name="Rectangle 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1050" y="3618075"/>
                          <a:ext cx="469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B81C9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Heat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1D39B" id="Rectangle 9361" o:spid="_x0000_s1031" style="position:absolute;left:0;text-align:left;margin-left:176pt;margin-top:5pt;width:37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" stroked="f">
                <v:textbox inset="2.53958mm,1.2694mm,2.53958mm,1.2694mm">
                  <w:txbxContent>
                    <w:p w14:paraId="0D3B81C9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Heat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6E3F9C0C" wp14:editId="195264A2">
                <wp:simplePos x="0" y="0"/>
                <wp:positionH relativeFrom="column">
                  <wp:posOffset>3949700</wp:posOffset>
                </wp:positionH>
                <wp:positionV relativeFrom="paragraph">
                  <wp:posOffset>177800</wp:posOffset>
                </wp:positionV>
                <wp:extent cx="180975" cy="85725"/>
                <wp:effectExtent l="0" t="0" r="0" b="0"/>
                <wp:wrapNone/>
                <wp:docPr id="9362" name="Straight Arrow Connector 9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60275" y="374190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177800</wp:posOffset>
                </wp:positionV>
                <wp:extent cx="180975" cy="85725"/>
                <wp:effectExtent b="0" l="0" r="0" t="0"/>
                <wp:wrapNone/>
                <wp:docPr id="936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F214A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8EB6077" wp14:editId="48E05EE4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796925" cy="269875"/>
                <wp:effectExtent l="0" t="0" r="0" b="0"/>
                <wp:wrapNone/>
                <wp:docPr id="9365" name="Rectangle 9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300" y="3649825"/>
                          <a:ext cx="787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AE623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Tube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B6077" id="Rectangle 9365" o:spid="_x0000_s1032" style="position:absolute;left:0;text-align:left;margin-left:324pt;margin-top:4pt;width:62.75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" stroked="f">
                <v:textbox inset="2.53958mm,1.2694mm,2.53958mm,1.2694mm">
                  <w:txbxContent>
                    <w:p w14:paraId="692AE623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Tube A</w:t>
                      </w:r>
                    </w:p>
                  </w:txbxContent>
                </v:textbox>
              </v:rect>
            </w:pict>
          </mc:Fallback>
        </mc:AlternateContent>
      </w:r>
    </w:p>
    <w:p w14:paraId="543D137C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2A52A5E" wp14:editId="7557344F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368" name="Straight Arrow Connector 9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8000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36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2162C6" w14:textId="77777777" w:rsidR="00D14372" w:rsidRDefault="00D14372">
      <w:pPr>
        <w:spacing w:after="0"/>
        <w:ind w:left="1080"/>
      </w:pPr>
    </w:p>
    <w:p w14:paraId="09D720E5" w14:textId="77777777" w:rsidR="00D14372" w:rsidRDefault="00D14372">
      <w:pPr>
        <w:spacing w:after="0"/>
        <w:ind w:left="1080"/>
      </w:pPr>
    </w:p>
    <w:p w14:paraId="1D15B84D" w14:textId="77777777" w:rsidR="00D14372" w:rsidRDefault="00000000">
      <w:pPr>
        <w:numPr>
          <w:ilvl w:val="0"/>
          <w:numId w:val="5"/>
        </w:numPr>
        <w:spacing w:after="0" w:line="360" w:lineRule="auto"/>
      </w:pPr>
      <w:proofErr w:type="gramStart"/>
      <w:r>
        <w:t>State  and</w:t>
      </w:r>
      <w:proofErr w:type="gramEnd"/>
      <w:r>
        <w:t xml:space="preserve"> explain the observation made in tube A.</w:t>
      </w:r>
      <w:r>
        <w:tab/>
      </w:r>
      <w:r>
        <w:tab/>
      </w:r>
      <w:r>
        <w:tab/>
        <w:t xml:space="preserve"> (2 marks)</w:t>
      </w:r>
    </w:p>
    <w:p w14:paraId="654C23E8" w14:textId="77777777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A757E" w14:textId="77777777" w:rsidR="00D14372" w:rsidRDefault="00000000">
      <w:pPr>
        <w:numPr>
          <w:ilvl w:val="0"/>
          <w:numId w:val="5"/>
        </w:numPr>
        <w:spacing w:after="0" w:line="360" w:lineRule="auto"/>
      </w:pPr>
      <w:r>
        <w:t xml:space="preserve">Write a chemical equation for the reaction that took place in the combustion tube. </w:t>
      </w:r>
    </w:p>
    <w:p w14:paraId="6D4A2010" w14:textId="77777777" w:rsidR="00D14372" w:rsidRDefault="00000000">
      <w:pPr>
        <w:spacing w:after="0" w:line="360" w:lineRule="auto"/>
        <w:ind w:left="7200" w:firstLine="720"/>
      </w:pPr>
      <w:r>
        <w:t>(1 mark)</w:t>
      </w:r>
    </w:p>
    <w:p w14:paraId="4FBCF5FB" w14:textId="62390AAC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B4060" w14:textId="64C17F2F" w:rsidR="0003243C" w:rsidRDefault="0003243C">
      <w:pPr>
        <w:spacing w:line="360" w:lineRule="auto"/>
        <w:rPr>
          <w:color w:val="000000"/>
        </w:rPr>
      </w:pPr>
    </w:p>
    <w:p w14:paraId="6E3925E2" w14:textId="216F39F4" w:rsidR="0003243C" w:rsidRDefault="0003243C">
      <w:pPr>
        <w:spacing w:line="360" w:lineRule="auto"/>
        <w:rPr>
          <w:color w:val="000000"/>
        </w:rPr>
      </w:pPr>
    </w:p>
    <w:p w14:paraId="430EFA04" w14:textId="77777777" w:rsidR="0003243C" w:rsidRDefault="0003243C">
      <w:pPr>
        <w:spacing w:line="360" w:lineRule="auto"/>
      </w:pPr>
    </w:p>
    <w:p w14:paraId="1F3574E1" w14:textId="77777777" w:rsidR="00D14372" w:rsidRDefault="00000000">
      <w:pPr>
        <w:numPr>
          <w:ilvl w:val="0"/>
          <w:numId w:val="1"/>
        </w:numPr>
        <w:spacing w:after="0" w:line="360" w:lineRule="auto"/>
      </w:pPr>
      <w:r>
        <w:t xml:space="preserve">(a) What is </w:t>
      </w:r>
      <w:proofErr w:type="gramStart"/>
      <w:r>
        <w:t>isomerism 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mark)</w:t>
      </w:r>
    </w:p>
    <w:p w14:paraId="60D19548" w14:textId="77777777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8D82D" w14:textId="77777777" w:rsidR="00D14372" w:rsidRDefault="00D14372">
      <w:pPr>
        <w:spacing w:line="360" w:lineRule="auto"/>
        <w:rPr>
          <w:color w:val="000000"/>
        </w:rPr>
      </w:pPr>
    </w:p>
    <w:p w14:paraId="626A1B33" w14:textId="77777777" w:rsidR="00D14372" w:rsidRDefault="00D14372">
      <w:pPr>
        <w:spacing w:line="360" w:lineRule="auto"/>
        <w:rPr>
          <w:color w:val="000000"/>
        </w:rPr>
      </w:pPr>
    </w:p>
    <w:p w14:paraId="1BA2601A" w14:textId="77777777" w:rsidR="00D14372" w:rsidRDefault="00000000">
      <w:pPr>
        <w:spacing w:line="360" w:lineRule="auto"/>
        <w:ind w:left="1080"/>
      </w:pPr>
      <w:r>
        <w:t xml:space="preserve">(b) Draw and name any </w:t>
      </w:r>
      <w:r>
        <w:rPr>
          <w:b/>
        </w:rPr>
        <w:t>two</w:t>
      </w:r>
      <w:r>
        <w:t xml:space="preserve"> isomers of C</w:t>
      </w:r>
      <w:r>
        <w:rPr>
          <w:vertAlign w:val="subscript"/>
        </w:rPr>
        <w:t>4</w:t>
      </w:r>
      <w:r>
        <w:t xml:space="preserve"> H</w:t>
      </w:r>
      <w:r>
        <w:rPr>
          <w:vertAlign w:val="subscript"/>
        </w:rPr>
        <w:t>8</w:t>
      </w:r>
      <w:r>
        <w:t xml:space="preserve"> </w:t>
      </w:r>
      <w:r>
        <w:tab/>
      </w:r>
      <w:r>
        <w:tab/>
      </w:r>
      <w:r>
        <w:tab/>
      </w:r>
      <w:r>
        <w:tab/>
        <w:t>(2 marks)</w:t>
      </w:r>
    </w:p>
    <w:p w14:paraId="3F4D807D" w14:textId="77777777" w:rsidR="00D14372" w:rsidRDefault="00D14372">
      <w:pPr>
        <w:spacing w:after="0"/>
      </w:pPr>
    </w:p>
    <w:p w14:paraId="1B471A59" w14:textId="77777777" w:rsidR="00D14372" w:rsidRDefault="00D14372">
      <w:pPr>
        <w:spacing w:after="0"/>
      </w:pPr>
    </w:p>
    <w:p w14:paraId="11CA8121" w14:textId="77777777" w:rsidR="00D14372" w:rsidRDefault="00D14372">
      <w:pPr>
        <w:spacing w:after="0"/>
      </w:pPr>
    </w:p>
    <w:p w14:paraId="20C89CB1" w14:textId="77777777" w:rsidR="00D14372" w:rsidRDefault="00D14372">
      <w:pPr>
        <w:spacing w:after="0"/>
      </w:pPr>
    </w:p>
    <w:p w14:paraId="4B2FF3A3" w14:textId="77777777" w:rsidR="00D14372" w:rsidRDefault="00D14372">
      <w:pPr>
        <w:rPr>
          <w:rFonts w:ascii="Calibri" w:hAnsi="Calibri" w:cs="Calibri"/>
          <w:sz w:val="22"/>
          <w:szCs w:val="22"/>
        </w:rPr>
      </w:pPr>
    </w:p>
    <w:p w14:paraId="09A29D0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Liquids </w:t>
      </w:r>
      <w:r>
        <w:rPr>
          <w:rFonts w:eastAsia="Times New Roman"/>
          <w:b/>
          <w:color w:val="000000"/>
        </w:rPr>
        <w:t xml:space="preserve">A </w:t>
      </w:r>
      <w:r>
        <w:rPr>
          <w:rFonts w:eastAsia="Times New Roman"/>
          <w:color w:val="000000"/>
        </w:rPr>
        <w:t xml:space="preserve">and </w:t>
      </w:r>
      <w:r>
        <w:rPr>
          <w:rFonts w:eastAsia="Times New Roman"/>
          <w:b/>
          <w:color w:val="000000"/>
        </w:rPr>
        <w:t>R</w:t>
      </w:r>
      <w:r>
        <w:rPr>
          <w:rFonts w:eastAsia="Times New Roman"/>
          <w:color w:val="000000"/>
        </w:rPr>
        <w:t xml:space="preserve"> are immiscible. (Density of A – 1.6gcm</w:t>
      </w:r>
      <w:r>
        <w:rPr>
          <w:rFonts w:eastAsia="Times New Roman"/>
          <w:color w:val="000000"/>
          <w:vertAlign w:val="superscript"/>
        </w:rPr>
        <w:t>-3</w:t>
      </w:r>
      <w:r>
        <w:rPr>
          <w:rFonts w:eastAsia="Times New Roman"/>
          <w:color w:val="000000"/>
        </w:rPr>
        <w:t xml:space="preserve"> and density of R = 1.9gcm</w:t>
      </w:r>
      <w:r>
        <w:rPr>
          <w:rFonts w:eastAsia="Times New Roman"/>
          <w:color w:val="000000"/>
          <w:vertAlign w:val="superscript"/>
        </w:rPr>
        <w:t>-3</w:t>
      </w:r>
      <w:r>
        <w:rPr>
          <w:rFonts w:eastAsia="Times New Roman"/>
          <w:color w:val="000000"/>
        </w:rPr>
        <w:t xml:space="preserve">). </w:t>
      </w:r>
    </w:p>
    <w:p w14:paraId="3E6F66E5" w14:textId="77777777" w:rsidR="00D14372" w:rsidRDefault="00000000">
      <w:pPr>
        <w:numPr>
          <w:ilvl w:val="0"/>
          <w:numId w:val="7"/>
        </w:numPr>
      </w:pPr>
      <w:r>
        <w:t>Draw a diagram to illustrate the most suitable method of separation that would be used to separate the two liquids.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mark) </w:t>
      </w:r>
    </w:p>
    <w:p w14:paraId="52CB25FF" w14:textId="77777777" w:rsidR="00D14372" w:rsidRDefault="00D14372">
      <w:pPr>
        <w:ind w:left="900"/>
      </w:pPr>
    </w:p>
    <w:p w14:paraId="567D9A6D" w14:textId="77777777" w:rsidR="00D14372" w:rsidRDefault="00D14372">
      <w:pPr>
        <w:ind w:left="900"/>
      </w:pPr>
    </w:p>
    <w:p w14:paraId="2B9A2BEE" w14:textId="77777777" w:rsidR="00D14372" w:rsidRDefault="00D14372">
      <w:pPr>
        <w:ind w:left="900"/>
      </w:pPr>
    </w:p>
    <w:p w14:paraId="54940541" w14:textId="77777777" w:rsidR="00D14372" w:rsidRDefault="00D14372">
      <w:pPr>
        <w:ind w:left="900"/>
      </w:pPr>
    </w:p>
    <w:p w14:paraId="4D9A6681" w14:textId="77777777" w:rsidR="00D14372" w:rsidRDefault="00D14372">
      <w:pPr>
        <w:ind w:left="900"/>
      </w:pPr>
    </w:p>
    <w:p w14:paraId="375B3F2D" w14:textId="77777777" w:rsidR="00D14372" w:rsidRDefault="00D14372">
      <w:pPr>
        <w:spacing w:after="0" w:line="360" w:lineRule="auto"/>
        <w:ind w:left="60"/>
        <w:rPr>
          <w:sz w:val="20"/>
          <w:szCs w:val="20"/>
        </w:rPr>
      </w:pPr>
    </w:p>
    <w:p w14:paraId="429372C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Chlorine gas was passed over heated iron wire. On cooling the set-up, a solid X was formed. All the solid X was dissolved in water to form solution X. Sodium hydroxide solution was added to about 2 ml of solution X, little by little until in excess.</w:t>
      </w:r>
    </w:p>
    <w:p w14:paraId="2DA7C098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reaction of chlorine and iron.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79461CF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……………………………………………………………………………………………………..</w:t>
      </w:r>
    </w:p>
    <w:p w14:paraId="32790CD4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Calculate the number of </w:t>
      </w:r>
      <w:proofErr w:type="gramStart"/>
      <w:r>
        <w:rPr>
          <w:rFonts w:eastAsia="Times New Roman"/>
          <w:color w:val="000000"/>
        </w:rPr>
        <w:t>volume</w:t>
      </w:r>
      <w:proofErr w:type="gramEnd"/>
      <w:r>
        <w:rPr>
          <w:rFonts w:eastAsia="Times New Roman"/>
          <w:color w:val="000000"/>
        </w:rPr>
        <w:t xml:space="preserve"> of chlorine that reacted with 1.4g of iron. (Fe = 56, Cl = 35.5, Molar gas volume = 24dm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8EDF78E" w14:textId="77777777" w:rsidR="00D14372" w:rsidRDefault="00D14372">
      <w:pPr>
        <w:spacing w:line="360" w:lineRule="auto"/>
      </w:pPr>
    </w:p>
    <w:p w14:paraId="37C73441" w14:textId="60324489" w:rsidR="00D14372" w:rsidRDefault="00191C25">
      <w:pPr>
        <w:spacing w:line="360" w:lineRule="auto"/>
      </w:pPr>
      <w:r>
        <w:lastRenderedPageBreak/>
        <w:t xml:space="preserve"> </w:t>
      </w:r>
    </w:p>
    <w:p w14:paraId="702C85DD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the observation that was made when sodium hydroxide was added to solution X drop by drop until in excess.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771870D5" w14:textId="77777777" w:rsidR="00D14372" w:rsidRDefault="00000000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14:paraId="7FAD9DD3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right="-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Draw a well-labelled diagram to show how nitrogen (I) oxide can be prepared and collected in the laboratory.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428CB0FF" w14:textId="77777777" w:rsidR="00D14372" w:rsidRDefault="00D14372">
      <w:pPr>
        <w:spacing w:after="160" w:line="360" w:lineRule="auto"/>
        <w:ind w:right="-720"/>
      </w:pPr>
    </w:p>
    <w:p w14:paraId="2A6EFE87" w14:textId="77777777" w:rsidR="00D14372" w:rsidRDefault="00D14372">
      <w:pPr>
        <w:spacing w:after="160" w:line="360" w:lineRule="auto"/>
        <w:ind w:right="-720"/>
      </w:pPr>
    </w:p>
    <w:p w14:paraId="7F275D5A" w14:textId="77777777" w:rsidR="00D14372" w:rsidRDefault="00D14372">
      <w:pPr>
        <w:spacing w:after="160" w:line="360" w:lineRule="auto"/>
        <w:ind w:right="-720"/>
      </w:pPr>
    </w:p>
    <w:p w14:paraId="24353D82" w14:textId="77777777" w:rsidR="00D14372" w:rsidRDefault="00D14372">
      <w:pPr>
        <w:spacing w:after="160" w:line="360" w:lineRule="auto"/>
        <w:ind w:right="-720"/>
      </w:pPr>
    </w:p>
    <w:p w14:paraId="298568CA" w14:textId="77777777" w:rsidR="00D14372" w:rsidRDefault="00D14372">
      <w:pPr>
        <w:spacing w:after="160" w:line="360" w:lineRule="auto"/>
        <w:ind w:right="-720"/>
      </w:pPr>
    </w:p>
    <w:p w14:paraId="7E11C893" w14:textId="77777777" w:rsidR="00D14372" w:rsidRDefault="00D14372">
      <w:pPr>
        <w:spacing w:after="160" w:line="360" w:lineRule="auto"/>
        <w:ind w:right="-720"/>
      </w:pPr>
    </w:p>
    <w:p w14:paraId="0B489C47" w14:textId="77777777" w:rsidR="00D14372" w:rsidRDefault="00D14372">
      <w:pPr>
        <w:spacing w:after="160" w:line="360" w:lineRule="auto"/>
        <w:ind w:right="-720"/>
      </w:pPr>
    </w:p>
    <w:p w14:paraId="7BA0006B" w14:textId="77777777" w:rsidR="00D14372" w:rsidRDefault="00D14372">
      <w:pPr>
        <w:spacing w:after="160" w:line="360" w:lineRule="auto"/>
        <w:ind w:right="-720"/>
      </w:pPr>
    </w:p>
    <w:p w14:paraId="443D04A7" w14:textId="77777777" w:rsidR="00D14372" w:rsidRDefault="00D14372">
      <w:pPr>
        <w:spacing w:after="160" w:line="360" w:lineRule="auto"/>
        <w:ind w:right="-720"/>
      </w:pPr>
    </w:p>
    <w:p w14:paraId="73E85734" w14:textId="77777777" w:rsidR="00D14372" w:rsidRDefault="00D14372">
      <w:pPr>
        <w:spacing w:after="160" w:line="360" w:lineRule="auto"/>
        <w:ind w:right="-720"/>
      </w:pPr>
    </w:p>
    <w:p w14:paraId="33664C3E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Name the two types of bonds within a molecule of ammonia. </w:t>
      </w:r>
      <w:r>
        <w:rPr>
          <w:rFonts w:eastAsia="Times New Roman"/>
          <w:color w:val="000000"/>
        </w:rPr>
        <w:tab/>
        <w:t>(2 marks)</w:t>
      </w:r>
    </w:p>
    <w:p w14:paraId="7687C528" w14:textId="77777777" w:rsidR="00D14372" w:rsidRDefault="00000000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A3792E" w14:textId="77777777" w:rsidR="00D14372" w:rsidRDefault="00D14372">
      <w:pPr>
        <w:spacing w:line="360" w:lineRule="auto"/>
      </w:pPr>
    </w:p>
    <w:p w14:paraId="076CB80D" w14:textId="77777777" w:rsidR="00D14372" w:rsidRDefault="00000000">
      <w:pPr>
        <w:rPr>
          <w:b/>
        </w:rPr>
      </w:pPr>
      <w:r>
        <w:rPr>
          <w:b/>
        </w:rPr>
        <w:t>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THIS IS THE LAST PRINTED PAGE……………………………...</w:t>
      </w:r>
    </w:p>
    <w:p w14:paraId="70DD7222" w14:textId="77777777" w:rsidR="00D14372" w:rsidRDefault="00D14372"/>
    <w:sectPr w:rsidR="00D14372" w:rsidSect="00464328">
      <w:headerReference w:type="default" r:id="rId27"/>
      <w:footerReference w:type="default" r:id="rId2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5088" w14:textId="77777777" w:rsidR="00462E86" w:rsidRDefault="00462E86">
      <w:pPr>
        <w:spacing w:after="0" w:line="240" w:lineRule="auto"/>
      </w:pPr>
      <w:r>
        <w:separator/>
      </w:r>
    </w:p>
  </w:endnote>
  <w:endnote w:type="continuationSeparator" w:id="0">
    <w:p w14:paraId="66D2E4FE" w14:textId="77777777" w:rsidR="00462E86" w:rsidRDefault="0046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65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E9646" w14:textId="677650B2" w:rsidR="0003243C" w:rsidRDefault="00032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ABA30" w14:textId="77777777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1DB1" w14:textId="77777777" w:rsidR="00462E86" w:rsidRDefault="00462E86">
      <w:pPr>
        <w:spacing w:after="0" w:line="240" w:lineRule="auto"/>
      </w:pPr>
      <w:r>
        <w:separator/>
      </w:r>
    </w:p>
  </w:footnote>
  <w:footnote w:type="continuationSeparator" w:id="0">
    <w:p w14:paraId="0EF49873" w14:textId="77777777" w:rsidR="00462E86" w:rsidRDefault="0046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64DF" w14:textId="7A5B89C1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color w:val="000000"/>
      </w:rPr>
    </w:pPr>
  </w:p>
  <w:p w14:paraId="22A69F99" w14:textId="77777777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387"/>
    <w:multiLevelType w:val="multilevel"/>
    <w:tmpl w:val="1FE624E2"/>
    <w:lvl w:ilvl="0">
      <w:start w:val="1"/>
      <w:numFmt w:val="lowerLetter"/>
      <w:lvlText w:val="(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02B6375"/>
    <w:multiLevelType w:val="multilevel"/>
    <w:tmpl w:val="A1B2DBC0"/>
    <w:lvl w:ilvl="0">
      <w:start w:val="2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0AB"/>
    <w:multiLevelType w:val="multilevel"/>
    <w:tmpl w:val="3B9EA2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1085"/>
    <w:multiLevelType w:val="multilevel"/>
    <w:tmpl w:val="D6C27420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lowerLetter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A72A2"/>
    <w:multiLevelType w:val="multilevel"/>
    <w:tmpl w:val="14D22AC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F5086"/>
    <w:multiLevelType w:val="multilevel"/>
    <w:tmpl w:val="C4BE44F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60B2"/>
    <w:multiLevelType w:val="multilevel"/>
    <w:tmpl w:val="9850BA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432"/>
    <w:multiLevelType w:val="multilevel"/>
    <w:tmpl w:val="654A2ADA"/>
    <w:lvl w:ilvl="0">
      <w:start w:val="1"/>
      <w:numFmt w:val="lowerRoman"/>
      <w:lvlText w:val="(%1)"/>
      <w:lvlJc w:val="left"/>
      <w:pPr>
        <w:ind w:left="854" w:hanging="8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7BD618C"/>
    <w:multiLevelType w:val="multilevel"/>
    <w:tmpl w:val="01F2229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12406"/>
    <w:multiLevelType w:val="multilevel"/>
    <w:tmpl w:val="45E83746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12E99"/>
    <w:multiLevelType w:val="multilevel"/>
    <w:tmpl w:val="ABA0B5E6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73822"/>
    <w:multiLevelType w:val="multilevel"/>
    <w:tmpl w:val="63FC23C6"/>
    <w:lvl w:ilvl="0">
      <w:start w:val="1"/>
      <w:numFmt w:val="lowerLetter"/>
      <w:lvlText w:val="(%1)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A21"/>
    <w:multiLevelType w:val="multilevel"/>
    <w:tmpl w:val="F5182F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449867">
    <w:abstractNumId w:val="6"/>
  </w:num>
  <w:num w:numId="2" w16cid:durableId="1897546145">
    <w:abstractNumId w:val="4"/>
  </w:num>
  <w:num w:numId="3" w16cid:durableId="886800369">
    <w:abstractNumId w:val="7"/>
  </w:num>
  <w:num w:numId="4" w16cid:durableId="1969192316">
    <w:abstractNumId w:val="9"/>
  </w:num>
  <w:num w:numId="5" w16cid:durableId="2042395986">
    <w:abstractNumId w:val="10"/>
  </w:num>
  <w:num w:numId="6" w16cid:durableId="1891458134">
    <w:abstractNumId w:val="5"/>
  </w:num>
  <w:num w:numId="7" w16cid:durableId="176890554">
    <w:abstractNumId w:val="11"/>
  </w:num>
  <w:num w:numId="8" w16cid:durableId="2141801862">
    <w:abstractNumId w:val="8"/>
  </w:num>
  <w:num w:numId="9" w16cid:durableId="2033335391">
    <w:abstractNumId w:val="12"/>
  </w:num>
  <w:num w:numId="10" w16cid:durableId="1784838465">
    <w:abstractNumId w:val="3"/>
  </w:num>
  <w:num w:numId="11" w16cid:durableId="376586381">
    <w:abstractNumId w:val="2"/>
  </w:num>
  <w:num w:numId="12" w16cid:durableId="864756162">
    <w:abstractNumId w:val="1"/>
  </w:num>
  <w:num w:numId="13" w16cid:durableId="10542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72"/>
    <w:rsid w:val="0003243C"/>
    <w:rsid w:val="00096F58"/>
    <w:rsid w:val="00144967"/>
    <w:rsid w:val="00191C25"/>
    <w:rsid w:val="002D039F"/>
    <w:rsid w:val="00377CF5"/>
    <w:rsid w:val="00462E86"/>
    <w:rsid w:val="00464328"/>
    <w:rsid w:val="004A20E8"/>
    <w:rsid w:val="0058618B"/>
    <w:rsid w:val="005C3F64"/>
    <w:rsid w:val="006D12AE"/>
    <w:rsid w:val="00710B6C"/>
    <w:rsid w:val="007F6190"/>
    <w:rsid w:val="0090679A"/>
    <w:rsid w:val="00BE7914"/>
    <w:rsid w:val="00D14372"/>
    <w:rsid w:val="00D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8FC3"/>
  <w15:docId w15:val="{0D1DCD34-5D0C-439E-B12F-001B84A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DD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D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E37F2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Spacing">
    <w:name w:val="No Spacing"/>
    <w:link w:val="NoSpacingChar"/>
    <w:uiPriority w:val="1"/>
    <w:qFormat/>
    <w:rsid w:val="00E37F22"/>
    <w:pPr>
      <w:spacing w:after="0" w:line="240" w:lineRule="auto"/>
    </w:pPr>
  </w:style>
  <w:style w:type="table" w:styleId="TableGrid">
    <w:name w:val="Table Grid"/>
    <w:basedOn w:val="TableNormal"/>
    <w:uiPriority w:val="39"/>
    <w:rsid w:val="009E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D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DD"/>
    <w:rPr>
      <w:rFonts w:ascii="Times New Roman" w:eastAsia="Calibri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DD"/>
    <w:rPr>
      <w:rFonts w:ascii="Times New Roman" w:eastAsia="Calibri" w:hAnsi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F7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713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8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INc3Opd2oJnDt5VtDpwFztLbmA==">AMUW2mWGWaMuoksYbwqQoc27mJEKWqB4U5zquBd93gzRNX9mWpbuvON3nOPoAT8qTjxGbFNDurX5624vS5c1tJ1dkWVE5fisqK86qq9IdBp2cuqnsVp13yJPVvpR4T/+LVSP7etySNC9yCIR9xp/FELsKJlCINm/6Q==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CHAPIA</dc:creator>
  <cp:lastModifiedBy>ADMN</cp:lastModifiedBy>
  <cp:revision>5</cp:revision>
  <dcterms:created xsi:type="dcterms:W3CDTF">2023-03-31T08:28:00Z</dcterms:created>
  <dcterms:modified xsi:type="dcterms:W3CDTF">2025-07-31T09:20:00Z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0937cdd8e1881860c13519d25bfbde1fe94b679dc88c6b341e201557aee69b09</vt:lpwstr>
  </property>
</Properties>
</file>