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FEF72" w14:textId="77777777" w:rsidR="0010207E" w:rsidRPr="0010207E" w:rsidRDefault="0010207E" w:rsidP="0010207E">
      <w:pPr>
        <w:spacing w:after="0"/>
        <w:jc w:val="center"/>
        <w:rPr>
          <w:rFonts w:cs="Times New Roman"/>
          <w:b/>
          <w:szCs w:val="24"/>
        </w:rPr>
      </w:pPr>
      <w:r w:rsidRPr="0010207E">
        <w:rPr>
          <w:rFonts w:cs="Times New Roman"/>
          <w:b/>
          <w:szCs w:val="24"/>
        </w:rPr>
        <w:t>NAKURU NORTH SUB -COUNTY JOINT MOCK 2024</w:t>
      </w:r>
    </w:p>
    <w:p w14:paraId="7D90B07A" w14:textId="749A28C3" w:rsidR="006D0076" w:rsidRPr="000105F8" w:rsidRDefault="006D0076" w:rsidP="000105F8">
      <w:p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JULY/AUGUST 20</w:t>
      </w:r>
      <w:r w:rsidR="0019548A">
        <w:rPr>
          <w:rFonts w:cs="Times New Roman"/>
          <w:b/>
          <w:szCs w:val="24"/>
        </w:rPr>
        <w:t>24</w:t>
      </w:r>
    </w:p>
    <w:p w14:paraId="32CF26EA" w14:textId="77777777" w:rsidR="000105F8" w:rsidRPr="000105F8" w:rsidRDefault="000105F8" w:rsidP="000105F8">
      <w:pPr>
        <w:spacing w:after="0"/>
        <w:jc w:val="center"/>
        <w:rPr>
          <w:rFonts w:cs="Times New Roman"/>
          <w:b/>
          <w:szCs w:val="24"/>
        </w:rPr>
      </w:pPr>
      <w:r w:rsidRPr="000105F8">
        <w:rPr>
          <w:rFonts w:cs="Times New Roman"/>
          <w:b/>
          <w:szCs w:val="24"/>
        </w:rPr>
        <w:t>Kenya Certificate of Secondary Education</w:t>
      </w:r>
    </w:p>
    <w:p w14:paraId="5014BCBE" w14:textId="77777777" w:rsidR="000105F8" w:rsidRPr="000105F8" w:rsidRDefault="000105F8" w:rsidP="000105F8">
      <w:pPr>
        <w:spacing w:after="0"/>
        <w:jc w:val="center"/>
        <w:rPr>
          <w:rFonts w:cs="Times New Roman"/>
          <w:b/>
          <w:szCs w:val="24"/>
        </w:rPr>
      </w:pPr>
      <w:r w:rsidRPr="000105F8">
        <w:rPr>
          <w:rFonts w:cs="Times New Roman"/>
          <w:b/>
          <w:szCs w:val="24"/>
        </w:rPr>
        <w:t>Confidential Instructions</w:t>
      </w:r>
    </w:p>
    <w:p w14:paraId="4699A7C7" w14:textId="77777777" w:rsidR="000105F8" w:rsidRPr="000105F8" w:rsidRDefault="000105F8" w:rsidP="000105F8">
      <w:pPr>
        <w:jc w:val="center"/>
        <w:rPr>
          <w:rFonts w:cs="Times New Roman"/>
          <w:b/>
          <w:szCs w:val="24"/>
        </w:rPr>
      </w:pPr>
      <w:r w:rsidRPr="000105F8">
        <w:rPr>
          <w:rFonts w:cs="Times New Roman"/>
          <w:b/>
          <w:szCs w:val="24"/>
        </w:rPr>
        <w:t>PHYSICS (232/3)</w:t>
      </w:r>
    </w:p>
    <w:p w14:paraId="0FC66692" w14:textId="4D282361" w:rsidR="000105F8" w:rsidRPr="000105F8" w:rsidRDefault="004E3B61" w:rsidP="000105F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EB37F" wp14:editId="450E3586">
                <wp:simplePos x="0" y="0"/>
                <wp:positionH relativeFrom="column">
                  <wp:posOffset>-904875</wp:posOffset>
                </wp:positionH>
                <wp:positionV relativeFrom="paragraph">
                  <wp:posOffset>270510</wp:posOffset>
                </wp:positionV>
                <wp:extent cx="7772400" cy="28575"/>
                <wp:effectExtent l="0" t="0" r="0" b="9525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772400" cy="285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84C12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1.25pt,21.3pt" to="540.7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" strokecolor="black [3213]" strokeweight="2pt">
                <o:lock v:ext="edit" shapetype="f"/>
              </v:line>
            </w:pict>
          </mc:Fallback>
        </mc:AlternateContent>
      </w:r>
      <w:r w:rsidR="000105F8" w:rsidRPr="000105F8">
        <w:rPr>
          <w:rFonts w:cs="Times New Roman"/>
          <w:b/>
          <w:szCs w:val="24"/>
        </w:rPr>
        <w:t>Ensure each Student has the following apparatus;</w:t>
      </w:r>
    </w:p>
    <w:p w14:paraId="4959AA62" w14:textId="77777777" w:rsidR="000105F8" w:rsidRDefault="000105F8" w:rsidP="000105F8">
      <w:pPr>
        <w:spacing w:after="0" w:line="240" w:lineRule="auto"/>
        <w:rPr>
          <w:rFonts w:eastAsia="Arial Unicode MS" w:cs="Times New Roman"/>
          <w:b/>
          <w:szCs w:val="24"/>
          <w:u w:val="single"/>
        </w:rPr>
      </w:pPr>
      <w:r w:rsidRPr="000105F8">
        <w:rPr>
          <w:rFonts w:eastAsia="Arial Unicode MS" w:cs="Times New Roman"/>
          <w:b/>
          <w:szCs w:val="24"/>
          <w:u w:val="single"/>
        </w:rPr>
        <w:t>INSTRUCTIONS TO SCHOOLS</w:t>
      </w:r>
    </w:p>
    <w:p w14:paraId="0FEA460D" w14:textId="77777777" w:rsidR="006D0076" w:rsidRPr="000105F8" w:rsidRDefault="006D0076" w:rsidP="000105F8">
      <w:pPr>
        <w:spacing w:after="0" w:line="240" w:lineRule="auto"/>
        <w:rPr>
          <w:rFonts w:eastAsia="Arial Unicode MS" w:cs="Times New Roman"/>
          <w:b/>
          <w:szCs w:val="24"/>
          <w:u w:val="single"/>
        </w:rPr>
      </w:pPr>
    </w:p>
    <w:p w14:paraId="298E0909" w14:textId="77777777" w:rsidR="000105F8" w:rsidRPr="000105F8" w:rsidRDefault="006D0076" w:rsidP="000105F8">
      <w:pPr>
        <w:spacing w:after="0" w:line="240" w:lineRule="auto"/>
        <w:rPr>
          <w:rFonts w:eastAsia="Arial Unicode MS" w:cs="Times New Roman"/>
          <w:b/>
          <w:szCs w:val="24"/>
        </w:rPr>
      </w:pPr>
      <w:r w:rsidRPr="000105F8">
        <w:rPr>
          <w:rFonts w:eastAsia="Arial Unicode MS" w:cs="Times New Roman"/>
          <w:b/>
          <w:szCs w:val="24"/>
        </w:rPr>
        <w:t>QUESTION 1</w:t>
      </w:r>
    </w:p>
    <w:p w14:paraId="48FD6D78" w14:textId="70D4D022" w:rsidR="000105F8" w:rsidRPr="000105F8" w:rsidRDefault="000105F8" w:rsidP="000105F8">
      <w:pPr>
        <w:spacing w:after="0" w:line="240" w:lineRule="auto"/>
        <w:rPr>
          <w:rFonts w:eastAsia="Arial Unicode MS" w:cs="Times New Roman"/>
          <w:i/>
          <w:szCs w:val="24"/>
        </w:rPr>
      </w:pPr>
      <w:r w:rsidRPr="000105F8">
        <w:rPr>
          <w:rFonts w:eastAsia="Arial Unicode MS" w:cs="Times New Roman"/>
          <w:i/>
          <w:szCs w:val="24"/>
        </w:rPr>
        <w:t xml:space="preserve">Each student should be provided with the </w:t>
      </w:r>
      <w:r w:rsidR="00A56A81" w:rsidRPr="000105F8">
        <w:rPr>
          <w:rFonts w:eastAsia="Arial Unicode MS" w:cs="Times New Roman"/>
          <w:i/>
          <w:szCs w:val="24"/>
        </w:rPr>
        <w:t>following: -</w:t>
      </w:r>
    </w:p>
    <w:p w14:paraId="3D5D6E35" w14:textId="77777777" w:rsidR="000105F8" w:rsidRPr="000105F8" w:rsidRDefault="000105F8" w:rsidP="000105F8">
      <w:pPr>
        <w:numPr>
          <w:ilvl w:val="0"/>
          <w:numId w:val="2"/>
        </w:numPr>
        <w:spacing w:after="0" w:line="240" w:lineRule="auto"/>
        <w:ind w:left="360"/>
        <w:rPr>
          <w:rFonts w:eastAsia="Arial Unicode MS" w:cs="Times New Roman"/>
          <w:szCs w:val="24"/>
        </w:rPr>
      </w:pPr>
      <w:r w:rsidRPr="000105F8">
        <w:rPr>
          <w:rFonts w:eastAsia="Arial Unicode MS" w:cs="Times New Roman"/>
          <w:szCs w:val="24"/>
        </w:rPr>
        <w:t>Two 100g masses with a hook.</w:t>
      </w:r>
    </w:p>
    <w:p w14:paraId="4459CA62" w14:textId="77777777" w:rsidR="000105F8" w:rsidRPr="000105F8" w:rsidRDefault="000105F8" w:rsidP="000105F8">
      <w:pPr>
        <w:numPr>
          <w:ilvl w:val="0"/>
          <w:numId w:val="2"/>
        </w:numPr>
        <w:spacing w:after="0" w:line="240" w:lineRule="auto"/>
        <w:ind w:left="360"/>
        <w:rPr>
          <w:rFonts w:eastAsia="Arial Unicode MS" w:cs="Times New Roman"/>
          <w:szCs w:val="24"/>
        </w:rPr>
      </w:pPr>
      <w:r w:rsidRPr="000105F8">
        <w:rPr>
          <w:rFonts w:eastAsia="Arial Unicode MS" w:cs="Times New Roman"/>
          <w:szCs w:val="24"/>
        </w:rPr>
        <w:t>Two strings 30cm long.</w:t>
      </w:r>
    </w:p>
    <w:p w14:paraId="43B5F75B" w14:textId="77777777" w:rsidR="000105F8" w:rsidRPr="000105F8" w:rsidRDefault="000105F8" w:rsidP="000105F8">
      <w:pPr>
        <w:numPr>
          <w:ilvl w:val="0"/>
          <w:numId w:val="2"/>
        </w:numPr>
        <w:spacing w:after="0" w:line="240" w:lineRule="auto"/>
        <w:ind w:left="360"/>
        <w:rPr>
          <w:rFonts w:eastAsia="Arial Unicode MS" w:cs="Times New Roman"/>
          <w:szCs w:val="24"/>
        </w:rPr>
      </w:pPr>
      <w:r w:rsidRPr="000105F8">
        <w:rPr>
          <w:rFonts w:eastAsia="Arial Unicode MS" w:cs="Times New Roman"/>
          <w:szCs w:val="24"/>
        </w:rPr>
        <w:t xml:space="preserve">A </w:t>
      </w:r>
      <w:proofErr w:type="spellStart"/>
      <w:r w:rsidRPr="000105F8">
        <w:rPr>
          <w:rFonts w:eastAsia="Arial Unicode MS" w:cs="Times New Roman"/>
          <w:szCs w:val="24"/>
        </w:rPr>
        <w:t>metre</w:t>
      </w:r>
      <w:proofErr w:type="spellEnd"/>
      <w:r w:rsidRPr="000105F8">
        <w:rPr>
          <w:rFonts w:eastAsia="Arial Unicode MS" w:cs="Times New Roman"/>
          <w:szCs w:val="24"/>
        </w:rPr>
        <w:t xml:space="preserve"> rule.</w:t>
      </w:r>
    </w:p>
    <w:p w14:paraId="36DF2B29" w14:textId="77777777" w:rsidR="000105F8" w:rsidRPr="000105F8" w:rsidRDefault="000105F8" w:rsidP="000105F8">
      <w:pPr>
        <w:numPr>
          <w:ilvl w:val="0"/>
          <w:numId w:val="2"/>
        </w:numPr>
        <w:spacing w:after="0" w:line="240" w:lineRule="auto"/>
        <w:ind w:left="360"/>
        <w:rPr>
          <w:rFonts w:eastAsia="Arial Unicode MS" w:cs="Times New Roman"/>
          <w:szCs w:val="24"/>
        </w:rPr>
      </w:pPr>
      <w:r w:rsidRPr="000105F8">
        <w:rPr>
          <w:rFonts w:eastAsia="Arial Unicode MS" w:cs="Times New Roman"/>
          <w:szCs w:val="24"/>
        </w:rPr>
        <w:t>25cm high knife edge.</w:t>
      </w:r>
    </w:p>
    <w:p w14:paraId="2A879A37" w14:textId="77777777" w:rsidR="000105F8" w:rsidRDefault="000105F8" w:rsidP="006D0076">
      <w:pPr>
        <w:numPr>
          <w:ilvl w:val="0"/>
          <w:numId w:val="2"/>
        </w:numPr>
        <w:spacing w:after="0" w:line="240" w:lineRule="auto"/>
        <w:ind w:left="360"/>
        <w:rPr>
          <w:rFonts w:eastAsia="Arial Unicode MS" w:cs="Times New Roman"/>
          <w:szCs w:val="24"/>
        </w:rPr>
      </w:pPr>
      <w:r w:rsidRPr="000105F8">
        <w:rPr>
          <w:rFonts w:eastAsia="Arial Unicode MS" w:cs="Times New Roman"/>
          <w:szCs w:val="24"/>
        </w:rPr>
        <w:t>250ml beaker with salt solution (50g salt dissolved in 200ml of water)</w:t>
      </w:r>
    </w:p>
    <w:p w14:paraId="2F33ED0C" w14:textId="77777777" w:rsidR="00E03A6F" w:rsidRDefault="00E03A6F" w:rsidP="006D0076">
      <w:pPr>
        <w:numPr>
          <w:ilvl w:val="0"/>
          <w:numId w:val="2"/>
        </w:numPr>
        <w:spacing w:after="0" w:line="240" w:lineRule="auto"/>
        <w:ind w:left="360"/>
        <w:rPr>
          <w:rFonts w:eastAsia="Arial Unicode MS" w:cs="Times New Roman"/>
          <w:szCs w:val="24"/>
        </w:rPr>
      </w:pPr>
      <w:r>
        <w:rPr>
          <w:rFonts w:eastAsia="Arial Unicode MS" w:cs="Times New Roman"/>
          <w:szCs w:val="24"/>
        </w:rPr>
        <w:t>250 ml empty measuring cylinder</w:t>
      </w:r>
    </w:p>
    <w:p w14:paraId="7619C09E" w14:textId="77777777" w:rsidR="00E03A6F" w:rsidRDefault="00E03A6F" w:rsidP="006D0076">
      <w:pPr>
        <w:numPr>
          <w:ilvl w:val="0"/>
          <w:numId w:val="2"/>
        </w:numPr>
        <w:spacing w:after="0" w:line="240" w:lineRule="auto"/>
        <w:ind w:left="360"/>
        <w:rPr>
          <w:rFonts w:eastAsia="Arial Unicode MS" w:cs="Times New Roman"/>
          <w:szCs w:val="24"/>
        </w:rPr>
      </w:pPr>
      <w:r>
        <w:rPr>
          <w:rFonts w:eastAsia="Arial Unicode MS" w:cs="Times New Roman"/>
          <w:szCs w:val="24"/>
        </w:rPr>
        <w:t>Water</w:t>
      </w:r>
    </w:p>
    <w:p w14:paraId="54FF76BE" w14:textId="77777777" w:rsidR="006D0076" w:rsidRDefault="006D0076" w:rsidP="006D0076">
      <w:pPr>
        <w:spacing w:after="0" w:line="240" w:lineRule="auto"/>
        <w:rPr>
          <w:rFonts w:eastAsia="Arial Unicode MS" w:cs="Times New Roman"/>
          <w:szCs w:val="24"/>
        </w:rPr>
      </w:pPr>
    </w:p>
    <w:p w14:paraId="677B2EEA" w14:textId="77777777" w:rsidR="006D0076" w:rsidRDefault="006D0076" w:rsidP="006D0076">
      <w:pPr>
        <w:spacing w:after="0" w:line="240" w:lineRule="auto"/>
        <w:rPr>
          <w:rFonts w:eastAsia="Arial Unicode MS" w:cs="Times New Roman"/>
          <w:szCs w:val="24"/>
        </w:rPr>
      </w:pPr>
    </w:p>
    <w:p w14:paraId="7BC3A351" w14:textId="77777777" w:rsidR="006D0076" w:rsidRPr="006D0076" w:rsidRDefault="006D0076" w:rsidP="006D0076">
      <w:pPr>
        <w:spacing w:after="0" w:line="240" w:lineRule="auto"/>
        <w:rPr>
          <w:rFonts w:eastAsia="Arial Unicode MS" w:cs="Times New Roman"/>
          <w:szCs w:val="24"/>
        </w:rPr>
      </w:pPr>
    </w:p>
    <w:p w14:paraId="1B5D523D" w14:textId="77777777" w:rsidR="000105F8" w:rsidRPr="000105F8" w:rsidRDefault="006D0076" w:rsidP="000105F8">
      <w:pPr>
        <w:widowControl w:val="0"/>
        <w:spacing w:after="0" w:line="240" w:lineRule="auto"/>
        <w:ind w:left="360" w:hanging="360"/>
        <w:rPr>
          <w:rFonts w:eastAsia="Times New Roman" w:cs="Times New Roman"/>
          <w:b/>
          <w:bCs/>
          <w:color w:val="000000"/>
          <w:kern w:val="28"/>
          <w:szCs w:val="24"/>
          <w:lang w:val="en-GB"/>
        </w:rPr>
      </w:pPr>
      <w:r w:rsidRPr="000105F8">
        <w:rPr>
          <w:rFonts w:eastAsia="Times New Roman" w:cs="Times New Roman"/>
          <w:b/>
          <w:bCs/>
          <w:color w:val="000000"/>
          <w:kern w:val="28"/>
          <w:szCs w:val="24"/>
          <w:lang w:val="en-GB"/>
        </w:rPr>
        <w:t>QUESTION 2</w:t>
      </w:r>
    </w:p>
    <w:p w14:paraId="6628B2B8" w14:textId="77777777" w:rsidR="000105F8" w:rsidRPr="000105F8" w:rsidRDefault="000105F8" w:rsidP="000105F8">
      <w:pPr>
        <w:widowControl w:val="0"/>
        <w:numPr>
          <w:ilvl w:val="1"/>
          <w:numId w:val="1"/>
        </w:numPr>
        <w:spacing w:after="0" w:line="240" w:lineRule="auto"/>
        <w:ind w:left="360"/>
        <w:contextualSpacing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105F8">
        <w:rPr>
          <w:rFonts w:eastAsia="Times New Roman" w:cs="Times New Roman"/>
          <w:color w:val="000000"/>
          <w:kern w:val="28"/>
          <w:szCs w:val="24"/>
          <w:lang w:val="en-GB"/>
        </w:rPr>
        <w:t>100cm long wire mounted on the mm scale and marked X, (gauge 32) or diameter 0.25mm</w:t>
      </w:r>
    </w:p>
    <w:p w14:paraId="425D1E67" w14:textId="77777777" w:rsidR="000105F8" w:rsidRPr="000105F8" w:rsidRDefault="000105F8" w:rsidP="000105F8">
      <w:pPr>
        <w:widowControl w:val="0"/>
        <w:numPr>
          <w:ilvl w:val="1"/>
          <w:numId w:val="1"/>
        </w:numPr>
        <w:spacing w:after="0" w:line="240" w:lineRule="auto"/>
        <w:ind w:left="360"/>
        <w:contextualSpacing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105F8">
        <w:rPr>
          <w:rFonts w:eastAsia="Times New Roman" w:cs="Times New Roman"/>
          <w:color w:val="000000"/>
          <w:kern w:val="28"/>
          <w:szCs w:val="24"/>
          <w:lang w:val="en-GB"/>
        </w:rPr>
        <w:t>80cm long wire marked W of diameter 0.35mm</w:t>
      </w:r>
    </w:p>
    <w:p w14:paraId="09641BEE" w14:textId="77777777" w:rsidR="000105F8" w:rsidRPr="000105F8" w:rsidRDefault="000105F8" w:rsidP="000105F8">
      <w:pPr>
        <w:widowControl w:val="0"/>
        <w:numPr>
          <w:ilvl w:val="1"/>
          <w:numId w:val="1"/>
        </w:numPr>
        <w:spacing w:after="0" w:line="240" w:lineRule="auto"/>
        <w:ind w:left="360"/>
        <w:contextualSpacing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105F8">
        <w:rPr>
          <w:rFonts w:eastAsia="Times New Roman" w:cs="Times New Roman"/>
          <w:color w:val="000000"/>
          <w:kern w:val="28"/>
          <w:szCs w:val="24"/>
          <w:lang w:val="en-GB"/>
        </w:rPr>
        <w:t>10</w:t>
      </w:r>
      <w:r w:rsidR="006D0076">
        <w:rPr>
          <w:rFonts w:eastAsia="Times New Roman" w:cs="Times New Roman"/>
          <w:color w:val="000000"/>
          <w:kern w:val="28"/>
          <w:szCs w:val="24"/>
          <w:lang w:val="en-GB"/>
        </w:rPr>
        <w:t>ohm</w:t>
      </w:r>
      <w:r w:rsidRPr="000105F8">
        <w:rPr>
          <w:rFonts w:eastAsia="Times New Roman" w:cs="Times New Roman"/>
          <w:color w:val="000000"/>
          <w:kern w:val="28"/>
          <w:szCs w:val="24"/>
          <w:lang w:val="en-GB"/>
        </w:rPr>
        <w:t xml:space="preserve"> carbon resistor marked R</w:t>
      </w:r>
    </w:p>
    <w:p w14:paraId="60902A03" w14:textId="77777777" w:rsidR="000105F8" w:rsidRPr="000105F8" w:rsidRDefault="000105F8" w:rsidP="000105F8">
      <w:pPr>
        <w:widowControl w:val="0"/>
        <w:numPr>
          <w:ilvl w:val="1"/>
          <w:numId w:val="1"/>
        </w:numPr>
        <w:spacing w:after="0" w:line="240" w:lineRule="auto"/>
        <w:ind w:left="360"/>
        <w:contextualSpacing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105F8">
        <w:rPr>
          <w:rFonts w:eastAsia="Times New Roman" w:cs="Times New Roman"/>
          <w:color w:val="000000"/>
          <w:kern w:val="28"/>
          <w:szCs w:val="24"/>
          <w:lang w:val="en-GB"/>
        </w:rPr>
        <w:t>Centre zero galvanometer</w:t>
      </w:r>
    </w:p>
    <w:p w14:paraId="15A8A9E8" w14:textId="77777777" w:rsidR="000105F8" w:rsidRPr="000105F8" w:rsidRDefault="000105F8" w:rsidP="000105F8">
      <w:pPr>
        <w:widowControl w:val="0"/>
        <w:numPr>
          <w:ilvl w:val="1"/>
          <w:numId w:val="1"/>
        </w:numPr>
        <w:spacing w:after="0" w:line="240" w:lineRule="auto"/>
        <w:ind w:left="360"/>
        <w:contextualSpacing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105F8">
        <w:rPr>
          <w:rFonts w:eastAsia="Times New Roman" w:cs="Times New Roman"/>
          <w:color w:val="000000"/>
          <w:kern w:val="28"/>
          <w:szCs w:val="24"/>
          <w:lang w:val="en-GB"/>
        </w:rPr>
        <w:t>Two Jockeys / Crocodile clips</w:t>
      </w:r>
    </w:p>
    <w:p w14:paraId="028AE394" w14:textId="77777777" w:rsidR="000105F8" w:rsidRPr="000105F8" w:rsidRDefault="000105F8" w:rsidP="000105F8">
      <w:pPr>
        <w:widowControl w:val="0"/>
        <w:numPr>
          <w:ilvl w:val="1"/>
          <w:numId w:val="1"/>
        </w:numPr>
        <w:spacing w:after="0" w:line="240" w:lineRule="auto"/>
        <w:ind w:left="360"/>
        <w:contextualSpacing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105F8">
        <w:rPr>
          <w:rFonts w:eastAsia="Times New Roman" w:cs="Times New Roman"/>
          <w:color w:val="000000"/>
          <w:kern w:val="28"/>
          <w:szCs w:val="24"/>
          <w:lang w:val="en-GB"/>
        </w:rPr>
        <w:t xml:space="preserve">9 connecting wires 3 of which are </w:t>
      </w:r>
      <w:r w:rsidR="006D0076" w:rsidRPr="000105F8">
        <w:rPr>
          <w:rFonts w:eastAsia="Times New Roman" w:cs="Times New Roman"/>
          <w:color w:val="000000"/>
          <w:kern w:val="28"/>
          <w:szCs w:val="24"/>
          <w:lang w:val="en-GB"/>
        </w:rPr>
        <w:t>at least</w:t>
      </w:r>
      <w:r w:rsidRPr="000105F8">
        <w:rPr>
          <w:rFonts w:eastAsia="Times New Roman" w:cs="Times New Roman"/>
          <w:color w:val="000000"/>
          <w:kern w:val="28"/>
          <w:szCs w:val="24"/>
          <w:lang w:val="en-GB"/>
        </w:rPr>
        <w:t xml:space="preserve"> 60cm and with crocodile clips at one end.</w:t>
      </w:r>
    </w:p>
    <w:p w14:paraId="25496462" w14:textId="77777777" w:rsidR="000105F8" w:rsidRDefault="000105F8" w:rsidP="000105F8">
      <w:pPr>
        <w:widowControl w:val="0"/>
        <w:numPr>
          <w:ilvl w:val="1"/>
          <w:numId w:val="1"/>
        </w:numPr>
        <w:pBdr>
          <w:bottom w:val="single" w:sz="4" w:space="1" w:color="auto"/>
        </w:pBdr>
        <w:spacing w:after="0" w:line="240" w:lineRule="auto"/>
        <w:ind w:left="360"/>
        <w:contextualSpacing/>
        <w:rPr>
          <w:rFonts w:eastAsia="Times New Roman" w:cs="Times New Roman"/>
          <w:color w:val="000000"/>
          <w:kern w:val="28"/>
          <w:szCs w:val="24"/>
          <w:lang w:val="en-GB"/>
        </w:rPr>
      </w:pPr>
      <w:proofErr w:type="spellStart"/>
      <w:r w:rsidRPr="000105F8">
        <w:rPr>
          <w:rFonts w:eastAsia="Times New Roman" w:cs="Times New Roman"/>
          <w:color w:val="000000"/>
          <w:kern w:val="28"/>
          <w:szCs w:val="24"/>
          <w:lang w:val="en-GB"/>
        </w:rPr>
        <w:t>Micrometer</w:t>
      </w:r>
      <w:proofErr w:type="spellEnd"/>
      <w:r w:rsidRPr="000105F8">
        <w:rPr>
          <w:rFonts w:eastAsia="Times New Roman" w:cs="Times New Roman"/>
          <w:color w:val="000000"/>
          <w:kern w:val="28"/>
          <w:szCs w:val="24"/>
          <w:lang w:val="en-GB"/>
        </w:rPr>
        <w:t xml:space="preserve"> screw gauze (to be shared)</w:t>
      </w:r>
    </w:p>
    <w:p w14:paraId="0B9CBF40" w14:textId="77777777" w:rsidR="006D0076" w:rsidRDefault="006D0076" w:rsidP="006D0076">
      <w:pPr>
        <w:widowControl w:val="0"/>
        <w:pBdr>
          <w:bottom w:val="single" w:sz="4" w:space="1" w:color="auto"/>
        </w:pBdr>
        <w:spacing w:after="0" w:line="240" w:lineRule="auto"/>
        <w:contextualSpacing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1761B4D9" w14:textId="77777777" w:rsidR="006D0076" w:rsidRDefault="006D0076" w:rsidP="006D0076">
      <w:pPr>
        <w:widowControl w:val="0"/>
        <w:pBdr>
          <w:bottom w:val="single" w:sz="4" w:space="1" w:color="auto"/>
        </w:pBdr>
        <w:spacing w:after="0" w:line="240" w:lineRule="auto"/>
        <w:contextualSpacing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1A639DF5" w14:textId="77777777" w:rsidR="001672E9" w:rsidRDefault="001672E9" w:rsidP="006D0076">
      <w:pPr>
        <w:widowControl w:val="0"/>
        <w:pBdr>
          <w:bottom w:val="single" w:sz="4" w:space="1" w:color="auto"/>
        </w:pBdr>
        <w:spacing w:after="0" w:line="240" w:lineRule="auto"/>
        <w:contextualSpacing/>
        <w:rPr>
          <w:rFonts w:eastAsia="Times New Roman" w:cs="Times New Roman"/>
          <w:color w:val="000000"/>
          <w:kern w:val="28"/>
          <w:szCs w:val="24"/>
          <w:lang w:val="en-GB"/>
        </w:rPr>
      </w:pPr>
    </w:p>
    <w:p w14:paraId="7AAF9186" w14:textId="77777777" w:rsidR="001672E9" w:rsidRDefault="001672E9" w:rsidP="006D0076">
      <w:pPr>
        <w:widowControl w:val="0"/>
        <w:pBdr>
          <w:bottom w:val="single" w:sz="4" w:space="1" w:color="auto"/>
        </w:pBdr>
        <w:spacing w:after="0" w:line="240" w:lineRule="auto"/>
        <w:contextualSpacing/>
        <w:rPr>
          <w:rFonts w:eastAsia="Times New Roman" w:cs="Times New Roman"/>
          <w:color w:val="000000"/>
          <w:kern w:val="28"/>
          <w:szCs w:val="24"/>
          <w:lang w:val="en-GB"/>
        </w:rPr>
      </w:pPr>
    </w:p>
    <w:sectPr w:rsidR="001672E9" w:rsidSect="000C6C0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0C0A1" w14:textId="77777777" w:rsidR="0092083E" w:rsidRDefault="0092083E" w:rsidP="001672E9">
      <w:pPr>
        <w:spacing w:after="0" w:line="240" w:lineRule="auto"/>
      </w:pPr>
      <w:r>
        <w:separator/>
      </w:r>
    </w:p>
  </w:endnote>
  <w:endnote w:type="continuationSeparator" w:id="0">
    <w:p w14:paraId="735FDC20" w14:textId="77777777" w:rsidR="0092083E" w:rsidRDefault="0092083E" w:rsidP="00167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ACCA1" w14:textId="30DE8BAB" w:rsidR="001672E9" w:rsidRDefault="001672E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PHY 232/3 @ 20</w:t>
    </w:r>
    <w:r w:rsidR="0006625C">
      <w:rPr>
        <w:rFonts w:asciiTheme="majorHAnsi" w:eastAsiaTheme="majorEastAsia" w:hAnsiTheme="majorHAnsi" w:cstheme="majorBidi"/>
      </w:rPr>
      <w:t>24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9B7F77">
      <w:rPr>
        <w:rFonts w:asciiTheme="minorHAnsi" w:eastAsiaTheme="minorEastAsia" w:hAnsiTheme="minorHAnsi"/>
      </w:rPr>
      <w:fldChar w:fldCharType="begin"/>
    </w:r>
    <w:r>
      <w:instrText xml:space="preserve"> PAGE   \* MERGEFORMAT </w:instrText>
    </w:r>
    <w:r w:rsidR="009B7F77">
      <w:rPr>
        <w:rFonts w:asciiTheme="minorHAnsi" w:eastAsiaTheme="minorEastAsia" w:hAnsiTheme="minorHAnsi"/>
      </w:rPr>
      <w:fldChar w:fldCharType="separate"/>
    </w:r>
    <w:r w:rsidR="006802AD" w:rsidRPr="006802AD">
      <w:rPr>
        <w:rFonts w:asciiTheme="majorHAnsi" w:eastAsiaTheme="majorEastAsia" w:hAnsiTheme="majorHAnsi" w:cstheme="majorBidi"/>
        <w:noProof/>
      </w:rPr>
      <w:t>1</w:t>
    </w:r>
    <w:r w:rsidR="009B7F77">
      <w:rPr>
        <w:rFonts w:asciiTheme="majorHAnsi" w:eastAsiaTheme="majorEastAsia" w:hAnsiTheme="majorHAnsi" w:cstheme="majorBidi"/>
        <w:noProof/>
      </w:rPr>
      <w:fldChar w:fldCharType="end"/>
    </w:r>
  </w:p>
  <w:p w14:paraId="433916DA" w14:textId="77777777" w:rsidR="001672E9" w:rsidRDefault="00167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A54A4" w14:textId="77777777" w:rsidR="0092083E" w:rsidRDefault="0092083E" w:rsidP="001672E9">
      <w:pPr>
        <w:spacing w:after="0" w:line="240" w:lineRule="auto"/>
      </w:pPr>
      <w:r>
        <w:separator/>
      </w:r>
    </w:p>
  </w:footnote>
  <w:footnote w:type="continuationSeparator" w:id="0">
    <w:p w14:paraId="2935BEE2" w14:textId="77777777" w:rsidR="0092083E" w:rsidRDefault="0092083E" w:rsidP="00167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4748813"/>
      <w:docPartObj>
        <w:docPartGallery w:val="Watermarks"/>
        <w:docPartUnique/>
      </w:docPartObj>
    </w:sdtPr>
    <w:sdtContent>
      <w:p w14:paraId="4E63930B" w14:textId="77777777" w:rsidR="001672E9" w:rsidRDefault="00000000">
        <w:pPr>
          <w:pStyle w:val="Header"/>
        </w:pPr>
        <w:r>
          <w:rPr>
            <w:noProof/>
            <w:lang w:eastAsia="zh-TW"/>
          </w:rPr>
          <w:pict w14:anchorId="2E0E7CA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97C47"/>
    <w:multiLevelType w:val="hybridMultilevel"/>
    <w:tmpl w:val="D4BCAD60"/>
    <w:lvl w:ilvl="0" w:tplc="1AB02410">
      <w:start w:val="1"/>
      <w:numFmt w:val="decimal"/>
      <w:lvlText w:val="%1."/>
      <w:lvlJc w:val="left"/>
      <w:pPr>
        <w:ind w:left="390" w:hanging="360"/>
      </w:pPr>
      <w:rPr>
        <w:rFonts w:hint="default"/>
        <w:b/>
        <w:u w:val="none"/>
      </w:rPr>
    </w:lvl>
    <w:lvl w:ilvl="1" w:tplc="D9067DC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38E03914"/>
    <w:multiLevelType w:val="hybridMultilevel"/>
    <w:tmpl w:val="C5F00DE6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95097268">
    <w:abstractNumId w:val="0"/>
  </w:num>
  <w:num w:numId="2" w16cid:durableId="76828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F8"/>
    <w:rsid w:val="000105F8"/>
    <w:rsid w:val="0006625C"/>
    <w:rsid w:val="000C6C0C"/>
    <w:rsid w:val="0010207E"/>
    <w:rsid w:val="001672E9"/>
    <w:rsid w:val="0019548A"/>
    <w:rsid w:val="00372B08"/>
    <w:rsid w:val="0045001C"/>
    <w:rsid w:val="004E205A"/>
    <w:rsid w:val="004E3B61"/>
    <w:rsid w:val="00575666"/>
    <w:rsid w:val="006802AD"/>
    <w:rsid w:val="006A5B62"/>
    <w:rsid w:val="006D0076"/>
    <w:rsid w:val="00777DE5"/>
    <w:rsid w:val="0092083E"/>
    <w:rsid w:val="009B7F77"/>
    <w:rsid w:val="00A56A81"/>
    <w:rsid w:val="00BD3A2B"/>
    <w:rsid w:val="00E03A6F"/>
    <w:rsid w:val="00E67D0D"/>
    <w:rsid w:val="00E96D4E"/>
    <w:rsid w:val="00EC5EDE"/>
    <w:rsid w:val="00FA7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65457"/>
  <w15:docId w15:val="{96E0530B-2A35-4644-95A3-52328DED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2E9"/>
  </w:style>
  <w:style w:type="paragraph" w:styleId="Footer">
    <w:name w:val="footer"/>
    <w:basedOn w:val="Normal"/>
    <w:link w:val="FooterChar"/>
    <w:uiPriority w:val="99"/>
    <w:unhideWhenUsed/>
    <w:rsid w:val="00167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2E9"/>
  </w:style>
  <w:style w:type="paragraph" w:styleId="BalloonText">
    <w:name w:val="Balloon Text"/>
    <w:basedOn w:val="Normal"/>
    <w:link w:val="BalloonTextChar"/>
    <w:uiPriority w:val="99"/>
    <w:semiHidden/>
    <w:unhideWhenUsed/>
    <w:rsid w:val="0016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9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2018-06-25T13:43:00Z</dcterms:created>
  <dcterms:modified xsi:type="dcterms:W3CDTF">2024-08-07T08:46:00Z</dcterms:modified>
</cp:coreProperties>
</file>