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DC8F4" w14:textId="77777777" w:rsidR="00D15C42" w:rsidRPr="00B13131" w:rsidRDefault="00D15C42" w:rsidP="00D15C42">
      <w:pPr>
        <w:rPr>
          <w:rFonts w:ascii="Cambria" w:hAnsi="Cambria"/>
          <w:sz w:val="24"/>
          <w:szCs w:val="24"/>
        </w:rPr>
      </w:pPr>
    </w:p>
    <w:p w14:paraId="6BE31C71" w14:textId="77777777" w:rsidR="00D15C42" w:rsidRPr="00B13131" w:rsidRDefault="00D15C42" w:rsidP="00D15C42">
      <w:pPr>
        <w:pStyle w:val="NoSpacing"/>
        <w:spacing w:line="480" w:lineRule="auto"/>
        <w:rPr>
          <w:rFonts w:ascii="Cambria" w:hAnsi="Cambria"/>
          <w:sz w:val="24"/>
          <w:szCs w:val="24"/>
        </w:rPr>
      </w:pPr>
      <w:r w:rsidRPr="00B13131">
        <w:rPr>
          <w:rFonts w:ascii="Cambria" w:hAnsi="Cambria"/>
          <w:b/>
          <w:sz w:val="24"/>
          <w:szCs w:val="24"/>
        </w:rPr>
        <w:t>Name:</w:t>
      </w:r>
      <w:r w:rsidRPr="00B13131">
        <w:rPr>
          <w:rFonts w:ascii="Cambria" w:hAnsi="Cambria"/>
          <w:sz w:val="24"/>
          <w:szCs w:val="24"/>
        </w:rPr>
        <w:t xml:space="preserve"> _______________________________________</w:t>
      </w:r>
      <w:r>
        <w:rPr>
          <w:rFonts w:ascii="Cambria" w:hAnsi="Cambria"/>
          <w:sz w:val="24"/>
          <w:szCs w:val="24"/>
        </w:rPr>
        <w:t>_______________________</w:t>
      </w:r>
      <w:r w:rsidRPr="00B13131">
        <w:rPr>
          <w:rFonts w:ascii="Cambria" w:hAnsi="Cambria"/>
          <w:sz w:val="24"/>
          <w:szCs w:val="24"/>
        </w:rPr>
        <w:t xml:space="preserve"> </w:t>
      </w:r>
      <w:r w:rsidRPr="00B13131">
        <w:rPr>
          <w:rFonts w:ascii="Cambria" w:hAnsi="Cambria"/>
          <w:b/>
          <w:sz w:val="24"/>
          <w:szCs w:val="24"/>
        </w:rPr>
        <w:t>Adm No.:</w:t>
      </w:r>
      <w:r w:rsidRPr="00B13131">
        <w:rPr>
          <w:rFonts w:ascii="Cambria" w:hAnsi="Cambria"/>
          <w:sz w:val="24"/>
          <w:szCs w:val="24"/>
        </w:rPr>
        <w:t xml:space="preserve"> ______________________</w:t>
      </w:r>
      <w:r>
        <w:rPr>
          <w:rFonts w:ascii="Cambria" w:hAnsi="Cambria"/>
          <w:sz w:val="24"/>
          <w:szCs w:val="24"/>
        </w:rPr>
        <w:t>Class_____</w:t>
      </w:r>
    </w:p>
    <w:p w14:paraId="02C71929" w14:textId="77777777" w:rsidR="00D15C42" w:rsidRPr="00B13131" w:rsidRDefault="00D15C42" w:rsidP="00D15C42">
      <w:pPr>
        <w:pStyle w:val="NoSpacing"/>
        <w:spacing w:line="480" w:lineRule="auto"/>
        <w:rPr>
          <w:rFonts w:ascii="Cambria" w:hAnsi="Cambria"/>
          <w:sz w:val="24"/>
          <w:szCs w:val="24"/>
        </w:rPr>
      </w:pPr>
      <w:r w:rsidRPr="00B13131">
        <w:rPr>
          <w:rFonts w:ascii="Cambria" w:hAnsi="Cambria"/>
          <w:b/>
          <w:sz w:val="24"/>
          <w:szCs w:val="24"/>
        </w:rPr>
        <w:t>Candidate’s Signature</w:t>
      </w:r>
      <w:r w:rsidRPr="00B13131">
        <w:rPr>
          <w:rFonts w:ascii="Cambria" w:hAnsi="Cambria"/>
          <w:sz w:val="24"/>
          <w:szCs w:val="24"/>
        </w:rPr>
        <w:t>: _______________________</w:t>
      </w:r>
      <w:proofErr w:type="gramStart"/>
      <w:r w:rsidRPr="00B13131">
        <w:rPr>
          <w:rFonts w:ascii="Cambria" w:hAnsi="Cambria"/>
          <w:sz w:val="24"/>
          <w:szCs w:val="24"/>
        </w:rPr>
        <w:t xml:space="preserve">_  </w:t>
      </w:r>
      <w:r w:rsidRPr="00B13131">
        <w:rPr>
          <w:rFonts w:ascii="Cambria" w:hAnsi="Cambria"/>
          <w:b/>
          <w:sz w:val="24"/>
          <w:szCs w:val="24"/>
        </w:rPr>
        <w:t>Date</w:t>
      </w:r>
      <w:proofErr w:type="gramEnd"/>
      <w:r w:rsidRPr="00B13131">
        <w:rPr>
          <w:rFonts w:ascii="Cambria" w:hAnsi="Cambria"/>
          <w:sz w:val="24"/>
          <w:szCs w:val="24"/>
        </w:rPr>
        <w:t>: __________________________</w:t>
      </w:r>
    </w:p>
    <w:p w14:paraId="2B1CE1FC" w14:textId="77777777" w:rsidR="00D15C42" w:rsidRPr="00B13131" w:rsidRDefault="00D15C42" w:rsidP="00D15C42">
      <w:pPr>
        <w:pStyle w:val="NoSpacing"/>
        <w:rPr>
          <w:rFonts w:ascii="Cambria" w:hAnsi="Cambria"/>
          <w:b/>
          <w:sz w:val="24"/>
          <w:szCs w:val="24"/>
        </w:rPr>
      </w:pPr>
    </w:p>
    <w:p w14:paraId="0E163AD9" w14:textId="77777777" w:rsidR="00D15C42" w:rsidRPr="00B13131" w:rsidRDefault="00D15C42" w:rsidP="00D15C42">
      <w:pPr>
        <w:pStyle w:val="NoSpacing"/>
        <w:rPr>
          <w:rFonts w:ascii="Cambria" w:hAnsi="Cambria"/>
          <w:b/>
          <w:sz w:val="24"/>
          <w:szCs w:val="24"/>
        </w:rPr>
      </w:pPr>
    </w:p>
    <w:p w14:paraId="05DC4717" w14:textId="77777777" w:rsidR="00D15C42" w:rsidRPr="00B13131" w:rsidRDefault="00D15C42" w:rsidP="00D15C42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311</w:t>
      </w:r>
      <w:r w:rsidRPr="00B13131">
        <w:rPr>
          <w:rFonts w:ascii="Cambria" w:hAnsi="Cambria"/>
          <w:b/>
          <w:sz w:val="24"/>
          <w:szCs w:val="24"/>
        </w:rPr>
        <w:t>/1</w:t>
      </w:r>
    </w:p>
    <w:p w14:paraId="6E9FEFEE" w14:textId="77777777" w:rsidR="00D15C42" w:rsidRPr="00B13131" w:rsidRDefault="00D15C42" w:rsidP="00D15C42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HISTORY AND GOVERNMENT</w:t>
      </w:r>
    </w:p>
    <w:p w14:paraId="08C46E9B" w14:textId="77777777" w:rsidR="00D15C42" w:rsidRPr="00B13131" w:rsidRDefault="00D15C42" w:rsidP="00D15C42">
      <w:pPr>
        <w:pStyle w:val="NoSpacing"/>
        <w:rPr>
          <w:rFonts w:ascii="Cambria" w:hAnsi="Cambria"/>
          <w:b/>
          <w:sz w:val="24"/>
          <w:szCs w:val="24"/>
        </w:rPr>
      </w:pPr>
      <w:r w:rsidRPr="00B13131">
        <w:rPr>
          <w:rFonts w:ascii="Cambria" w:hAnsi="Cambria"/>
          <w:b/>
          <w:sz w:val="24"/>
          <w:szCs w:val="24"/>
        </w:rPr>
        <w:t>Paper 1</w:t>
      </w:r>
    </w:p>
    <w:p w14:paraId="72D3EE92" w14:textId="09563453" w:rsidR="00D15C42" w:rsidRPr="00B13131" w:rsidRDefault="00D15C42" w:rsidP="00D15C42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MARCH/APRIL</w:t>
      </w:r>
      <w:r w:rsidRPr="00B13131">
        <w:rPr>
          <w:rFonts w:ascii="Cambria" w:hAnsi="Cambria"/>
          <w:b/>
          <w:sz w:val="24"/>
          <w:szCs w:val="24"/>
        </w:rPr>
        <w:t xml:space="preserve"> 202</w:t>
      </w:r>
      <w:r>
        <w:rPr>
          <w:rFonts w:ascii="Cambria" w:hAnsi="Cambria"/>
          <w:b/>
          <w:sz w:val="24"/>
          <w:szCs w:val="24"/>
        </w:rPr>
        <w:t>4</w:t>
      </w:r>
    </w:p>
    <w:p w14:paraId="47745511" w14:textId="77777777" w:rsidR="00D15C42" w:rsidRPr="00C2777D" w:rsidRDefault="00D15C42" w:rsidP="00D15C42">
      <w:pPr>
        <w:pStyle w:val="NoSpacing"/>
        <w:rPr>
          <w:rFonts w:ascii="Elephant" w:hAnsi="Elephant"/>
          <w:sz w:val="32"/>
          <w:szCs w:val="24"/>
        </w:rPr>
      </w:pPr>
      <w:r w:rsidRPr="00B13131">
        <w:rPr>
          <w:rFonts w:ascii="Cambria" w:hAnsi="Cambria"/>
          <w:b/>
          <w:sz w:val="24"/>
          <w:szCs w:val="24"/>
        </w:rPr>
        <w:t>Time: 2 hours</w:t>
      </w:r>
      <w:r>
        <w:rPr>
          <w:rFonts w:ascii="Cambria" w:hAnsi="Cambria"/>
          <w:b/>
          <w:sz w:val="24"/>
          <w:szCs w:val="24"/>
        </w:rPr>
        <w:t xml:space="preserve"> 30 minutes</w:t>
      </w:r>
    </w:p>
    <w:p w14:paraId="54F05B18" w14:textId="77777777" w:rsidR="00D15C42" w:rsidRPr="00C2777D" w:rsidRDefault="00D15C42" w:rsidP="00D15C42">
      <w:pPr>
        <w:rPr>
          <w:rFonts w:ascii="Elephant" w:hAnsi="Elephant"/>
          <w:sz w:val="32"/>
          <w:szCs w:val="24"/>
        </w:rPr>
      </w:pPr>
    </w:p>
    <w:p w14:paraId="23E39378" w14:textId="7FE3EB68" w:rsidR="00D15C42" w:rsidRPr="00C2777D" w:rsidRDefault="00D15C42" w:rsidP="00D15C42">
      <w:pPr>
        <w:pStyle w:val="NoSpacing"/>
        <w:jc w:val="center"/>
        <w:rPr>
          <w:rFonts w:ascii="Elephant" w:hAnsi="Elephant"/>
          <w:sz w:val="32"/>
          <w:szCs w:val="24"/>
        </w:rPr>
      </w:pPr>
      <w:r w:rsidRPr="00C2777D">
        <w:rPr>
          <w:rFonts w:ascii="Elephant" w:hAnsi="Elephant"/>
          <w:sz w:val="32"/>
          <w:szCs w:val="24"/>
        </w:rPr>
        <w:t>LANJET JOINT EXAMINATION 202</w:t>
      </w:r>
      <w:r>
        <w:rPr>
          <w:rFonts w:ascii="Elephant" w:hAnsi="Elephant"/>
          <w:sz w:val="32"/>
          <w:szCs w:val="24"/>
        </w:rPr>
        <w:t>4</w:t>
      </w:r>
    </w:p>
    <w:p w14:paraId="6C9D1DB6" w14:textId="77777777" w:rsidR="00D15C42" w:rsidRPr="00B13131" w:rsidRDefault="00D15C42" w:rsidP="00D15C42">
      <w:pPr>
        <w:pStyle w:val="NoSpacing"/>
        <w:jc w:val="center"/>
        <w:rPr>
          <w:rFonts w:ascii="Cambria" w:hAnsi="Cambria"/>
          <w:b/>
          <w:i/>
          <w:sz w:val="24"/>
          <w:szCs w:val="24"/>
        </w:rPr>
      </w:pPr>
      <w:r w:rsidRPr="00B13131">
        <w:rPr>
          <w:rFonts w:ascii="Cambria" w:hAnsi="Cambria"/>
          <w:b/>
          <w:i/>
          <w:sz w:val="24"/>
          <w:szCs w:val="24"/>
        </w:rPr>
        <w:t>Kenya Certificate of Secondary Education</w:t>
      </w:r>
    </w:p>
    <w:p w14:paraId="6289B505" w14:textId="77777777" w:rsidR="00D15C42" w:rsidRPr="00B13131" w:rsidRDefault="00D15C42" w:rsidP="00D15C42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311</w:t>
      </w:r>
      <w:r w:rsidRPr="00B13131">
        <w:rPr>
          <w:rFonts w:ascii="Cambria" w:hAnsi="Cambria"/>
          <w:b/>
          <w:sz w:val="24"/>
          <w:szCs w:val="24"/>
        </w:rPr>
        <w:t>/1</w:t>
      </w:r>
    </w:p>
    <w:p w14:paraId="57F25BDA" w14:textId="77777777" w:rsidR="00D15C42" w:rsidRPr="00B13131" w:rsidRDefault="00D15C42" w:rsidP="00D15C42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HISTORY AND GOVERNMENT</w:t>
      </w:r>
    </w:p>
    <w:p w14:paraId="07BAAEA3" w14:textId="77777777" w:rsidR="00D15C42" w:rsidRPr="00B13131" w:rsidRDefault="00D15C42" w:rsidP="00D15C42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B13131">
        <w:rPr>
          <w:rFonts w:ascii="Cambria" w:hAnsi="Cambria"/>
          <w:b/>
          <w:sz w:val="24"/>
          <w:szCs w:val="24"/>
        </w:rPr>
        <w:t>TIME: 2hours</w:t>
      </w:r>
    </w:p>
    <w:p w14:paraId="1FCA6108" w14:textId="77777777" w:rsidR="00D15C42" w:rsidRDefault="00D15C42" w:rsidP="00D15C42">
      <w:pPr>
        <w:rPr>
          <w:rFonts w:ascii="Cambria" w:hAnsi="Cambria"/>
          <w:b/>
          <w:sz w:val="24"/>
          <w:szCs w:val="24"/>
        </w:rPr>
      </w:pPr>
    </w:p>
    <w:p w14:paraId="31F94420" w14:textId="77777777" w:rsidR="00D15C42" w:rsidRDefault="00D15C42" w:rsidP="00D15C42">
      <w:pPr>
        <w:rPr>
          <w:rFonts w:ascii="Cambria" w:hAnsi="Cambria"/>
          <w:b/>
          <w:sz w:val="24"/>
          <w:szCs w:val="24"/>
        </w:rPr>
      </w:pPr>
    </w:p>
    <w:p w14:paraId="42B75FC2" w14:textId="77777777" w:rsidR="00D15C42" w:rsidRDefault="00D15C42" w:rsidP="00D15C42">
      <w:pPr>
        <w:rPr>
          <w:rFonts w:ascii="Cambria" w:hAnsi="Cambria"/>
          <w:b/>
          <w:sz w:val="24"/>
          <w:szCs w:val="24"/>
        </w:rPr>
      </w:pPr>
    </w:p>
    <w:p w14:paraId="0FE1710B" w14:textId="77777777" w:rsidR="00D15C42" w:rsidRPr="008A1753" w:rsidRDefault="00D15C42" w:rsidP="00D15C42">
      <w:pPr>
        <w:rPr>
          <w:rFonts w:ascii="Cambria" w:hAnsi="Cambria"/>
          <w:b/>
          <w:sz w:val="24"/>
          <w:szCs w:val="24"/>
          <w:u w:val="single"/>
        </w:rPr>
      </w:pPr>
      <w:r w:rsidRPr="008A1753">
        <w:rPr>
          <w:rFonts w:ascii="Cambria" w:hAnsi="Cambria"/>
          <w:b/>
          <w:sz w:val="24"/>
          <w:szCs w:val="24"/>
          <w:u w:val="single"/>
        </w:rPr>
        <w:t>Instructions to Candidates</w:t>
      </w:r>
    </w:p>
    <w:p w14:paraId="56BA651F" w14:textId="77777777" w:rsidR="00D15C42" w:rsidRPr="008A1753" w:rsidRDefault="00D15C42" w:rsidP="00D15C42">
      <w:pPr>
        <w:rPr>
          <w:rFonts w:ascii="Cambria" w:hAnsi="Cambria"/>
          <w:b/>
          <w:sz w:val="24"/>
          <w:szCs w:val="24"/>
          <w:u w:val="single"/>
        </w:rPr>
      </w:pPr>
    </w:p>
    <w:p w14:paraId="47C643F5" w14:textId="77777777" w:rsidR="00D15C42" w:rsidRPr="008A1753" w:rsidRDefault="00D15C42" w:rsidP="00D15C42">
      <w:pPr>
        <w:numPr>
          <w:ilvl w:val="0"/>
          <w:numId w:val="1"/>
        </w:numPr>
        <w:rPr>
          <w:rFonts w:ascii="Cambria" w:hAnsi="Cambria"/>
          <w:b/>
          <w:i/>
          <w:iCs/>
          <w:sz w:val="24"/>
          <w:szCs w:val="24"/>
        </w:rPr>
      </w:pPr>
      <w:r w:rsidRPr="008A1753">
        <w:rPr>
          <w:rFonts w:ascii="Cambria" w:hAnsi="Cambria"/>
          <w:b/>
          <w:i/>
          <w:iCs/>
          <w:sz w:val="24"/>
          <w:szCs w:val="24"/>
        </w:rPr>
        <w:t>This paper consists of three sections; A, B and C.</w:t>
      </w:r>
    </w:p>
    <w:p w14:paraId="1C29E4D9" w14:textId="77777777" w:rsidR="00D15C42" w:rsidRPr="008A1753" w:rsidRDefault="00D15C42" w:rsidP="00D15C42">
      <w:pPr>
        <w:numPr>
          <w:ilvl w:val="0"/>
          <w:numId w:val="1"/>
        </w:numPr>
        <w:rPr>
          <w:rFonts w:ascii="Cambria" w:hAnsi="Cambria"/>
          <w:b/>
          <w:i/>
          <w:iCs/>
          <w:sz w:val="24"/>
          <w:szCs w:val="24"/>
        </w:rPr>
      </w:pPr>
      <w:r w:rsidRPr="008A1753">
        <w:rPr>
          <w:rFonts w:ascii="Cambria" w:hAnsi="Cambria"/>
          <w:b/>
          <w:i/>
          <w:iCs/>
          <w:sz w:val="24"/>
          <w:szCs w:val="24"/>
        </w:rPr>
        <w:t xml:space="preserve">Answer all the questions in section A, three questions from section </w:t>
      </w:r>
      <w:r w:rsidRPr="008A1753">
        <w:rPr>
          <w:rFonts w:ascii="Cambria" w:hAnsi="Cambria"/>
          <w:b/>
          <w:bCs/>
          <w:i/>
          <w:iCs/>
          <w:sz w:val="24"/>
          <w:szCs w:val="24"/>
        </w:rPr>
        <w:t>B</w:t>
      </w:r>
      <w:r w:rsidRPr="008A1753">
        <w:rPr>
          <w:rFonts w:ascii="Cambria" w:hAnsi="Cambria"/>
          <w:b/>
          <w:i/>
          <w:iCs/>
          <w:sz w:val="24"/>
          <w:szCs w:val="24"/>
        </w:rPr>
        <w:t xml:space="preserve"> and two questions from section C.</w:t>
      </w:r>
    </w:p>
    <w:p w14:paraId="0E3D2051" w14:textId="77777777" w:rsidR="00D15C42" w:rsidRPr="008A1753" w:rsidRDefault="00D15C42" w:rsidP="00D15C42">
      <w:pPr>
        <w:numPr>
          <w:ilvl w:val="0"/>
          <w:numId w:val="1"/>
        </w:numPr>
        <w:rPr>
          <w:rFonts w:ascii="Cambria" w:hAnsi="Cambria"/>
          <w:b/>
          <w:i/>
          <w:iCs/>
          <w:sz w:val="24"/>
          <w:szCs w:val="24"/>
        </w:rPr>
      </w:pPr>
      <w:r w:rsidRPr="008A1753">
        <w:rPr>
          <w:rFonts w:ascii="Cambria" w:hAnsi="Cambria"/>
          <w:b/>
          <w:i/>
          <w:iCs/>
          <w:sz w:val="24"/>
          <w:szCs w:val="24"/>
        </w:rPr>
        <w:t xml:space="preserve">Answers to all the questions must be written in the </w:t>
      </w:r>
      <w:r>
        <w:rPr>
          <w:rFonts w:ascii="Cambria" w:hAnsi="Cambria"/>
          <w:b/>
          <w:i/>
          <w:iCs/>
          <w:sz w:val="24"/>
          <w:szCs w:val="24"/>
        </w:rPr>
        <w:t>foolscaps</w:t>
      </w:r>
      <w:r w:rsidRPr="008A1753">
        <w:rPr>
          <w:rFonts w:ascii="Cambria" w:hAnsi="Cambria"/>
          <w:b/>
          <w:i/>
          <w:iCs/>
          <w:sz w:val="24"/>
          <w:szCs w:val="24"/>
        </w:rPr>
        <w:t xml:space="preserve"> provided.</w:t>
      </w:r>
    </w:p>
    <w:p w14:paraId="0D5128B3" w14:textId="77777777" w:rsidR="00AD4E92" w:rsidRDefault="00AD4E92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2DF85B" w14:textId="77777777" w:rsidR="0010144A" w:rsidRDefault="0010144A" w:rsidP="00AD4E9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8A1343" w14:textId="77777777" w:rsidR="0010144A" w:rsidRDefault="0010144A" w:rsidP="00AD4E9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1E6B3A" w14:textId="77777777" w:rsidR="0010144A" w:rsidRDefault="0010144A" w:rsidP="00AD4E9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8E61C7" w14:textId="77777777" w:rsidR="0010144A" w:rsidRDefault="0010144A" w:rsidP="00AD4E9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39B241" w14:textId="77777777" w:rsidR="0010144A" w:rsidRDefault="0010144A" w:rsidP="00AD4E9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538431" w14:textId="77777777" w:rsidR="0010144A" w:rsidRDefault="0010144A" w:rsidP="00AD4E9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1D38D2" w14:textId="77777777" w:rsidR="0010144A" w:rsidRDefault="0010144A" w:rsidP="00AD4E9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69E81E" w14:textId="77777777" w:rsidR="0010144A" w:rsidRDefault="0010144A" w:rsidP="00AD4E9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234244" w14:textId="77777777" w:rsidR="0010144A" w:rsidRDefault="0010144A" w:rsidP="00AD4E9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320A8A" w14:textId="77777777" w:rsidR="0010144A" w:rsidRDefault="0010144A" w:rsidP="00AD4E9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FF8AB2" w14:textId="77777777" w:rsidR="0010144A" w:rsidRDefault="0010144A" w:rsidP="00AD4E9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306DB5" w14:textId="77777777" w:rsidR="0010144A" w:rsidRDefault="0010144A" w:rsidP="00AD4E9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A8CD41" w14:textId="77777777" w:rsidR="0010144A" w:rsidRDefault="0010144A" w:rsidP="00AD4E9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931A7D" w14:textId="66ED6782" w:rsidR="00AD4E92" w:rsidRPr="00EF1D12" w:rsidRDefault="00AD4E92" w:rsidP="00AD4E9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1D1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A: (25 MARKS)</w:t>
      </w:r>
    </w:p>
    <w:p w14:paraId="0F6C27D9" w14:textId="77777777" w:rsidR="00AD4E92" w:rsidRDefault="00AD4E92" w:rsidP="00AD4E9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539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in this section.</w:t>
      </w:r>
    </w:p>
    <w:p w14:paraId="43415BD1" w14:textId="77777777" w:rsidR="00AD4E92" w:rsidRDefault="00AD4E92" w:rsidP="00AD4E9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6C2C4E" w14:textId="77777777" w:rsidR="00AD4E92" w:rsidRDefault="00AD4E92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4E92">
        <w:rPr>
          <w:rFonts w:ascii="Times New Roman" w:hAnsi="Times New Roman" w:cs="Times New Roman"/>
          <w:sz w:val="24"/>
          <w:szCs w:val="24"/>
        </w:rPr>
        <w:t>1.  Identify two ways through which archaeologists obtain information on the history of Kenya.</w:t>
      </w:r>
      <w:r w:rsidRPr="00AD4E92">
        <w:rPr>
          <w:rFonts w:ascii="Times New Roman" w:hAnsi="Times New Roman" w:cs="Times New Roman"/>
          <w:sz w:val="24"/>
          <w:szCs w:val="24"/>
        </w:rPr>
        <w:tab/>
      </w:r>
      <w:r w:rsidRPr="00AD4E92">
        <w:rPr>
          <w:rFonts w:ascii="Times New Roman" w:hAnsi="Times New Roman" w:cs="Times New Roman"/>
          <w:sz w:val="24"/>
          <w:szCs w:val="24"/>
        </w:rPr>
        <w:tab/>
      </w:r>
      <w:r w:rsidRPr="00AD4E92">
        <w:rPr>
          <w:rFonts w:ascii="Times New Roman" w:hAnsi="Times New Roman" w:cs="Times New Roman"/>
          <w:sz w:val="24"/>
          <w:szCs w:val="24"/>
        </w:rPr>
        <w:tab/>
      </w:r>
      <w:r w:rsidRPr="00AD4E92">
        <w:rPr>
          <w:rFonts w:ascii="Times New Roman" w:hAnsi="Times New Roman" w:cs="Times New Roman"/>
          <w:sz w:val="24"/>
          <w:szCs w:val="24"/>
        </w:rPr>
        <w:tab/>
      </w:r>
      <w:r w:rsidRPr="00AD4E92">
        <w:rPr>
          <w:rFonts w:ascii="Times New Roman" w:hAnsi="Times New Roman" w:cs="Times New Roman"/>
          <w:sz w:val="24"/>
          <w:szCs w:val="24"/>
        </w:rPr>
        <w:tab/>
      </w:r>
      <w:r w:rsidRPr="00AD4E92">
        <w:rPr>
          <w:rFonts w:ascii="Times New Roman" w:hAnsi="Times New Roman" w:cs="Times New Roman"/>
          <w:sz w:val="24"/>
          <w:szCs w:val="24"/>
        </w:rPr>
        <w:tab/>
      </w:r>
      <w:r w:rsidRPr="00AD4E92">
        <w:rPr>
          <w:rFonts w:ascii="Times New Roman" w:hAnsi="Times New Roman" w:cs="Times New Roman"/>
          <w:sz w:val="24"/>
          <w:szCs w:val="24"/>
        </w:rPr>
        <w:tab/>
      </w:r>
      <w:r w:rsidRPr="00AD4E92">
        <w:rPr>
          <w:rFonts w:ascii="Times New Roman" w:hAnsi="Times New Roman" w:cs="Times New Roman"/>
          <w:sz w:val="24"/>
          <w:szCs w:val="24"/>
        </w:rPr>
        <w:tab/>
      </w:r>
      <w:r w:rsidRPr="00AD4E92">
        <w:rPr>
          <w:rFonts w:ascii="Times New Roman" w:hAnsi="Times New Roman" w:cs="Times New Roman"/>
          <w:sz w:val="24"/>
          <w:szCs w:val="24"/>
        </w:rPr>
        <w:tab/>
      </w:r>
      <w:r w:rsidRPr="00AD4E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4E92">
        <w:rPr>
          <w:rFonts w:ascii="Times New Roman" w:hAnsi="Times New Roman" w:cs="Times New Roman"/>
          <w:sz w:val="24"/>
          <w:szCs w:val="24"/>
        </w:rPr>
        <w:t>(2 mks)</w:t>
      </w:r>
    </w:p>
    <w:p w14:paraId="79EC7BD5" w14:textId="77777777" w:rsidR="00AD4E92" w:rsidRDefault="00AD4E92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578FDF" w14:textId="77777777" w:rsidR="00AD4E92" w:rsidRDefault="00AD4E92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Name one sub-group of Eastern Cushites.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3A370A4C" w14:textId="77777777" w:rsidR="00AD4E92" w:rsidRDefault="00AD4E92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92C67F" w14:textId="77777777" w:rsidR="00AD4E92" w:rsidRDefault="00AD4E92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Identify the </w:t>
      </w:r>
      <w:r w:rsidR="002E6B90">
        <w:rPr>
          <w:rFonts w:ascii="Times New Roman" w:hAnsi="Times New Roman" w:cs="Times New Roman"/>
          <w:sz w:val="24"/>
          <w:szCs w:val="24"/>
        </w:rPr>
        <w:t>title</w:t>
      </w:r>
      <w:r>
        <w:rPr>
          <w:rFonts w:ascii="Times New Roman" w:hAnsi="Times New Roman" w:cs="Times New Roman"/>
          <w:sz w:val="24"/>
          <w:szCs w:val="24"/>
        </w:rPr>
        <w:t xml:space="preserve"> given to council of elders among the Agikuyu.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55D5E9E6" w14:textId="77777777" w:rsidR="00AD4E92" w:rsidRDefault="00AD4E92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7B0ED3" w14:textId="77777777" w:rsidR="00AD4E92" w:rsidRDefault="00AD4E92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Give two missionary societies that operated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2DF46834" w14:textId="77777777" w:rsidR="00AD4E92" w:rsidRDefault="00AD4E92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4E6B89" w14:textId="77777777" w:rsidR="00AD4E92" w:rsidRDefault="00AD4E92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Give one way in which African communities in Kenya reacted to British </w:t>
      </w:r>
      <w:proofErr w:type="gramStart"/>
      <w:r>
        <w:rPr>
          <w:rFonts w:ascii="Times New Roman" w:hAnsi="Times New Roman" w:cs="Times New Roman"/>
          <w:sz w:val="24"/>
          <w:szCs w:val="24"/>
        </w:rPr>
        <w:t>Invasion.(</w:t>
      </w:r>
      <w:proofErr w:type="gramEnd"/>
      <w:r>
        <w:rPr>
          <w:rFonts w:ascii="Times New Roman" w:hAnsi="Times New Roman" w:cs="Times New Roman"/>
          <w:sz w:val="24"/>
          <w:szCs w:val="24"/>
        </w:rPr>
        <w:t>1 mk)</w:t>
      </w:r>
    </w:p>
    <w:p w14:paraId="1F8015AD" w14:textId="77777777" w:rsidR="00AD4E92" w:rsidRDefault="00AD4E92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CC5C73" w14:textId="77777777" w:rsidR="002E6B90" w:rsidRDefault="00AD4E92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Identify the main reason why </w:t>
      </w:r>
      <w:proofErr w:type="spellStart"/>
      <w:r w:rsidRPr="0019795B">
        <w:rPr>
          <w:rFonts w:ascii="Times New Roman" w:hAnsi="Times New Roman" w:cs="Times New Roman"/>
          <w:i/>
          <w:sz w:val="24"/>
          <w:szCs w:val="24"/>
        </w:rPr>
        <w:t>Kipande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 was introduced in Kenya during the colonial </w:t>
      </w:r>
    </w:p>
    <w:p w14:paraId="2E037002" w14:textId="77777777" w:rsidR="00AD4E92" w:rsidRDefault="002E6B90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D4E92">
        <w:rPr>
          <w:rFonts w:ascii="Times New Roman" w:hAnsi="Times New Roman" w:cs="Times New Roman"/>
          <w:sz w:val="24"/>
          <w:szCs w:val="24"/>
        </w:rPr>
        <w:t>period.</w:t>
      </w:r>
      <w:r w:rsidR="00AD4E92">
        <w:rPr>
          <w:rFonts w:ascii="Times New Roman" w:hAnsi="Times New Roman" w:cs="Times New Roman"/>
          <w:sz w:val="24"/>
          <w:szCs w:val="24"/>
        </w:rPr>
        <w:tab/>
      </w:r>
      <w:r w:rsidR="00AD4E92">
        <w:rPr>
          <w:rFonts w:ascii="Times New Roman" w:hAnsi="Times New Roman" w:cs="Times New Roman"/>
          <w:sz w:val="24"/>
          <w:szCs w:val="24"/>
        </w:rPr>
        <w:tab/>
      </w:r>
      <w:r w:rsidR="00AD4E92">
        <w:rPr>
          <w:rFonts w:ascii="Times New Roman" w:hAnsi="Times New Roman" w:cs="Times New Roman"/>
          <w:sz w:val="24"/>
          <w:szCs w:val="24"/>
        </w:rPr>
        <w:tab/>
      </w:r>
      <w:r w:rsidR="00AD4E92">
        <w:rPr>
          <w:rFonts w:ascii="Times New Roman" w:hAnsi="Times New Roman" w:cs="Times New Roman"/>
          <w:sz w:val="24"/>
          <w:szCs w:val="24"/>
        </w:rPr>
        <w:tab/>
      </w:r>
      <w:r w:rsidR="00AD4E92">
        <w:rPr>
          <w:rFonts w:ascii="Times New Roman" w:hAnsi="Times New Roman" w:cs="Times New Roman"/>
          <w:sz w:val="24"/>
          <w:szCs w:val="24"/>
        </w:rPr>
        <w:tab/>
      </w:r>
      <w:r w:rsidR="00AD4E92">
        <w:rPr>
          <w:rFonts w:ascii="Times New Roman" w:hAnsi="Times New Roman" w:cs="Times New Roman"/>
          <w:sz w:val="24"/>
          <w:szCs w:val="24"/>
        </w:rPr>
        <w:tab/>
      </w:r>
      <w:r w:rsidR="00AD4E92">
        <w:rPr>
          <w:rFonts w:ascii="Times New Roman" w:hAnsi="Times New Roman" w:cs="Times New Roman"/>
          <w:sz w:val="24"/>
          <w:szCs w:val="24"/>
        </w:rPr>
        <w:tab/>
      </w:r>
      <w:r w:rsidR="00AD4E92">
        <w:rPr>
          <w:rFonts w:ascii="Times New Roman" w:hAnsi="Times New Roman" w:cs="Times New Roman"/>
          <w:sz w:val="24"/>
          <w:szCs w:val="24"/>
        </w:rPr>
        <w:tab/>
      </w:r>
      <w:r w:rsidR="00AD4E92">
        <w:rPr>
          <w:rFonts w:ascii="Times New Roman" w:hAnsi="Times New Roman" w:cs="Times New Roman"/>
          <w:sz w:val="24"/>
          <w:szCs w:val="24"/>
        </w:rPr>
        <w:tab/>
      </w:r>
      <w:r w:rsidR="00AD4E92"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54ECDA76" w14:textId="77777777" w:rsidR="00AD4E92" w:rsidRDefault="00AD4E92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85C3A0" w14:textId="77777777" w:rsidR="00AD4E92" w:rsidRDefault="00AD4E92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Give two challenges faced by </w:t>
      </w:r>
      <w:r w:rsidR="002E6B90">
        <w:rPr>
          <w:rFonts w:ascii="Times New Roman" w:hAnsi="Times New Roman" w:cs="Times New Roman"/>
          <w:sz w:val="24"/>
          <w:szCs w:val="24"/>
        </w:rPr>
        <w:t>independent</w:t>
      </w:r>
      <w:r>
        <w:rPr>
          <w:rFonts w:ascii="Times New Roman" w:hAnsi="Times New Roman" w:cs="Times New Roman"/>
          <w:sz w:val="24"/>
          <w:szCs w:val="24"/>
        </w:rPr>
        <w:t xml:space="preserve"> schools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2FAE940A" w14:textId="77777777" w:rsidR="00AD4E92" w:rsidRDefault="00AD4E92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71FEFA" w14:textId="77777777" w:rsidR="00AD4E92" w:rsidRDefault="00AD4E92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Give two reasons why orating was administere4d to Mau Mau fighters.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4B4F9144" w14:textId="77777777" w:rsidR="0020588F" w:rsidRDefault="0020588F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84AC61" w14:textId="77777777" w:rsidR="0020588F" w:rsidRDefault="0020588F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Identify one commission on education constituted during the colonial period.</w:t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6AD5D46F" w14:textId="77777777" w:rsidR="0020588F" w:rsidRDefault="0020588F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43A64E" w14:textId="77777777" w:rsidR="0020588F" w:rsidRDefault="0020588F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Identify two ways in which the colonial government encouraged settler </w:t>
      </w:r>
      <w:proofErr w:type="gramStart"/>
      <w:r>
        <w:rPr>
          <w:rFonts w:ascii="Times New Roman" w:hAnsi="Times New Roman" w:cs="Times New Roman"/>
          <w:sz w:val="24"/>
          <w:szCs w:val="24"/>
        </w:rPr>
        <w:t>farming.(</w:t>
      </w:r>
      <w:proofErr w:type="gramEnd"/>
      <w:r>
        <w:rPr>
          <w:rFonts w:ascii="Times New Roman" w:hAnsi="Times New Roman" w:cs="Times New Roman"/>
          <w:sz w:val="24"/>
          <w:szCs w:val="24"/>
        </w:rPr>
        <w:t>2 mks)</w:t>
      </w:r>
    </w:p>
    <w:p w14:paraId="464FBB1A" w14:textId="77777777" w:rsidR="0020588F" w:rsidRDefault="0020588F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C9BA32" w14:textId="77777777" w:rsidR="0020588F" w:rsidRDefault="0020588F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Name one founder member of Kenya African Democratic Union.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04F903A2" w14:textId="77777777" w:rsidR="0020588F" w:rsidRDefault="0020588F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0D0DE1" w14:textId="77777777" w:rsidR="0020588F" w:rsidRDefault="0020588F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Give the main reason why the Second Lancaster House conference was convened in 1962.</w:t>
      </w:r>
    </w:p>
    <w:p w14:paraId="6FDA5B22" w14:textId="77777777" w:rsidR="0020588F" w:rsidRDefault="0020588F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 mk)</w:t>
      </w:r>
    </w:p>
    <w:p w14:paraId="26E724DC" w14:textId="77777777" w:rsidR="0020588F" w:rsidRDefault="0020588F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7DC8FE" w14:textId="77777777" w:rsidR="0020588F" w:rsidRDefault="0020588F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List two ways in which Kenyan citizens exercise direct democracy.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50946D2C" w14:textId="77777777" w:rsidR="0043734C" w:rsidRDefault="0043734C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2D13F6" w14:textId="77777777" w:rsidR="0043734C" w:rsidRDefault="0043734C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Outline two functions of the deputy speaker of the National Assembly.</w:t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0163C28D" w14:textId="77777777" w:rsidR="0019795B" w:rsidRDefault="0019795B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2B4A33" w14:textId="77777777" w:rsidR="00E45AFE" w:rsidRDefault="0043734C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 Give one way in which the government has promoted the culture of the people in Kenya </w:t>
      </w:r>
    </w:p>
    <w:p w14:paraId="76CA8275" w14:textId="77777777" w:rsidR="0043734C" w:rsidRDefault="00E45AFE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3734C">
        <w:rPr>
          <w:rFonts w:ascii="Times New Roman" w:hAnsi="Times New Roman" w:cs="Times New Roman"/>
          <w:sz w:val="24"/>
          <w:szCs w:val="24"/>
        </w:rPr>
        <w:t>since independence.</w:t>
      </w:r>
      <w:r w:rsidR="0043734C">
        <w:rPr>
          <w:rFonts w:ascii="Times New Roman" w:hAnsi="Times New Roman" w:cs="Times New Roman"/>
          <w:sz w:val="24"/>
          <w:szCs w:val="24"/>
        </w:rPr>
        <w:tab/>
      </w:r>
      <w:r w:rsidR="0043734C">
        <w:rPr>
          <w:rFonts w:ascii="Times New Roman" w:hAnsi="Times New Roman" w:cs="Times New Roman"/>
          <w:sz w:val="24"/>
          <w:szCs w:val="24"/>
        </w:rPr>
        <w:tab/>
      </w:r>
      <w:r w:rsidR="0043734C">
        <w:rPr>
          <w:rFonts w:ascii="Times New Roman" w:hAnsi="Times New Roman" w:cs="Times New Roman"/>
          <w:sz w:val="24"/>
          <w:szCs w:val="24"/>
        </w:rPr>
        <w:tab/>
      </w:r>
      <w:r w:rsidR="0043734C">
        <w:rPr>
          <w:rFonts w:ascii="Times New Roman" w:hAnsi="Times New Roman" w:cs="Times New Roman"/>
          <w:sz w:val="24"/>
          <w:szCs w:val="24"/>
        </w:rPr>
        <w:tab/>
      </w:r>
      <w:r w:rsidR="0043734C">
        <w:rPr>
          <w:rFonts w:ascii="Times New Roman" w:hAnsi="Times New Roman" w:cs="Times New Roman"/>
          <w:sz w:val="24"/>
          <w:szCs w:val="24"/>
        </w:rPr>
        <w:tab/>
      </w:r>
      <w:r w:rsidR="0043734C">
        <w:rPr>
          <w:rFonts w:ascii="Times New Roman" w:hAnsi="Times New Roman" w:cs="Times New Roman"/>
          <w:sz w:val="24"/>
          <w:szCs w:val="24"/>
        </w:rPr>
        <w:tab/>
      </w:r>
      <w:r w:rsidR="0043734C">
        <w:rPr>
          <w:rFonts w:ascii="Times New Roman" w:hAnsi="Times New Roman" w:cs="Times New Roman"/>
          <w:sz w:val="24"/>
          <w:szCs w:val="24"/>
        </w:rPr>
        <w:tab/>
      </w:r>
      <w:r w:rsidR="0043734C"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51FBB884" w14:textId="77777777" w:rsidR="0043734C" w:rsidRDefault="0043734C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E27D17" w14:textId="77777777" w:rsidR="0043734C" w:rsidRDefault="0043734C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State one challenge facing Harambee spirit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4BE5ACBA" w14:textId="77777777" w:rsidR="0043734C" w:rsidRDefault="0043734C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203F73" w14:textId="77777777" w:rsidR="0043734C" w:rsidRDefault="0043734C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 Give two ways in which one can become a member of county assembly of Kenya.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12EFD7E" w14:textId="77777777" w:rsidR="00962300" w:rsidRDefault="0043734C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2300">
        <w:rPr>
          <w:rFonts w:ascii="Times New Roman" w:hAnsi="Times New Roman" w:cs="Times New Roman"/>
          <w:sz w:val="24"/>
          <w:szCs w:val="24"/>
        </w:rPr>
        <w:t>(2 mks)</w:t>
      </w:r>
    </w:p>
    <w:p w14:paraId="02BF6EAB" w14:textId="77777777" w:rsidR="00962300" w:rsidRDefault="00962300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0549D4" w14:textId="77777777" w:rsidR="00962300" w:rsidRPr="008A7ACE" w:rsidRDefault="00962300" w:rsidP="008A7AC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ACE">
        <w:rPr>
          <w:rFonts w:ascii="Times New Roman" w:hAnsi="Times New Roman" w:cs="Times New Roman"/>
          <w:b/>
          <w:sz w:val="24"/>
          <w:szCs w:val="24"/>
          <w:u w:val="single"/>
        </w:rPr>
        <w:t>SECTION B:</w:t>
      </w:r>
      <w:r w:rsidR="00E27DE0">
        <w:rPr>
          <w:rFonts w:ascii="Times New Roman" w:hAnsi="Times New Roman" w:cs="Times New Roman"/>
          <w:b/>
          <w:sz w:val="24"/>
          <w:szCs w:val="24"/>
          <w:u w:val="single"/>
        </w:rPr>
        <w:t xml:space="preserve"> (45 MARKS)</w:t>
      </w:r>
    </w:p>
    <w:p w14:paraId="36EDEF5E" w14:textId="77777777" w:rsidR="00962300" w:rsidRPr="008A7ACE" w:rsidRDefault="00962300" w:rsidP="008A7AC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ACE">
        <w:rPr>
          <w:rFonts w:ascii="Times New Roman" w:hAnsi="Times New Roman" w:cs="Times New Roman"/>
          <w:b/>
          <w:sz w:val="24"/>
          <w:szCs w:val="24"/>
          <w:u w:val="single"/>
        </w:rPr>
        <w:t>Answer any three questions from this section.</w:t>
      </w:r>
    </w:p>
    <w:p w14:paraId="6104ADD4" w14:textId="77777777" w:rsidR="0043734C" w:rsidRDefault="0043734C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8D8618" w14:textId="77777777" w:rsidR="00E45AFE" w:rsidRDefault="0043734C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18.  (</w:t>
      </w:r>
      <w:proofErr w:type="gramEnd"/>
      <w:r>
        <w:rPr>
          <w:rFonts w:ascii="Times New Roman" w:hAnsi="Times New Roman" w:cs="Times New Roman"/>
          <w:sz w:val="24"/>
          <w:szCs w:val="24"/>
        </w:rPr>
        <w:t>a)  State five reasons which influence migration of the Cushites into Kenya during the Pre-</w:t>
      </w:r>
    </w:p>
    <w:p w14:paraId="4F5E05A8" w14:textId="77777777" w:rsidR="0043734C" w:rsidRDefault="00E45AFE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3734C">
        <w:rPr>
          <w:rFonts w:ascii="Times New Roman" w:hAnsi="Times New Roman" w:cs="Times New Roman"/>
          <w:sz w:val="24"/>
          <w:szCs w:val="24"/>
        </w:rPr>
        <w:t>colonial.</w:t>
      </w:r>
      <w:r w:rsidR="0043734C">
        <w:rPr>
          <w:rFonts w:ascii="Times New Roman" w:hAnsi="Times New Roman" w:cs="Times New Roman"/>
          <w:sz w:val="24"/>
          <w:szCs w:val="24"/>
        </w:rPr>
        <w:tab/>
      </w:r>
      <w:r w:rsidR="0043734C">
        <w:rPr>
          <w:rFonts w:ascii="Times New Roman" w:hAnsi="Times New Roman" w:cs="Times New Roman"/>
          <w:sz w:val="24"/>
          <w:szCs w:val="24"/>
        </w:rPr>
        <w:tab/>
      </w:r>
      <w:r w:rsidR="0043734C">
        <w:rPr>
          <w:rFonts w:ascii="Times New Roman" w:hAnsi="Times New Roman" w:cs="Times New Roman"/>
          <w:sz w:val="24"/>
          <w:szCs w:val="24"/>
        </w:rPr>
        <w:tab/>
      </w:r>
      <w:r w:rsidR="0043734C">
        <w:rPr>
          <w:rFonts w:ascii="Times New Roman" w:hAnsi="Times New Roman" w:cs="Times New Roman"/>
          <w:sz w:val="24"/>
          <w:szCs w:val="24"/>
        </w:rPr>
        <w:tab/>
      </w:r>
      <w:r w:rsidR="0043734C">
        <w:rPr>
          <w:rFonts w:ascii="Times New Roman" w:hAnsi="Times New Roman" w:cs="Times New Roman"/>
          <w:sz w:val="24"/>
          <w:szCs w:val="24"/>
        </w:rPr>
        <w:tab/>
      </w:r>
      <w:r w:rsidR="0043734C">
        <w:rPr>
          <w:rFonts w:ascii="Times New Roman" w:hAnsi="Times New Roman" w:cs="Times New Roman"/>
          <w:sz w:val="24"/>
          <w:szCs w:val="24"/>
        </w:rPr>
        <w:tab/>
      </w:r>
      <w:r w:rsidR="0043734C">
        <w:rPr>
          <w:rFonts w:ascii="Times New Roman" w:hAnsi="Times New Roman" w:cs="Times New Roman"/>
          <w:sz w:val="24"/>
          <w:szCs w:val="24"/>
        </w:rPr>
        <w:tab/>
      </w:r>
      <w:r w:rsidR="0043734C">
        <w:rPr>
          <w:rFonts w:ascii="Times New Roman" w:hAnsi="Times New Roman" w:cs="Times New Roman"/>
          <w:sz w:val="24"/>
          <w:szCs w:val="24"/>
        </w:rPr>
        <w:tab/>
      </w:r>
      <w:r w:rsidR="0043734C">
        <w:rPr>
          <w:rFonts w:ascii="Times New Roman" w:hAnsi="Times New Roman" w:cs="Times New Roman"/>
          <w:sz w:val="24"/>
          <w:szCs w:val="24"/>
        </w:rPr>
        <w:tab/>
        <w:t>(5 mks)</w:t>
      </w:r>
    </w:p>
    <w:p w14:paraId="650BEE0C" w14:textId="77777777" w:rsidR="0043734C" w:rsidRDefault="0043734C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B83168" w14:textId="77777777" w:rsidR="002C2F0A" w:rsidRDefault="0043734C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(b)  Describe the social organization of the </w:t>
      </w:r>
      <w:r w:rsidRPr="0019795B">
        <w:rPr>
          <w:rFonts w:ascii="Times New Roman" w:hAnsi="Times New Roman" w:cs="Times New Roman"/>
          <w:i/>
          <w:sz w:val="24"/>
          <w:szCs w:val="24"/>
        </w:rPr>
        <w:t>Mijikenda</w:t>
      </w:r>
      <w:r>
        <w:rPr>
          <w:rFonts w:ascii="Times New Roman" w:hAnsi="Times New Roman" w:cs="Times New Roman"/>
          <w:sz w:val="24"/>
          <w:szCs w:val="24"/>
        </w:rPr>
        <w:t xml:space="preserve"> during the pre-colonial period.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4C1D99" w14:textId="77777777" w:rsidR="0043734C" w:rsidRDefault="002C2F0A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734C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0</w:t>
      </w:r>
      <w:r w:rsidR="0043734C">
        <w:rPr>
          <w:rFonts w:ascii="Times New Roman" w:hAnsi="Times New Roman" w:cs="Times New Roman"/>
          <w:sz w:val="24"/>
          <w:szCs w:val="24"/>
        </w:rPr>
        <w:t xml:space="preserve"> mks)</w:t>
      </w:r>
    </w:p>
    <w:p w14:paraId="411866FA" w14:textId="77777777" w:rsidR="0043734C" w:rsidRDefault="0043734C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3349FA" w14:textId="77777777" w:rsidR="00E45AFE" w:rsidRDefault="0043734C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19.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  Give five reasons that enabled the </w:t>
      </w:r>
      <w:r w:rsidRPr="0019795B">
        <w:rPr>
          <w:rFonts w:ascii="Times New Roman" w:hAnsi="Times New Roman" w:cs="Times New Roman"/>
          <w:i/>
          <w:sz w:val="24"/>
          <w:szCs w:val="24"/>
        </w:rPr>
        <w:t>Akamba</w:t>
      </w:r>
      <w:r>
        <w:rPr>
          <w:rFonts w:ascii="Times New Roman" w:hAnsi="Times New Roman" w:cs="Times New Roman"/>
          <w:sz w:val="24"/>
          <w:szCs w:val="24"/>
        </w:rPr>
        <w:t xml:space="preserve"> to successfully participate in the Long </w:t>
      </w:r>
    </w:p>
    <w:p w14:paraId="2AA9EEC3" w14:textId="77777777" w:rsidR="0043734C" w:rsidRDefault="00E45AFE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</w:t>
      </w:r>
      <w:r w:rsidR="0043734C">
        <w:rPr>
          <w:rFonts w:ascii="Times New Roman" w:hAnsi="Times New Roman" w:cs="Times New Roman"/>
          <w:sz w:val="24"/>
          <w:szCs w:val="24"/>
        </w:rPr>
        <w:t>Distance trade.</w:t>
      </w:r>
      <w:r w:rsidR="0043734C">
        <w:rPr>
          <w:rFonts w:ascii="Times New Roman" w:hAnsi="Times New Roman" w:cs="Times New Roman"/>
          <w:sz w:val="24"/>
          <w:szCs w:val="24"/>
        </w:rPr>
        <w:tab/>
      </w:r>
      <w:r w:rsidR="0043734C">
        <w:rPr>
          <w:rFonts w:ascii="Times New Roman" w:hAnsi="Times New Roman" w:cs="Times New Roman"/>
          <w:sz w:val="24"/>
          <w:szCs w:val="24"/>
        </w:rPr>
        <w:tab/>
      </w:r>
      <w:r w:rsidR="0043734C">
        <w:rPr>
          <w:rFonts w:ascii="Times New Roman" w:hAnsi="Times New Roman" w:cs="Times New Roman"/>
          <w:sz w:val="24"/>
          <w:szCs w:val="24"/>
        </w:rPr>
        <w:tab/>
      </w:r>
      <w:r w:rsidR="0043734C">
        <w:rPr>
          <w:rFonts w:ascii="Times New Roman" w:hAnsi="Times New Roman" w:cs="Times New Roman"/>
          <w:sz w:val="24"/>
          <w:szCs w:val="24"/>
        </w:rPr>
        <w:tab/>
      </w:r>
      <w:r w:rsidR="0043734C">
        <w:rPr>
          <w:rFonts w:ascii="Times New Roman" w:hAnsi="Times New Roman" w:cs="Times New Roman"/>
          <w:sz w:val="24"/>
          <w:szCs w:val="24"/>
        </w:rPr>
        <w:tab/>
      </w:r>
      <w:r w:rsidR="0043734C">
        <w:rPr>
          <w:rFonts w:ascii="Times New Roman" w:hAnsi="Times New Roman" w:cs="Times New Roman"/>
          <w:sz w:val="24"/>
          <w:szCs w:val="24"/>
        </w:rPr>
        <w:tab/>
      </w:r>
      <w:r w:rsidR="0043734C">
        <w:rPr>
          <w:rFonts w:ascii="Times New Roman" w:hAnsi="Times New Roman" w:cs="Times New Roman"/>
          <w:sz w:val="24"/>
          <w:szCs w:val="24"/>
        </w:rPr>
        <w:tab/>
      </w:r>
      <w:r w:rsidR="0043734C">
        <w:rPr>
          <w:rFonts w:ascii="Times New Roman" w:hAnsi="Times New Roman" w:cs="Times New Roman"/>
          <w:sz w:val="24"/>
          <w:szCs w:val="24"/>
        </w:rPr>
        <w:tab/>
        <w:t>(5 mks)</w:t>
      </w:r>
    </w:p>
    <w:p w14:paraId="54397ABE" w14:textId="77777777" w:rsidR="0043734C" w:rsidRDefault="0043734C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26A4F0" w14:textId="77777777" w:rsidR="0043734C" w:rsidRDefault="0043734C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Explain five factors that influenced the growth of Nairobi as an urban </w:t>
      </w:r>
      <w:proofErr w:type="gramStart"/>
      <w:r>
        <w:rPr>
          <w:rFonts w:ascii="Times New Roman" w:hAnsi="Times New Roman" w:cs="Times New Roman"/>
          <w:sz w:val="24"/>
          <w:szCs w:val="24"/>
        </w:rPr>
        <w:t>centre.(</w:t>
      </w:r>
      <w:proofErr w:type="gramEnd"/>
      <w:r>
        <w:rPr>
          <w:rFonts w:ascii="Times New Roman" w:hAnsi="Times New Roman" w:cs="Times New Roman"/>
          <w:sz w:val="24"/>
          <w:szCs w:val="24"/>
        </w:rPr>
        <w:t>10 mks)</w:t>
      </w:r>
    </w:p>
    <w:p w14:paraId="319263D4" w14:textId="77777777" w:rsidR="0043734C" w:rsidRDefault="0043734C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0C9148" w14:textId="77777777" w:rsidR="0043734C" w:rsidRDefault="0043734C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20.  </w:t>
      </w:r>
      <w:r w:rsidR="006D4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D49C8">
        <w:rPr>
          <w:rFonts w:ascii="Times New Roman" w:hAnsi="Times New Roman" w:cs="Times New Roman"/>
          <w:sz w:val="24"/>
          <w:szCs w:val="24"/>
        </w:rPr>
        <w:t>a)  State five roles of Africans in provision of health services during colonial rule in Kenya.</w:t>
      </w:r>
    </w:p>
    <w:p w14:paraId="752E6C1E" w14:textId="77777777" w:rsidR="006D49C8" w:rsidRDefault="006D49C8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14:paraId="10F6A97F" w14:textId="77777777" w:rsidR="00B335A3" w:rsidRDefault="00B335A3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D12482" w14:textId="77777777" w:rsidR="00E45AFE" w:rsidRDefault="00B335A3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 Explain five roles of women in the </w:t>
      </w:r>
      <w:r w:rsidRPr="0019795B">
        <w:rPr>
          <w:rFonts w:ascii="Times New Roman" w:hAnsi="Times New Roman" w:cs="Times New Roman"/>
          <w:i/>
          <w:sz w:val="24"/>
          <w:szCs w:val="24"/>
        </w:rPr>
        <w:t xml:space="preserve">Mau </w:t>
      </w:r>
      <w:proofErr w:type="spellStart"/>
      <w:r w:rsidRPr="0019795B">
        <w:rPr>
          <w:rFonts w:ascii="Times New Roman" w:hAnsi="Times New Roman" w:cs="Times New Roman"/>
          <w:i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AFE">
        <w:rPr>
          <w:rFonts w:ascii="Times New Roman" w:hAnsi="Times New Roman" w:cs="Times New Roman"/>
          <w:sz w:val="24"/>
          <w:szCs w:val="24"/>
        </w:rPr>
        <w:t>uprising</w:t>
      </w:r>
      <w:r>
        <w:rPr>
          <w:rFonts w:ascii="Times New Roman" w:hAnsi="Times New Roman" w:cs="Times New Roman"/>
          <w:sz w:val="24"/>
          <w:szCs w:val="24"/>
        </w:rPr>
        <w:t xml:space="preserve"> during the struggle for </w:t>
      </w:r>
    </w:p>
    <w:p w14:paraId="2F7271FC" w14:textId="77777777" w:rsidR="00B335A3" w:rsidRDefault="00E45AFE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335A3">
        <w:rPr>
          <w:rFonts w:ascii="Times New Roman" w:hAnsi="Times New Roman" w:cs="Times New Roman"/>
          <w:sz w:val="24"/>
          <w:szCs w:val="24"/>
        </w:rPr>
        <w:t>Independence in Kenya.</w:t>
      </w:r>
      <w:r w:rsidR="00B335A3">
        <w:rPr>
          <w:rFonts w:ascii="Times New Roman" w:hAnsi="Times New Roman" w:cs="Times New Roman"/>
          <w:sz w:val="24"/>
          <w:szCs w:val="24"/>
        </w:rPr>
        <w:tab/>
      </w:r>
      <w:r w:rsidR="00B335A3">
        <w:rPr>
          <w:rFonts w:ascii="Times New Roman" w:hAnsi="Times New Roman" w:cs="Times New Roman"/>
          <w:sz w:val="24"/>
          <w:szCs w:val="24"/>
        </w:rPr>
        <w:tab/>
      </w:r>
      <w:r w:rsidR="00B335A3">
        <w:rPr>
          <w:rFonts w:ascii="Times New Roman" w:hAnsi="Times New Roman" w:cs="Times New Roman"/>
          <w:sz w:val="24"/>
          <w:szCs w:val="24"/>
        </w:rPr>
        <w:tab/>
      </w:r>
      <w:r w:rsidR="00B335A3">
        <w:rPr>
          <w:rFonts w:ascii="Times New Roman" w:hAnsi="Times New Roman" w:cs="Times New Roman"/>
          <w:sz w:val="24"/>
          <w:szCs w:val="24"/>
        </w:rPr>
        <w:tab/>
      </w:r>
      <w:r w:rsidR="00B335A3">
        <w:rPr>
          <w:rFonts w:ascii="Times New Roman" w:hAnsi="Times New Roman" w:cs="Times New Roman"/>
          <w:sz w:val="24"/>
          <w:szCs w:val="24"/>
        </w:rPr>
        <w:tab/>
      </w:r>
      <w:r w:rsidR="00B335A3">
        <w:rPr>
          <w:rFonts w:ascii="Times New Roman" w:hAnsi="Times New Roman" w:cs="Times New Roman"/>
          <w:sz w:val="24"/>
          <w:szCs w:val="24"/>
        </w:rPr>
        <w:tab/>
      </w:r>
      <w:r w:rsidR="00B335A3">
        <w:rPr>
          <w:rFonts w:ascii="Times New Roman" w:hAnsi="Times New Roman" w:cs="Times New Roman"/>
          <w:sz w:val="24"/>
          <w:szCs w:val="24"/>
        </w:rPr>
        <w:tab/>
        <w:t>(10 mks)</w:t>
      </w:r>
    </w:p>
    <w:p w14:paraId="548B9375" w14:textId="77777777" w:rsidR="00B335A3" w:rsidRDefault="00B335A3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A4D137" w14:textId="77777777" w:rsidR="00B335A3" w:rsidRDefault="00B335A3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21.  (</w:t>
      </w:r>
      <w:proofErr w:type="gramEnd"/>
      <w:r>
        <w:rPr>
          <w:rFonts w:ascii="Times New Roman" w:hAnsi="Times New Roman" w:cs="Times New Roman"/>
          <w:sz w:val="24"/>
          <w:szCs w:val="24"/>
        </w:rPr>
        <w:t>a)  State five reasons for the Maasai collaboration.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14:paraId="12FAD910" w14:textId="77777777" w:rsidR="00B335A3" w:rsidRDefault="00B335A3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66097D" w14:textId="77777777" w:rsidR="00B335A3" w:rsidRDefault="00B335A3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Explain five challenges facing culture and sports in Kenya since independence.</w:t>
      </w:r>
    </w:p>
    <w:p w14:paraId="3186CF9C" w14:textId="77777777" w:rsidR="00B335A3" w:rsidRDefault="00B335A3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mks)</w:t>
      </w:r>
    </w:p>
    <w:p w14:paraId="1BD76D4A" w14:textId="77777777" w:rsidR="00E45AFE" w:rsidRDefault="00E45AFE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886CA7" w14:textId="77777777" w:rsidR="00E45AFE" w:rsidRDefault="00E45AFE" w:rsidP="00E45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5AFE">
        <w:rPr>
          <w:rFonts w:ascii="Times New Roman" w:hAnsi="Times New Roman" w:cs="Times New Roman"/>
          <w:b/>
          <w:sz w:val="24"/>
          <w:szCs w:val="24"/>
          <w:u w:val="single"/>
        </w:rPr>
        <w:t>SECTION C:</w:t>
      </w:r>
      <w:r w:rsidR="00E27DE0">
        <w:rPr>
          <w:rFonts w:ascii="Times New Roman" w:hAnsi="Times New Roman" w:cs="Times New Roman"/>
          <w:b/>
          <w:sz w:val="24"/>
          <w:szCs w:val="24"/>
          <w:u w:val="single"/>
        </w:rPr>
        <w:t xml:space="preserve"> (30 MARKS)</w:t>
      </w:r>
    </w:p>
    <w:p w14:paraId="36BD020F" w14:textId="77777777" w:rsidR="000B74A7" w:rsidRPr="00E45AFE" w:rsidRDefault="000B74A7" w:rsidP="00E45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Answer any two questions from this section.</w:t>
      </w:r>
    </w:p>
    <w:p w14:paraId="0C04C68E" w14:textId="77777777" w:rsidR="00E45AFE" w:rsidRDefault="00E45AFE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22.  (</w:t>
      </w:r>
      <w:proofErr w:type="gramEnd"/>
      <w:r>
        <w:rPr>
          <w:rFonts w:ascii="Times New Roman" w:hAnsi="Times New Roman" w:cs="Times New Roman"/>
          <w:sz w:val="24"/>
          <w:szCs w:val="24"/>
        </w:rPr>
        <w:t>a)  Give three factors that promote National Unity.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2E41E58B" w14:textId="77777777" w:rsidR="00E45AFE" w:rsidRDefault="00E45AFE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0FC290" w14:textId="77777777" w:rsidR="00E45AFE" w:rsidRDefault="00E45AFE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Explain six importance of National Integration.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 mks)</w:t>
      </w:r>
    </w:p>
    <w:p w14:paraId="44A7E993" w14:textId="77777777" w:rsidR="00E45AFE" w:rsidRDefault="00E45AFE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B88F61" w14:textId="77777777" w:rsidR="00E45AFE" w:rsidRDefault="00E45AFE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23.  (</w:t>
      </w:r>
      <w:proofErr w:type="gramEnd"/>
      <w:r>
        <w:rPr>
          <w:rFonts w:ascii="Times New Roman" w:hAnsi="Times New Roman" w:cs="Times New Roman"/>
          <w:sz w:val="24"/>
          <w:szCs w:val="24"/>
        </w:rPr>
        <w:t>a)  Identify three special groups given special rights in the Kenyan Constitution of 2010.</w:t>
      </w:r>
    </w:p>
    <w:p w14:paraId="5B617A6B" w14:textId="77777777" w:rsidR="00E45AFE" w:rsidRDefault="00E45AFE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45A23037" w14:textId="77777777" w:rsidR="00E45AFE" w:rsidRDefault="00E45AFE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20838C" w14:textId="77777777" w:rsidR="00E45AFE" w:rsidRDefault="00E45AFE" w:rsidP="00AD4E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Explain six functions of the Kenya National Human Rights and Equality Commission </w:t>
      </w:r>
    </w:p>
    <w:p w14:paraId="4C637C55" w14:textId="77777777" w:rsidR="00AD4E92" w:rsidRPr="0019795B" w:rsidRDefault="00E45AFE" w:rsidP="001979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(KNHREC)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(12 </w:t>
      </w:r>
      <w:r w:rsidR="000B74A7">
        <w:rPr>
          <w:rFonts w:ascii="Times New Roman" w:hAnsi="Times New Roman" w:cs="Times New Roman"/>
          <w:sz w:val="24"/>
          <w:szCs w:val="24"/>
        </w:rPr>
        <w:t>mks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AD4E92" w:rsidRPr="0019795B" w:rsidSect="007443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F77B8"/>
    <w:multiLevelType w:val="hybridMultilevel"/>
    <w:tmpl w:val="1BE6CA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172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E92"/>
    <w:rsid w:val="000B74A7"/>
    <w:rsid w:val="0010144A"/>
    <w:rsid w:val="0019795B"/>
    <w:rsid w:val="0020588F"/>
    <w:rsid w:val="002C2F0A"/>
    <w:rsid w:val="002E6B90"/>
    <w:rsid w:val="0043734C"/>
    <w:rsid w:val="006D49C8"/>
    <w:rsid w:val="00744353"/>
    <w:rsid w:val="007E25BA"/>
    <w:rsid w:val="00832FD3"/>
    <w:rsid w:val="008A7ACE"/>
    <w:rsid w:val="008F5204"/>
    <w:rsid w:val="00962300"/>
    <w:rsid w:val="00AD4E92"/>
    <w:rsid w:val="00B335A3"/>
    <w:rsid w:val="00D15C42"/>
    <w:rsid w:val="00E27DE0"/>
    <w:rsid w:val="00E4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F2500"/>
  <w15:docId w15:val="{DD1BC3BA-6C1E-4D9F-B180-C711668F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D4E9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15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user</cp:lastModifiedBy>
  <cp:revision>17</cp:revision>
  <cp:lastPrinted>2024-02-07T20:07:00Z</cp:lastPrinted>
  <dcterms:created xsi:type="dcterms:W3CDTF">2024-02-06T18:25:00Z</dcterms:created>
  <dcterms:modified xsi:type="dcterms:W3CDTF">2024-03-24T12:40:00Z</dcterms:modified>
</cp:coreProperties>
</file>