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763DA" w14:textId="77777777" w:rsidR="00252293" w:rsidRPr="00252293" w:rsidRDefault="00252293" w:rsidP="00252293">
      <w:pPr>
        <w:pBdr>
          <w:top w:val="nil"/>
          <w:left w:val="nil"/>
          <w:bottom w:val="nil"/>
          <w:right w:val="nil"/>
          <w:between w:val="nil"/>
        </w:pBdr>
        <w:spacing w:after="0" w:line="240" w:lineRule="auto"/>
        <w:ind w:left="360"/>
        <w:jc w:val="center"/>
        <w:rPr>
          <w:rFonts w:ascii="Bookman Old Style" w:hAnsi="Bookman Old Style" w:cs="Times New Roman"/>
          <w:b/>
          <w:bCs/>
          <w:sz w:val="44"/>
          <w:szCs w:val="44"/>
        </w:rPr>
      </w:pPr>
      <w:r w:rsidRPr="00252293">
        <w:rPr>
          <w:rFonts w:ascii="Bookman Old Style" w:hAnsi="Bookman Old Style" w:cs="Times New Roman"/>
          <w:b/>
          <w:bCs/>
          <w:sz w:val="44"/>
          <w:szCs w:val="44"/>
        </w:rPr>
        <w:t>NAKURU NORTH SUB -COUNTY JOINT MOCK 2024</w:t>
      </w:r>
    </w:p>
    <w:p w14:paraId="463503E0" w14:textId="77777777" w:rsidR="004627EC" w:rsidRDefault="004627EC" w:rsidP="004627EC">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Term 2 – 2024</w:t>
      </w:r>
    </w:p>
    <w:p w14:paraId="7AE28150" w14:textId="77777777" w:rsidR="004627EC" w:rsidRDefault="004627EC" w:rsidP="004627EC">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ENGLISH PAPER 2</w:t>
      </w:r>
    </w:p>
    <w:p w14:paraId="5E87CB34" w14:textId="77777777" w:rsidR="004627EC" w:rsidRDefault="004627EC" w:rsidP="004627EC">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 4</w:t>
      </w:r>
    </w:p>
    <w:p w14:paraId="1A8B6E86" w14:textId="11813187" w:rsidR="004627EC" w:rsidRPr="00797BE2" w:rsidRDefault="004627EC" w:rsidP="004627EC">
      <w:pPr>
        <w:pBdr>
          <w:top w:val="nil"/>
          <w:left w:val="nil"/>
          <w:bottom w:val="nil"/>
          <w:right w:val="nil"/>
          <w:between w:val="nil"/>
        </w:pBdr>
        <w:spacing w:line="240" w:lineRule="auto"/>
        <w:ind w:left="360"/>
        <w:jc w:val="center"/>
        <w:rPr>
          <w:rFonts w:ascii="Times New Roman" w:eastAsia="Times New Roman" w:hAnsi="Times New Roman"/>
          <w:b/>
          <w:bCs/>
          <w:color w:val="000000"/>
          <w:sz w:val="24"/>
          <w:szCs w:val="24"/>
        </w:rPr>
      </w:pPr>
      <w:r>
        <w:rPr>
          <w:rFonts w:ascii="Times New Roman" w:eastAsia="Times New Roman" w:hAnsi="Times New Roman" w:cs="Times New Roman"/>
          <w:b/>
          <w:color w:val="000000"/>
          <w:sz w:val="24"/>
          <w:szCs w:val="24"/>
        </w:rPr>
        <w:t>MARKING SCHEME</w:t>
      </w:r>
    </w:p>
    <w:p w14:paraId="4A923EBC" w14:textId="77777777" w:rsidR="00147643" w:rsidRPr="0011309F" w:rsidRDefault="00147643" w:rsidP="004627EC">
      <w:pPr>
        <w:spacing w:after="0" w:line="480" w:lineRule="auto"/>
        <w:ind w:left="360"/>
        <w:rPr>
          <w:rFonts w:ascii="Times New Roman" w:eastAsia="Times New Roman" w:hAnsi="Times New Roman" w:cs="Times New Roman"/>
          <w:sz w:val="24"/>
          <w:szCs w:val="24"/>
          <w14:ligatures w14:val="none"/>
        </w:rPr>
      </w:pPr>
    </w:p>
    <w:p w14:paraId="7CBD4B46" w14:textId="77777777" w:rsidR="00147643" w:rsidRDefault="00147643" w:rsidP="00147643">
      <w:pPr>
        <w:spacing w:after="0" w:line="240" w:lineRule="auto"/>
        <w:jc w:val="left"/>
        <w:textAlignment w:val="baseline"/>
        <w:rPr>
          <w:rFonts w:ascii="Noto Sans Symbols" w:eastAsia="Times New Roman" w:hAnsi="Noto Sans Symbols" w:cs="Times New Roman"/>
          <w:color w:val="000000"/>
          <w:sz w:val="24"/>
          <w:szCs w:val="24"/>
          <w14:ligatures w14:val="none"/>
        </w:rPr>
      </w:pPr>
    </w:p>
    <w:p w14:paraId="04FDB90A" w14:textId="77777777" w:rsidR="00147643" w:rsidRPr="0011309F" w:rsidRDefault="00147643" w:rsidP="00147643">
      <w:pPr>
        <w:spacing w:after="0" w:line="240" w:lineRule="auto"/>
        <w:jc w:val="left"/>
        <w:textAlignment w:val="baseline"/>
        <w:rPr>
          <w:rFonts w:ascii="Noto Sans Symbols" w:eastAsia="Times New Roman" w:hAnsi="Noto Sans Symbols" w:cs="Times New Roman"/>
          <w:color w:val="000000"/>
          <w:sz w:val="24"/>
          <w:szCs w:val="24"/>
          <w14:ligatures w14:val="none"/>
        </w:rPr>
      </w:pPr>
    </w:p>
    <w:p w14:paraId="4EFE4730" w14:textId="0A2DB3D3" w:rsidR="00147643" w:rsidRPr="00147643" w:rsidRDefault="00147643" w:rsidP="00147643">
      <w:pPr>
        <w:spacing w:after="160" w:line="259" w:lineRule="auto"/>
        <w:rPr>
          <w:rFonts w:ascii="Times New Roman" w:hAnsi="Times New Roman" w:cs="Times New Roman"/>
          <w:sz w:val="24"/>
          <w:szCs w:val="24"/>
        </w:rPr>
      </w:pPr>
      <w:r w:rsidRPr="009D58DE">
        <w:rPr>
          <w:rFonts w:ascii="Times New Roman" w:hAnsi="Times New Roman" w:cs="Times New Roman"/>
          <w:b/>
          <w:bCs/>
          <w:sz w:val="24"/>
          <w:szCs w:val="24"/>
        </w:rPr>
        <w:t xml:space="preserve">1.Read the following passage and answer the questions that follow.       </w:t>
      </w:r>
      <w:r>
        <w:rPr>
          <w:rFonts w:ascii="Times New Roman" w:hAnsi="Times New Roman" w:cs="Times New Roman"/>
          <w:b/>
          <w:bCs/>
          <w:sz w:val="24"/>
          <w:szCs w:val="24"/>
        </w:rPr>
        <w:t xml:space="preserve">                             </w:t>
      </w:r>
      <w:r w:rsidRPr="009D58DE">
        <w:rPr>
          <w:rFonts w:ascii="Times New Roman" w:hAnsi="Times New Roman" w:cs="Times New Roman"/>
          <w:b/>
          <w:bCs/>
          <w:sz w:val="24"/>
          <w:szCs w:val="24"/>
        </w:rPr>
        <w:t>20 Marks</w:t>
      </w:r>
    </w:p>
    <w:p w14:paraId="0BFDDAED" w14:textId="4AA79ADE" w:rsidR="00147643" w:rsidRDefault="00147643" w:rsidP="00147643">
      <w:pPr>
        <w:rPr>
          <w:rFonts w:ascii="Times New Roman" w:hAnsi="Times New Roman" w:cs="Times New Roman"/>
          <w:sz w:val="24"/>
          <w:szCs w:val="24"/>
        </w:rPr>
      </w:pPr>
      <w:r>
        <w:rPr>
          <w:rFonts w:ascii="Times New Roman" w:hAnsi="Times New Roman" w:cs="Times New Roman"/>
          <w:sz w:val="24"/>
          <w:szCs w:val="24"/>
        </w:rPr>
        <w:t>The battle lines seem to be clearly drawn. On the one hand are those who insist that tradition medicine should be banned. On the other hand, are the ardent advocates of these ancient and time-hallowed modes of treatment and healing. Presumably, both these parties view traditional medicine in contrast to so-called modern, scientific, conventional medicine. Before taking hard and firm positions, however, it might be useful to objectively examine both sides of the argument.</w:t>
      </w:r>
    </w:p>
    <w:p w14:paraId="24C46B73"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 xml:space="preserve">The commonest argument advanced against traditional medicines is that it is unscientific. Its opponents argue that the repertoire of traditional healing practices, such as mere external diagnosis, and treatment with herbs, incisions and ablutions, are sheer guesswork. They say that it cannot compare with the researched, tested, documented and measured approaches of modern medicine. Rational as this argument might appear to be, however, it is basically an expression of prejudice. ‘Scientific’ does not necessarily mean only what comes out of European and other western laboratories. It is either ignorance or extreme arrogance to dismiss the accumulated knowledge of a society, </w:t>
      </w:r>
      <w:r w:rsidRPr="00A16806">
        <w:rPr>
          <w:rFonts w:ascii="Times New Roman" w:hAnsi="Times New Roman" w:cs="Times New Roman"/>
          <w:b/>
          <w:bCs/>
          <w:sz w:val="24"/>
          <w:szCs w:val="24"/>
        </w:rPr>
        <w:t>gleaned</w:t>
      </w:r>
      <w:r>
        <w:rPr>
          <w:rFonts w:ascii="Times New Roman" w:hAnsi="Times New Roman" w:cs="Times New Roman"/>
          <w:sz w:val="24"/>
          <w:szCs w:val="24"/>
        </w:rPr>
        <w:t xml:space="preserve"> from centuries of experience and experimentation, as unscientific. Indeed, one of the strongest refences for traditional medicine is that it is time-tested and time-proven within the environment in which is practiced.</w:t>
      </w:r>
    </w:p>
    <w:p w14:paraId="1E5ADAD8"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 xml:space="preserve">Another often repeated attack on traditional medicine is that it is superstitious. Its detectors point to practices such as divination, innovation, taboos and other observances recommend by traditional healers as signs of unjustifiable ‘mumble jumbo’ that has nothing to do with healing processes. While there might be some validity to this standpoint, it should be pointed out that this aspect of traditional medicine provides a dimension of treatment conspicuously absent from conventional western medicine. This is the psychological and spiritual aspect of healing. Traditional healers have always known what is just being discovered by modern medicine: the mental state of patients plays a </w:t>
      </w:r>
      <w:r w:rsidRPr="00A16806">
        <w:rPr>
          <w:rFonts w:ascii="Times New Roman" w:hAnsi="Times New Roman" w:cs="Times New Roman"/>
          <w:b/>
          <w:bCs/>
          <w:sz w:val="24"/>
          <w:szCs w:val="24"/>
        </w:rPr>
        <w:t>pivotal</w:t>
      </w:r>
      <w:r>
        <w:rPr>
          <w:rFonts w:ascii="Times New Roman" w:hAnsi="Times New Roman" w:cs="Times New Roman"/>
          <w:sz w:val="24"/>
          <w:szCs w:val="24"/>
        </w:rPr>
        <w:t xml:space="preserve"> role in their recovery potential. So, while one might disagree with </w:t>
      </w:r>
      <w:r>
        <w:rPr>
          <w:rFonts w:ascii="Times New Roman" w:hAnsi="Times New Roman" w:cs="Times New Roman"/>
          <w:sz w:val="24"/>
          <w:szCs w:val="24"/>
        </w:rPr>
        <w:lastRenderedPageBreak/>
        <w:t>some of the details of the spiritual recommendation of traditional medicine, it is not fair to dismiss them as mere superstition.</w:t>
      </w:r>
    </w:p>
    <w:p w14:paraId="1E8A4F90"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Closely related to the claims of superstition in traditional medicine is the accusation of quacker. It is often posited that traditional healers are con artists, out to prey on ignorant and ill-informed patients. This argument is also flawed. The truth of the matter is that there are quacks and crooks in every field of human endeavor, not least in conventional modern medicine. In its true contexts, traditional medicine subject its practitioners to initiation and commitment processes which might the Hippocratic Oath sound like a simple formality.</w:t>
      </w:r>
    </w:p>
    <w:p w14:paraId="3B1AF88B"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Another objection frequently raised against traditional medicine is that, in the radically changing modern environment, it is no longer readily available. Its opponents argue that the various herbs and other ingredients of traditional medicine are almost impossible to come by in present -day African villages, let alone cities and towns. This, it is pointed out, leads to practitioners resorting to unsatisfactory or even dangerous alternatives. While there might be a little grain of truth in this observation, it is not quite convincing. To begin with, there is no authoritative research to show that any of the ingredients of traditional medicine are extinct and inaccessible. More importantly, it can be argued that modern medicine is a lot less accessible than traditional medicine. The is because in many African countries, there is shortage of doctors so that doctor-patient ratio is as acute as one doctor to thirty thousand people. In addition, modern medicine is very expensive, and there are often insurmountable problems of transport to hospital and health centers.</w:t>
      </w:r>
    </w:p>
    <w:p w14:paraId="14BDACF0"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Finally, the point of safety is advocated as a reason for banning traditional medicine. The modernists claim that traditional medicine poses a danger to the population because of the inaccurate diagnoses and the unmeasured doses it prescribes for its patients. These traditional healers do not diagnose systematically or specify dosages for their patient. In any case, even with the meticulous modern medicine, cases of misdiagnosis and the administering of either wrong or excessive drugs are occasionally reported. This however, has not led to any calls for the banning of modern medicine.</w:t>
      </w:r>
    </w:p>
    <w:p w14:paraId="4BA02EC1"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In the final analysis, what should be advocated is not a banning of one form of medicine or the other. Rather, the validity and the shortcomings of each system should be appreciated. An ideal approach to treatment and healing might ultimately consist in improving and combining the best practices from each of the systems.</w:t>
      </w:r>
    </w:p>
    <w:p w14:paraId="5B2E8B76" w14:textId="77777777" w:rsidR="00147643" w:rsidRPr="00AC1932" w:rsidRDefault="00147643" w:rsidP="00147643">
      <w:pPr>
        <w:rPr>
          <w:rFonts w:ascii="Times New Roman" w:hAnsi="Times New Roman" w:cs="Times New Roman"/>
          <w:b/>
          <w:bCs/>
          <w:sz w:val="24"/>
          <w:szCs w:val="24"/>
        </w:rPr>
      </w:pPr>
      <w:r w:rsidRPr="00AC1932">
        <w:rPr>
          <w:rFonts w:ascii="Times New Roman" w:hAnsi="Times New Roman" w:cs="Times New Roman"/>
          <w:b/>
          <w:bCs/>
          <w:sz w:val="24"/>
          <w:szCs w:val="24"/>
        </w:rPr>
        <w:t>Questions</w:t>
      </w:r>
    </w:p>
    <w:p w14:paraId="23A9168B" w14:textId="77777777" w:rsidR="00147643" w:rsidRDefault="00147643" w:rsidP="001476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According to the passage, what are the characteristics of a scientific procedure?            (2 Marks)</w:t>
      </w:r>
    </w:p>
    <w:p w14:paraId="28D2A2D2" w14:textId="1943B0C5" w:rsidR="00147643" w:rsidRPr="00274E2B" w:rsidRDefault="00274E2B" w:rsidP="00147643">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274E2B">
        <w:rPr>
          <w:rFonts w:ascii="Times New Roman" w:hAnsi="Times New Roman" w:cs="Times New Roman"/>
          <w:b/>
          <w:bCs/>
          <w:sz w:val="24"/>
          <w:szCs w:val="24"/>
        </w:rPr>
        <w:t>A scientific procedure involves research,</w:t>
      </w:r>
      <w:r>
        <w:rPr>
          <w:rFonts w:ascii="Times New Roman" w:hAnsi="Times New Roman" w:cs="Times New Roman"/>
          <w:b/>
          <w:bCs/>
          <w:sz w:val="24"/>
          <w:szCs w:val="24"/>
        </w:rPr>
        <w:t xml:space="preserve"> </w:t>
      </w:r>
      <w:r w:rsidRPr="00274E2B">
        <w:rPr>
          <w:rFonts w:ascii="Times New Roman" w:hAnsi="Times New Roman" w:cs="Times New Roman"/>
          <w:b/>
          <w:bCs/>
          <w:sz w:val="24"/>
          <w:szCs w:val="24"/>
        </w:rPr>
        <w:t>testing, documentation and measurement.</w:t>
      </w:r>
    </w:p>
    <w:p w14:paraId="33BD2157" w14:textId="44BD18A5" w:rsidR="00147643" w:rsidRDefault="00147643" w:rsidP="001476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Does the writer disapprove of the practice of divination and invocation as used in traditional medicine? Support your answer with evidence from the passage.                                  (2 Marks)</w:t>
      </w:r>
    </w:p>
    <w:p w14:paraId="79B4D248" w14:textId="5B66A7A3" w:rsidR="00147643" w:rsidRPr="00274E2B" w:rsidRDefault="00274E2B" w:rsidP="00147643">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The writer does not disapprove of the practice of divination and invocation as used in tradition medicine. He says it is part of the psychological and spiritual aspect of healing.</w:t>
      </w:r>
    </w:p>
    <w:p w14:paraId="28F3FF88" w14:textId="0C39FA99" w:rsidR="00147643" w:rsidRDefault="00147643" w:rsidP="001476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According to the passage, in what aspect is traditional medicine ahead of modern medicine? (2 Marks)</w:t>
      </w:r>
    </w:p>
    <w:p w14:paraId="339EC31F" w14:textId="4AA2CC39" w:rsidR="00147643" w:rsidRPr="00DF79C5" w:rsidRDefault="00DF79C5" w:rsidP="00147643">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Traditional medicine is ahead of modern </w:t>
      </w:r>
      <w:r w:rsidR="00393CCA">
        <w:rPr>
          <w:rFonts w:ascii="Times New Roman" w:hAnsi="Times New Roman" w:cs="Times New Roman"/>
          <w:b/>
          <w:bCs/>
          <w:sz w:val="24"/>
          <w:szCs w:val="24"/>
        </w:rPr>
        <w:t>with regard to dealing with the mental states of patients so as to help them recover.</w:t>
      </w:r>
    </w:p>
    <w:p w14:paraId="6CB0575F" w14:textId="77777777" w:rsidR="00147643" w:rsidRDefault="00147643" w:rsidP="001476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Using information from the passage, explain what Hippocratic Oath is.                          (2 Marks)</w:t>
      </w:r>
    </w:p>
    <w:p w14:paraId="4414D2EB" w14:textId="66EFE676" w:rsidR="00147643" w:rsidRPr="00BF7446" w:rsidRDefault="00BF7446" w:rsidP="00147643">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The Hippocratic Oath is an initiation and commitment process for doctors.</w:t>
      </w:r>
    </w:p>
    <w:p w14:paraId="6DEC6180" w14:textId="77777777" w:rsidR="00147643" w:rsidRDefault="00147643" w:rsidP="001476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do you think could make herbs unavailable in the present-day society?                  (2 Marks)</w:t>
      </w:r>
    </w:p>
    <w:p w14:paraId="20656D6E" w14:textId="28445FEC" w:rsidR="00147643" w:rsidRPr="00A85D9F" w:rsidRDefault="00A85D9F" w:rsidP="00147643">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The depletion of natural forests or pollution could make herbs unavailable in the present -day society. (Award any other convincing answers)</w:t>
      </w:r>
    </w:p>
    <w:p w14:paraId="6E23C73C" w14:textId="77777777" w:rsidR="00147643" w:rsidRDefault="00147643" w:rsidP="001476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according to the writer makes modern medicine less accessible?                            (2 Marks)</w:t>
      </w:r>
    </w:p>
    <w:p w14:paraId="6D9F446D" w14:textId="4D33C039" w:rsidR="00147643" w:rsidRPr="006F630B" w:rsidRDefault="006F630B" w:rsidP="00147643">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Modern medicine is less accessible because there is a shortage of doctors and the doctor-patient ratio is acute, </w:t>
      </w:r>
      <w:r w:rsidR="006144CF">
        <w:rPr>
          <w:rFonts w:ascii="Times New Roman" w:hAnsi="Times New Roman" w:cs="Times New Roman"/>
          <w:b/>
          <w:bCs/>
          <w:sz w:val="24"/>
          <w:szCs w:val="24"/>
        </w:rPr>
        <w:t>modern medicine is expensive,</w:t>
      </w:r>
      <w:r w:rsidR="000E21A6">
        <w:rPr>
          <w:rFonts w:ascii="Times New Roman" w:hAnsi="Times New Roman" w:cs="Times New Roman"/>
          <w:b/>
          <w:bCs/>
          <w:sz w:val="24"/>
          <w:szCs w:val="24"/>
        </w:rPr>
        <w:t xml:space="preserve"> </w:t>
      </w:r>
      <w:r w:rsidR="006144CF">
        <w:rPr>
          <w:rFonts w:ascii="Times New Roman" w:hAnsi="Times New Roman" w:cs="Times New Roman"/>
          <w:b/>
          <w:bCs/>
          <w:sz w:val="24"/>
          <w:szCs w:val="24"/>
        </w:rPr>
        <w:t>and there are problems of transport to modern health facilities.</w:t>
      </w:r>
    </w:p>
    <w:p w14:paraId="1210FEB7" w14:textId="7F54EEE3" w:rsidR="00147643" w:rsidRDefault="00147643" w:rsidP="001476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not more than 70 words, summarize the reasons given in support of the argument to abolish traditional medicine.                                                                                                       (5 Marks)</w:t>
      </w:r>
    </w:p>
    <w:p w14:paraId="7C2CBD01" w14:textId="77C8DFE5" w:rsidR="00147643" w:rsidRPr="007810F4" w:rsidRDefault="004D4AA1" w:rsidP="007810F4">
      <w:pPr>
        <w:spacing w:line="480" w:lineRule="auto"/>
        <w:ind w:left="360"/>
        <w:rPr>
          <w:rFonts w:ascii="Times New Roman" w:hAnsi="Times New Roman" w:cs="Times New Roman"/>
          <w:sz w:val="24"/>
          <w:szCs w:val="24"/>
        </w:rPr>
      </w:pPr>
      <w:r>
        <w:rPr>
          <w:rFonts w:ascii="Times New Roman" w:hAnsi="Times New Roman" w:cs="Times New Roman"/>
          <w:b/>
          <w:bCs/>
          <w:sz w:val="24"/>
          <w:szCs w:val="24"/>
        </w:rPr>
        <w:t xml:space="preserve">Firstly, the procedure used in traditional medicine are unscientific. Secondly, traditional medicine is superstitious and its practices have nothing to do with healing processes. Thirdly, its practitioners are quacks. In addition to this, it is no longer readily available since herbs and other ingredients are hard </w:t>
      </w:r>
      <w:r>
        <w:rPr>
          <w:rFonts w:ascii="Times New Roman" w:hAnsi="Times New Roman" w:cs="Times New Roman"/>
          <w:b/>
          <w:bCs/>
          <w:sz w:val="24"/>
          <w:szCs w:val="24"/>
        </w:rPr>
        <w:lastRenderedPageBreak/>
        <w:t>to come by. Another reason is that traditional medicine is dangerous because of inaccurate diagnoses and prescription of unmeasured doses.</w:t>
      </w:r>
    </w:p>
    <w:p w14:paraId="5B5BB950" w14:textId="77777777" w:rsidR="00147643" w:rsidRDefault="00147643" w:rsidP="001476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‘This is the psychology and spiritual aspect of healing.’ Rewrite this sentence as a question. (1 Mark)</w:t>
      </w:r>
    </w:p>
    <w:p w14:paraId="68E105E8" w14:textId="0BDC44D7" w:rsidR="00147643" w:rsidRPr="00F7771E" w:rsidRDefault="00F7771E" w:rsidP="00147643">
      <w:pPr>
        <w:spacing w:line="480" w:lineRule="auto"/>
        <w:ind w:left="360"/>
        <w:rPr>
          <w:rFonts w:ascii="Times New Roman" w:hAnsi="Times New Roman" w:cs="Times New Roman"/>
          <w:b/>
          <w:bCs/>
          <w:sz w:val="24"/>
          <w:szCs w:val="24"/>
        </w:rPr>
      </w:pPr>
      <w:r w:rsidRPr="00F7771E">
        <w:rPr>
          <w:rFonts w:ascii="Times New Roman" w:hAnsi="Times New Roman" w:cs="Times New Roman"/>
          <w:b/>
          <w:bCs/>
          <w:sz w:val="24"/>
          <w:szCs w:val="24"/>
        </w:rPr>
        <w:t>Is this psychological and spiritual aspect of healing?</w:t>
      </w:r>
    </w:p>
    <w:p w14:paraId="1BAC78F0" w14:textId="77777777" w:rsidR="00147643" w:rsidRDefault="00147643" w:rsidP="001476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Explain the meaning of the following words as they are used in the passage:                  (2 Marks)</w:t>
      </w:r>
    </w:p>
    <w:p w14:paraId="42A858FE" w14:textId="5776BED5" w:rsidR="00147643" w:rsidRDefault="00147643" w:rsidP="00147643">
      <w:pPr>
        <w:pStyle w:val="ListParagraph"/>
        <w:rPr>
          <w:rFonts w:ascii="Times New Roman" w:hAnsi="Times New Roman" w:cs="Times New Roman"/>
          <w:sz w:val="24"/>
          <w:szCs w:val="24"/>
        </w:rPr>
      </w:pPr>
      <w:r>
        <w:rPr>
          <w:rFonts w:ascii="Times New Roman" w:hAnsi="Times New Roman" w:cs="Times New Roman"/>
          <w:sz w:val="24"/>
          <w:szCs w:val="24"/>
        </w:rPr>
        <w:t>Gleaned</w:t>
      </w:r>
      <w:r w:rsidR="00F7771E">
        <w:rPr>
          <w:rFonts w:ascii="Times New Roman" w:hAnsi="Times New Roman" w:cs="Times New Roman"/>
          <w:sz w:val="24"/>
          <w:szCs w:val="24"/>
        </w:rPr>
        <w:t xml:space="preserve">     </w:t>
      </w:r>
      <w:r w:rsidR="00F7771E" w:rsidRPr="00F7771E">
        <w:rPr>
          <w:rFonts w:ascii="Times New Roman" w:hAnsi="Times New Roman" w:cs="Times New Roman"/>
          <w:b/>
          <w:bCs/>
          <w:sz w:val="24"/>
          <w:szCs w:val="24"/>
        </w:rPr>
        <w:t>obtained,</w:t>
      </w:r>
      <w:r w:rsidR="00B6179F">
        <w:rPr>
          <w:rFonts w:ascii="Times New Roman" w:hAnsi="Times New Roman" w:cs="Times New Roman"/>
          <w:b/>
          <w:bCs/>
          <w:sz w:val="24"/>
          <w:szCs w:val="24"/>
        </w:rPr>
        <w:t xml:space="preserve"> </w:t>
      </w:r>
      <w:r w:rsidR="00F7771E">
        <w:rPr>
          <w:rFonts w:ascii="Times New Roman" w:hAnsi="Times New Roman" w:cs="Times New Roman"/>
          <w:b/>
          <w:bCs/>
          <w:sz w:val="24"/>
          <w:szCs w:val="24"/>
        </w:rPr>
        <w:t>derived,</w:t>
      </w:r>
      <w:r w:rsidR="00B6179F">
        <w:rPr>
          <w:rFonts w:ascii="Times New Roman" w:hAnsi="Times New Roman" w:cs="Times New Roman"/>
          <w:b/>
          <w:bCs/>
          <w:sz w:val="24"/>
          <w:szCs w:val="24"/>
        </w:rPr>
        <w:t xml:space="preserve"> </w:t>
      </w:r>
      <w:r w:rsidR="00F7771E">
        <w:rPr>
          <w:rFonts w:ascii="Times New Roman" w:hAnsi="Times New Roman" w:cs="Times New Roman"/>
          <w:b/>
          <w:bCs/>
          <w:sz w:val="24"/>
          <w:szCs w:val="24"/>
        </w:rPr>
        <w:t>gathered,</w:t>
      </w:r>
      <w:r w:rsidR="00B6179F">
        <w:rPr>
          <w:rFonts w:ascii="Times New Roman" w:hAnsi="Times New Roman" w:cs="Times New Roman"/>
          <w:b/>
          <w:bCs/>
          <w:sz w:val="24"/>
          <w:szCs w:val="24"/>
        </w:rPr>
        <w:t xml:space="preserve"> </w:t>
      </w:r>
      <w:r w:rsidR="00F7771E">
        <w:rPr>
          <w:rFonts w:ascii="Times New Roman" w:hAnsi="Times New Roman" w:cs="Times New Roman"/>
          <w:b/>
          <w:bCs/>
          <w:sz w:val="24"/>
          <w:szCs w:val="24"/>
        </w:rPr>
        <w:t>selected,</w:t>
      </w:r>
      <w:r w:rsidR="00B6179F">
        <w:rPr>
          <w:rFonts w:ascii="Times New Roman" w:hAnsi="Times New Roman" w:cs="Times New Roman"/>
          <w:b/>
          <w:bCs/>
          <w:sz w:val="24"/>
          <w:szCs w:val="24"/>
        </w:rPr>
        <w:t xml:space="preserve"> </w:t>
      </w:r>
      <w:r w:rsidR="00F7771E">
        <w:rPr>
          <w:rFonts w:ascii="Times New Roman" w:hAnsi="Times New Roman" w:cs="Times New Roman"/>
          <w:b/>
          <w:bCs/>
          <w:sz w:val="24"/>
          <w:szCs w:val="24"/>
        </w:rPr>
        <w:t>taken</w:t>
      </w:r>
    </w:p>
    <w:p w14:paraId="4F6ADEE4" w14:textId="20E9F4F1" w:rsidR="00147643" w:rsidRPr="00F7771E" w:rsidRDefault="00147643" w:rsidP="00147643">
      <w:pPr>
        <w:pStyle w:val="ListParagraph"/>
        <w:rPr>
          <w:rFonts w:ascii="Times New Roman" w:hAnsi="Times New Roman" w:cs="Times New Roman"/>
          <w:b/>
          <w:bCs/>
          <w:sz w:val="24"/>
          <w:szCs w:val="24"/>
        </w:rPr>
      </w:pPr>
      <w:r>
        <w:rPr>
          <w:rFonts w:ascii="Times New Roman" w:hAnsi="Times New Roman" w:cs="Times New Roman"/>
          <w:sz w:val="24"/>
          <w:szCs w:val="24"/>
        </w:rPr>
        <w:t>Pivotal</w:t>
      </w:r>
      <w:r w:rsidR="00F7771E">
        <w:rPr>
          <w:rFonts w:ascii="Times New Roman" w:hAnsi="Times New Roman" w:cs="Times New Roman"/>
          <w:sz w:val="24"/>
          <w:szCs w:val="24"/>
        </w:rPr>
        <w:t xml:space="preserve">       </w:t>
      </w:r>
      <w:r w:rsidR="00F7771E">
        <w:rPr>
          <w:rFonts w:ascii="Times New Roman" w:hAnsi="Times New Roman" w:cs="Times New Roman"/>
          <w:b/>
          <w:bCs/>
          <w:sz w:val="24"/>
          <w:szCs w:val="24"/>
        </w:rPr>
        <w:t>central,</w:t>
      </w:r>
      <w:r w:rsidR="00B6179F">
        <w:rPr>
          <w:rFonts w:ascii="Times New Roman" w:hAnsi="Times New Roman" w:cs="Times New Roman"/>
          <w:b/>
          <w:bCs/>
          <w:sz w:val="24"/>
          <w:szCs w:val="24"/>
        </w:rPr>
        <w:t xml:space="preserve"> </w:t>
      </w:r>
      <w:r w:rsidR="00F7771E">
        <w:rPr>
          <w:rFonts w:ascii="Times New Roman" w:hAnsi="Times New Roman" w:cs="Times New Roman"/>
          <w:b/>
          <w:bCs/>
          <w:sz w:val="24"/>
          <w:szCs w:val="24"/>
        </w:rPr>
        <w:t>crucial,</w:t>
      </w:r>
      <w:r w:rsidR="00B6179F">
        <w:rPr>
          <w:rFonts w:ascii="Times New Roman" w:hAnsi="Times New Roman" w:cs="Times New Roman"/>
          <w:b/>
          <w:bCs/>
          <w:sz w:val="24"/>
          <w:szCs w:val="24"/>
        </w:rPr>
        <w:t xml:space="preserve"> </w:t>
      </w:r>
      <w:r w:rsidR="00F7771E">
        <w:rPr>
          <w:rFonts w:ascii="Times New Roman" w:hAnsi="Times New Roman" w:cs="Times New Roman"/>
          <w:b/>
          <w:bCs/>
          <w:sz w:val="24"/>
          <w:szCs w:val="24"/>
        </w:rPr>
        <w:t>vital, critical,</w:t>
      </w:r>
      <w:r w:rsidR="00B6179F">
        <w:rPr>
          <w:rFonts w:ascii="Times New Roman" w:hAnsi="Times New Roman" w:cs="Times New Roman"/>
          <w:b/>
          <w:bCs/>
          <w:sz w:val="24"/>
          <w:szCs w:val="24"/>
        </w:rPr>
        <w:t xml:space="preserve"> </w:t>
      </w:r>
      <w:r w:rsidR="00F7771E">
        <w:rPr>
          <w:rFonts w:ascii="Times New Roman" w:hAnsi="Times New Roman" w:cs="Times New Roman"/>
          <w:b/>
          <w:bCs/>
          <w:sz w:val="24"/>
          <w:szCs w:val="24"/>
        </w:rPr>
        <w:t>focal,</w:t>
      </w:r>
      <w:r w:rsidR="00B6179F">
        <w:rPr>
          <w:rFonts w:ascii="Times New Roman" w:hAnsi="Times New Roman" w:cs="Times New Roman"/>
          <w:b/>
          <w:bCs/>
          <w:sz w:val="24"/>
          <w:szCs w:val="24"/>
        </w:rPr>
        <w:t xml:space="preserve"> </w:t>
      </w:r>
      <w:r w:rsidR="00F7771E">
        <w:rPr>
          <w:rFonts w:ascii="Times New Roman" w:hAnsi="Times New Roman" w:cs="Times New Roman"/>
          <w:b/>
          <w:bCs/>
          <w:sz w:val="24"/>
          <w:szCs w:val="24"/>
        </w:rPr>
        <w:t>key,</w:t>
      </w:r>
      <w:r w:rsidR="00B6179F">
        <w:rPr>
          <w:rFonts w:ascii="Times New Roman" w:hAnsi="Times New Roman" w:cs="Times New Roman"/>
          <w:b/>
          <w:bCs/>
          <w:sz w:val="24"/>
          <w:szCs w:val="24"/>
        </w:rPr>
        <w:t xml:space="preserve"> </w:t>
      </w:r>
      <w:r w:rsidR="00F7771E">
        <w:rPr>
          <w:rFonts w:ascii="Times New Roman" w:hAnsi="Times New Roman" w:cs="Times New Roman"/>
          <w:b/>
          <w:bCs/>
          <w:sz w:val="24"/>
          <w:szCs w:val="24"/>
        </w:rPr>
        <w:t>important</w:t>
      </w:r>
    </w:p>
    <w:p w14:paraId="51F5A9C4" w14:textId="77777777" w:rsidR="00147643" w:rsidRPr="00B5533A" w:rsidRDefault="00147643" w:rsidP="00147643">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p w14:paraId="587EB558" w14:textId="77777777" w:rsidR="00147643" w:rsidRPr="000066C5" w:rsidRDefault="00147643" w:rsidP="00147643">
      <w:pPr>
        <w:rPr>
          <w:rFonts w:ascii="Times New Roman" w:hAnsi="Times New Roman" w:cs="Times New Roman"/>
          <w:b/>
          <w:bCs/>
          <w:sz w:val="24"/>
          <w:szCs w:val="24"/>
        </w:rPr>
      </w:pPr>
      <w:r w:rsidRPr="000066C5">
        <w:rPr>
          <w:rFonts w:ascii="Times New Roman" w:hAnsi="Times New Roman" w:cs="Times New Roman"/>
          <w:b/>
          <w:bCs/>
          <w:sz w:val="24"/>
          <w:szCs w:val="24"/>
        </w:rPr>
        <w:lastRenderedPageBreak/>
        <w:t xml:space="preserve">2.Read the excerpt below and then answer the questions that follow.   </w:t>
      </w:r>
      <w:r>
        <w:rPr>
          <w:rFonts w:ascii="Times New Roman" w:hAnsi="Times New Roman" w:cs="Times New Roman"/>
          <w:b/>
          <w:bCs/>
          <w:sz w:val="24"/>
          <w:szCs w:val="24"/>
        </w:rPr>
        <w:t xml:space="preserve">                            </w:t>
      </w:r>
      <w:r w:rsidRPr="000066C5">
        <w:rPr>
          <w:rFonts w:ascii="Times New Roman" w:hAnsi="Times New Roman" w:cs="Times New Roman"/>
          <w:b/>
          <w:bCs/>
          <w:sz w:val="24"/>
          <w:szCs w:val="24"/>
        </w:rPr>
        <w:t>(25 Marks)</w:t>
      </w:r>
    </w:p>
    <w:p w14:paraId="0FFFD573"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Mr. Walomu’s opponents had a different answer: ‘When a cat gets into a pigeon coop,’ they said, ‘it kills all the pigeons it finds there, not just those it will eat.’ Mr. Walomu had already eaten three pigeons and now had in his paws a fourth: Asiya. Strewn along his path, lay many others he had killed but not eaten. So, who could say for sure that, months hence, Asiya would not become one of these?</w:t>
      </w:r>
    </w:p>
    <w:p w14:paraId="64AC6681"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Mr. Walomu continued. ‘As for what you call ‘stealing’, a professor in Texas says that lots of people do it.’ He threw in a Swahili cliché to support his claim. ‘</w:t>
      </w:r>
      <w:r w:rsidRPr="000066C5">
        <w:rPr>
          <w:rFonts w:ascii="Times New Roman" w:hAnsi="Times New Roman" w:cs="Times New Roman"/>
          <w:i/>
          <w:iCs/>
          <w:sz w:val="24"/>
          <w:szCs w:val="24"/>
        </w:rPr>
        <w:t>Na hivyo ndivyo ilivyo’</w:t>
      </w:r>
      <w:r>
        <w:rPr>
          <w:rFonts w:ascii="Times New Roman" w:hAnsi="Times New Roman" w:cs="Times New Roman"/>
          <w:i/>
          <w:iCs/>
          <w:sz w:val="24"/>
          <w:szCs w:val="24"/>
        </w:rPr>
        <w:t xml:space="preserve"> </w:t>
      </w:r>
      <w:r>
        <w:rPr>
          <w:rFonts w:ascii="Times New Roman" w:hAnsi="Times New Roman" w:cs="Times New Roman"/>
          <w:sz w:val="24"/>
          <w:szCs w:val="24"/>
        </w:rPr>
        <w:t>To help it along, he gave an approximate English equivalent. ‘And that’s how the cookie crumbles.’</w:t>
      </w:r>
    </w:p>
    <w:p w14:paraId="44E558E0"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 xml:space="preserve">That was </w:t>
      </w:r>
      <w:r w:rsidRPr="00B30625">
        <w:rPr>
          <w:rFonts w:ascii="Times New Roman" w:hAnsi="Times New Roman" w:cs="Times New Roman"/>
          <w:b/>
          <w:bCs/>
          <w:sz w:val="24"/>
          <w:szCs w:val="24"/>
        </w:rPr>
        <w:t>mockery</w:t>
      </w:r>
      <w:r>
        <w:rPr>
          <w:rFonts w:ascii="Times New Roman" w:hAnsi="Times New Roman" w:cs="Times New Roman"/>
          <w:sz w:val="24"/>
          <w:szCs w:val="24"/>
        </w:rPr>
        <w:t xml:space="preserve"> Professor Kimani felt he had to reject. ‘You have three beautiful wives,’ he began. This was a silly start, as even he realised. Had he not sounded an envious loser? Nonetheless, he went on. ‘All of them are young.’</w:t>
      </w:r>
    </w:p>
    <w:p w14:paraId="2D8F6670"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‘And young they’ll still be the day I die,’ Mr. Walomu added.</w:t>
      </w:r>
    </w:p>
    <w:p w14:paraId="7159A117"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‘Karanja, you know the saying: A real bull dies with green grass in its mouth.’</w:t>
      </w:r>
    </w:p>
    <w:p w14:paraId="1685D75C"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‘Then why do you want to steal my wife? She is old. Not the green grass you want in your mouth.’</w:t>
      </w:r>
    </w:p>
    <w:p w14:paraId="27A39C65"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‘I just told you why: Old is gold. Anyway, ‘stealing’ – to use your word – is not all that uncommon, you know. My Texas guy says thirty per cent of the British ‘steal’ married spouses from their partners. Repeat: thirty per cent! That is a lot of spouse stealers there, wouldn’t you say?’</w:t>
      </w:r>
    </w:p>
    <w:p w14:paraId="4AB39C77"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Professor Kimani refused to bite the man’s bait.</w:t>
      </w:r>
    </w:p>
    <w:p w14:paraId="67866FE6"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 xml:space="preserve">Still the man continued. ‘Now take Americans. Contrary to what everyone thinks, Karanja, Americans are not great spouse stealers at all. They </w:t>
      </w:r>
      <w:r w:rsidRPr="00B30625">
        <w:rPr>
          <w:rFonts w:ascii="Times New Roman" w:hAnsi="Times New Roman" w:cs="Times New Roman"/>
          <w:b/>
          <w:bCs/>
          <w:sz w:val="24"/>
          <w:szCs w:val="24"/>
        </w:rPr>
        <w:t>check in</w:t>
      </w:r>
      <w:r>
        <w:rPr>
          <w:rFonts w:ascii="Times New Roman" w:hAnsi="Times New Roman" w:cs="Times New Roman"/>
          <w:sz w:val="24"/>
          <w:szCs w:val="24"/>
        </w:rPr>
        <w:t xml:space="preserve"> at a mere seventeen per cent, way behind the British. In fact, to cut a long story short, only the Greeks are greater spouse stealers than the British. Boy, do the Greeks know this spouse stealing business! They come in at a whole forty per cent.’</w:t>
      </w:r>
    </w:p>
    <w:p w14:paraId="2B7FAF43"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 xml:space="preserve">The man was now </w:t>
      </w:r>
      <w:r w:rsidRPr="001C4ED6">
        <w:rPr>
          <w:rFonts w:ascii="Times New Roman" w:hAnsi="Times New Roman" w:cs="Times New Roman"/>
          <w:b/>
          <w:bCs/>
          <w:sz w:val="24"/>
          <w:szCs w:val="24"/>
        </w:rPr>
        <w:t>toying</w:t>
      </w:r>
      <w:r>
        <w:rPr>
          <w:rFonts w:ascii="Times New Roman" w:hAnsi="Times New Roman" w:cs="Times New Roman"/>
          <w:sz w:val="24"/>
          <w:szCs w:val="24"/>
        </w:rPr>
        <w:t xml:space="preserve"> with Professor Kimani.</w:t>
      </w:r>
    </w:p>
    <w:p w14:paraId="5C73559C"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Unable to tolerate it anymore, Professor Kimani moved to end it.</w:t>
      </w:r>
    </w:p>
    <w:p w14:paraId="4FA82B52"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‘You, you greedy fat baboon!’ he shouted, closing in.</w:t>
      </w:r>
    </w:p>
    <w:p w14:paraId="0192C6FA"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lastRenderedPageBreak/>
        <w:t>The man stood up. ‘Stop where you are, Karanja!’ he said.</w:t>
      </w:r>
    </w:p>
    <w:p w14:paraId="76E824A8" w14:textId="77777777" w:rsidR="00147643" w:rsidRDefault="00147643" w:rsidP="00147643">
      <w:pPr>
        <w:rPr>
          <w:rFonts w:ascii="Times New Roman" w:hAnsi="Times New Roman" w:cs="Times New Roman"/>
          <w:sz w:val="24"/>
          <w:szCs w:val="24"/>
        </w:rPr>
      </w:pPr>
      <w:r>
        <w:rPr>
          <w:rFonts w:ascii="Times New Roman" w:hAnsi="Times New Roman" w:cs="Times New Roman"/>
          <w:sz w:val="24"/>
          <w:szCs w:val="24"/>
        </w:rPr>
        <w:t xml:space="preserve">A clumsy </w:t>
      </w:r>
      <w:r w:rsidRPr="001C4ED6">
        <w:rPr>
          <w:rFonts w:ascii="Times New Roman" w:hAnsi="Times New Roman" w:cs="Times New Roman"/>
          <w:b/>
          <w:bCs/>
          <w:sz w:val="24"/>
          <w:szCs w:val="24"/>
        </w:rPr>
        <w:t>scuffle</w:t>
      </w:r>
      <w:r>
        <w:rPr>
          <w:rFonts w:ascii="Times New Roman" w:hAnsi="Times New Roman" w:cs="Times New Roman"/>
          <w:sz w:val="24"/>
          <w:szCs w:val="24"/>
        </w:rPr>
        <w:t>, as between bull elephants, followed. It ended only when the police came and arrested the two angry men.</w:t>
      </w:r>
    </w:p>
    <w:p w14:paraId="42D337F2" w14:textId="77777777" w:rsidR="00147643" w:rsidRPr="008344E8" w:rsidRDefault="00147643" w:rsidP="00147643">
      <w:pPr>
        <w:rPr>
          <w:rFonts w:ascii="Times New Roman" w:hAnsi="Times New Roman" w:cs="Times New Roman"/>
          <w:b/>
          <w:bCs/>
          <w:sz w:val="24"/>
          <w:szCs w:val="24"/>
        </w:rPr>
      </w:pPr>
      <w:r w:rsidRPr="008344E8">
        <w:rPr>
          <w:rFonts w:ascii="Times New Roman" w:hAnsi="Times New Roman" w:cs="Times New Roman"/>
          <w:b/>
          <w:bCs/>
          <w:sz w:val="24"/>
          <w:szCs w:val="24"/>
        </w:rPr>
        <w:t>Questions</w:t>
      </w:r>
    </w:p>
    <w:p w14:paraId="3C16081F" w14:textId="5072A51A" w:rsidR="00147643" w:rsidRDefault="00147643" w:rsidP="0014764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happens before this excerpt?                                                                                  (2 Marks)</w:t>
      </w:r>
    </w:p>
    <w:p w14:paraId="3442527F" w14:textId="3C3D9FC7" w:rsidR="00147643" w:rsidRPr="00E951A5" w:rsidRDefault="00E951A5" w:rsidP="00147643">
      <w:pPr>
        <w:spacing w:line="480" w:lineRule="auto"/>
        <w:rPr>
          <w:rFonts w:ascii="Times New Roman" w:hAnsi="Times New Roman" w:cs="Times New Roman"/>
          <w:b/>
          <w:bCs/>
          <w:sz w:val="24"/>
          <w:szCs w:val="24"/>
        </w:rPr>
      </w:pPr>
      <w:r>
        <w:rPr>
          <w:rFonts w:ascii="Times New Roman" w:hAnsi="Times New Roman" w:cs="Times New Roman"/>
          <w:b/>
          <w:bCs/>
          <w:sz w:val="24"/>
          <w:szCs w:val="24"/>
        </w:rPr>
        <w:t>Professor Kimani storms into Mr. Walomu’s office to question him for stealing his old wife. Mr. Walomu tells him that old is gold.</w:t>
      </w:r>
    </w:p>
    <w:p w14:paraId="6F63A5AE" w14:textId="77777777" w:rsidR="00147643" w:rsidRDefault="00147643" w:rsidP="0014764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Who is Mr. Walomu?                                                                                                         (2 Marks)</w:t>
      </w:r>
    </w:p>
    <w:p w14:paraId="5CD7F25B" w14:textId="58524E95" w:rsidR="00147643" w:rsidRPr="003E31E7" w:rsidRDefault="003E31E7" w:rsidP="00147643">
      <w:pPr>
        <w:spacing w:line="480" w:lineRule="auto"/>
        <w:rPr>
          <w:rFonts w:ascii="Times New Roman" w:hAnsi="Times New Roman" w:cs="Times New Roman"/>
          <w:b/>
          <w:bCs/>
          <w:sz w:val="24"/>
          <w:szCs w:val="24"/>
        </w:rPr>
      </w:pPr>
      <w:r>
        <w:rPr>
          <w:rFonts w:ascii="Times New Roman" w:hAnsi="Times New Roman" w:cs="Times New Roman"/>
          <w:b/>
          <w:bCs/>
          <w:sz w:val="24"/>
          <w:szCs w:val="24"/>
        </w:rPr>
        <w:t>He is a Member of Parliament (MP). He has three wives and now has stolen Asiya, Professor Kimani’s wife.</w:t>
      </w:r>
    </w:p>
    <w:p w14:paraId="6379677F" w14:textId="59B9A997" w:rsidR="00147643" w:rsidRDefault="00147643" w:rsidP="0014764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Identify and illustrate two aspects of style used in the excerpt above.                             (4 Marks)</w:t>
      </w:r>
    </w:p>
    <w:p w14:paraId="719C7669" w14:textId="77777777" w:rsidR="003E31E7" w:rsidRDefault="003E31E7" w:rsidP="00147643">
      <w:pPr>
        <w:spacing w:line="480" w:lineRule="auto"/>
        <w:rPr>
          <w:rFonts w:ascii="Times New Roman" w:hAnsi="Times New Roman" w:cs="Times New Roman"/>
          <w:b/>
          <w:bCs/>
          <w:sz w:val="24"/>
          <w:szCs w:val="24"/>
        </w:rPr>
      </w:pPr>
      <w:r>
        <w:rPr>
          <w:rFonts w:ascii="Times New Roman" w:hAnsi="Times New Roman" w:cs="Times New Roman"/>
          <w:b/>
          <w:bCs/>
          <w:sz w:val="24"/>
          <w:szCs w:val="24"/>
        </w:rPr>
        <w:t>Wise sayings- A real bull dies with green grass in its mouth.  It brings out the immoral nature of Mr. Walomu.</w:t>
      </w:r>
    </w:p>
    <w:p w14:paraId="43845631" w14:textId="2F397903" w:rsidR="00147643" w:rsidRPr="003E31E7" w:rsidRDefault="003E31E7" w:rsidP="00147643">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Local dialect- Na hivyo ndivyo illivyo. It identifies the characters in the dialogue as Swahili speakers. </w:t>
      </w:r>
    </w:p>
    <w:p w14:paraId="46EB7496" w14:textId="77777777" w:rsidR="00147643" w:rsidRDefault="00147643" w:rsidP="0014764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the dominant theme in the above excerpt?                                                         (2 Marks)</w:t>
      </w:r>
    </w:p>
    <w:p w14:paraId="51E46FB7" w14:textId="2637DEFF" w:rsidR="00147643" w:rsidRPr="003E31E7" w:rsidRDefault="003E31E7" w:rsidP="00147643">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Immorality- Mr. Walomu steals Professor Kimani’s wife yet he has three wives. He also gives statistics of ‘wife stealing business’ among Americans, British and Greek</w:t>
      </w:r>
      <w:r w:rsidR="00C011C1">
        <w:rPr>
          <w:rFonts w:ascii="Times New Roman" w:hAnsi="Times New Roman" w:cs="Times New Roman"/>
          <w:b/>
          <w:bCs/>
          <w:sz w:val="24"/>
          <w:szCs w:val="24"/>
        </w:rPr>
        <w:t>s.</w:t>
      </w:r>
    </w:p>
    <w:p w14:paraId="439E956C" w14:textId="27AFBE96" w:rsidR="00147643" w:rsidRDefault="00147643" w:rsidP="0014764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Describe character </w:t>
      </w:r>
      <w:r w:rsidR="00C011C1">
        <w:rPr>
          <w:rFonts w:ascii="Times New Roman" w:hAnsi="Times New Roman" w:cs="Times New Roman"/>
          <w:sz w:val="24"/>
          <w:szCs w:val="24"/>
        </w:rPr>
        <w:t xml:space="preserve">trait each for </w:t>
      </w:r>
      <w:r>
        <w:rPr>
          <w:rFonts w:ascii="Times New Roman" w:hAnsi="Times New Roman" w:cs="Times New Roman"/>
          <w:sz w:val="24"/>
          <w:szCs w:val="24"/>
        </w:rPr>
        <w:t>Mr. Walomu</w:t>
      </w:r>
      <w:r w:rsidR="00C011C1">
        <w:rPr>
          <w:rFonts w:ascii="Times New Roman" w:hAnsi="Times New Roman" w:cs="Times New Roman"/>
          <w:sz w:val="24"/>
          <w:szCs w:val="24"/>
        </w:rPr>
        <w:t xml:space="preserve"> and Professor Kimani</w:t>
      </w:r>
      <w:r>
        <w:rPr>
          <w:rFonts w:ascii="Times New Roman" w:hAnsi="Times New Roman" w:cs="Times New Roman"/>
          <w:sz w:val="24"/>
          <w:szCs w:val="24"/>
        </w:rPr>
        <w:t xml:space="preserve"> from the excerpt.                                 (4 Marks)</w:t>
      </w:r>
    </w:p>
    <w:p w14:paraId="35D73730" w14:textId="55027A8E" w:rsidR="00147643" w:rsidRDefault="00C011C1" w:rsidP="00147643">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Mr. Walomu is Immoral -he steals Professor Kimani’s wife.</w:t>
      </w:r>
    </w:p>
    <w:p w14:paraId="39CFE1C1" w14:textId="15116841" w:rsidR="00C011C1" w:rsidRPr="00C011C1" w:rsidRDefault="00C011C1" w:rsidP="00147643">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Professor Kimani is Violent- He attacks Mr. Walomu in his office.</w:t>
      </w:r>
    </w:p>
    <w:p w14:paraId="1C6CF5F2" w14:textId="77777777" w:rsidR="00147643" w:rsidRDefault="00147643" w:rsidP="0014764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Why does Mr. Walomu mention statistics from American, British and Greeks in this excerpt? (3 Marks)</w:t>
      </w:r>
    </w:p>
    <w:p w14:paraId="1B23FFA9" w14:textId="7D77AF06" w:rsidR="00147643" w:rsidRPr="006D77EB" w:rsidRDefault="006D77EB" w:rsidP="00147643">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He does this to develop the theme of moral decadence </w:t>
      </w:r>
      <w:r w:rsidR="00DB14DF">
        <w:rPr>
          <w:rFonts w:ascii="Times New Roman" w:hAnsi="Times New Roman" w:cs="Times New Roman"/>
          <w:b/>
          <w:bCs/>
          <w:sz w:val="24"/>
          <w:szCs w:val="24"/>
        </w:rPr>
        <w:t>immorality. They</w:t>
      </w:r>
      <w:r>
        <w:rPr>
          <w:rFonts w:ascii="Times New Roman" w:hAnsi="Times New Roman" w:cs="Times New Roman"/>
          <w:b/>
          <w:bCs/>
          <w:sz w:val="24"/>
          <w:szCs w:val="24"/>
        </w:rPr>
        <w:t xml:space="preserve"> give more evidence about the ‘wife stealing’ statistics in these countries.</w:t>
      </w:r>
    </w:p>
    <w:p w14:paraId="4F13B974" w14:textId="4028AFFD" w:rsidR="00147643" w:rsidRDefault="00147643" w:rsidP="0014764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the attitude of Mr. Walomu towards Professor Kimani?                                     (2 Marks)</w:t>
      </w:r>
    </w:p>
    <w:p w14:paraId="42BE86C9" w14:textId="68357492" w:rsidR="00147643" w:rsidRPr="00DB14DF" w:rsidRDefault="00DB14DF" w:rsidP="00147643">
      <w:pPr>
        <w:spacing w:line="480" w:lineRule="auto"/>
        <w:ind w:left="360"/>
        <w:rPr>
          <w:rFonts w:ascii="Times New Roman" w:hAnsi="Times New Roman" w:cs="Times New Roman"/>
          <w:b/>
          <w:bCs/>
          <w:sz w:val="24"/>
          <w:szCs w:val="24"/>
        </w:rPr>
      </w:pPr>
      <w:r w:rsidRPr="00DB14DF">
        <w:rPr>
          <w:rFonts w:ascii="Times New Roman" w:hAnsi="Times New Roman" w:cs="Times New Roman"/>
          <w:b/>
          <w:bCs/>
          <w:sz w:val="24"/>
          <w:szCs w:val="24"/>
        </w:rPr>
        <w:t>Spiteful -He remains unapologetic for stealing professor Kimani’s wife.</w:t>
      </w:r>
    </w:p>
    <w:p w14:paraId="22459939" w14:textId="77777777" w:rsidR="00147643" w:rsidRDefault="00147643" w:rsidP="0014764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happens immediately after this excerpt?                                                                 (3 Marks)</w:t>
      </w:r>
    </w:p>
    <w:p w14:paraId="6313EF21" w14:textId="1D3D9826" w:rsidR="00147643" w:rsidRPr="00DB14DF" w:rsidRDefault="00DB14DF" w:rsidP="00147643">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Professor Kimani is charged with assaulting a member </w:t>
      </w:r>
      <w:r w:rsidR="0069485A">
        <w:rPr>
          <w:rFonts w:ascii="Times New Roman" w:hAnsi="Times New Roman" w:cs="Times New Roman"/>
          <w:b/>
          <w:bCs/>
          <w:sz w:val="24"/>
          <w:szCs w:val="24"/>
        </w:rPr>
        <w:t>of parliament</w:t>
      </w:r>
      <w:r>
        <w:rPr>
          <w:rFonts w:ascii="Times New Roman" w:hAnsi="Times New Roman" w:cs="Times New Roman"/>
          <w:b/>
          <w:bCs/>
          <w:sz w:val="24"/>
          <w:szCs w:val="24"/>
        </w:rPr>
        <w:t xml:space="preserve">. His university demotes him from a full professor to a senior lecturer. He is sentenced to six months in jail. </w:t>
      </w:r>
    </w:p>
    <w:p w14:paraId="0EC9B383" w14:textId="77777777" w:rsidR="00147643" w:rsidRDefault="00147643" w:rsidP="0014764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Explain the meaning of the following words as used in the excerpt. (4 Marks)</w:t>
      </w:r>
    </w:p>
    <w:p w14:paraId="6AF858FE" w14:textId="6304008A" w:rsidR="00147643" w:rsidRDefault="007E4BD6" w:rsidP="00147643">
      <w:pPr>
        <w:pStyle w:val="ListParagraph"/>
        <w:rPr>
          <w:rFonts w:ascii="Times New Roman" w:hAnsi="Times New Roman" w:cs="Times New Roman"/>
          <w:sz w:val="24"/>
          <w:szCs w:val="24"/>
        </w:rPr>
      </w:pPr>
      <w:r>
        <w:rPr>
          <w:rFonts w:ascii="Times New Roman" w:hAnsi="Times New Roman" w:cs="Times New Roman"/>
          <w:sz w:val="24"/>
          <w:szCs w:val="24"/>
        </w:rPr>
        <w:t xml:space="preserve">Scuffle </w:t>
      </w:r>
      <w:r w:rsidRPr="007E4BD6">
        <w:rPr>
          <w:rFonts w:ascii="Times New Roman" w:hAnsi="Times New Roman" w:cs="Times New Roman"/>
          <w:b/>
          <w:bCs/>
          <w:sz w:val="24"/>
          <w:szCs w:val="24"/>
        </w:rPr>
        <w:t>fight, struggle,</w:t>
      </w:r>
      <w:r>
        <w:rPr>
          <w:rFonts w:ascii="Times New Roman" w:hAnsi="Times New Roman" w:cs="Times New Roman"/>
          <w:b/>
          <w:bCs/>
          <w:sz w:val="24"/>
          <w:szCs w:val="24"/>
        </w:rPr>
        <w:t xml:space="preserve"> </w:t>
      </w:r>
      <w:r w:rsidRPr="007E4BD6">
        <w:rPr>
          <w:rFonts w:ascii="Times New Roman" w:hAnsi="Times New Roman" w:cs="Times New Roman"/>
          <w:b/>
          <w:bCs/>
          <w:sz w:val="24"/>
          <w:szCs w:val="24"/>
        </w:rPr>
        <w:t>tussle,</w:t>
      </w:r>
      <w:r>
        <w:rPr>
          <w:rFonts w:ascii="Times New Roman" w:hAnsi="Times New Roman" w:cs="Times New Roman"/>
          <w:b/>
          <w:bCs/>
          <w:sz w:val="24"/>
          <w:szCs w:val="24"/>
        </w:rPr>
        <w:t xml:space="preserve"> </w:t>
      </w:r>
      <w:r w:rsidRPr="007E4BD6">
        <w:rPr>
          <w:rFonts w:ascii="Times New Roman" w:hAnsi="Times New Roman" w:cs="Times New Roman"/>
          <w:b/>
          <w:bCs/>
          <w:sz w:val="24"/>
          <w:szCs w:val="24"/>
        </w:rPr>
        <w:t>fracas,</w:t>
      </w:r>
      <w:r>
        <w:rPr>
          <w:rFonts w:ascii="Times New Roman" w:hAnsi="Times New Roman" w:cs="Times New Roman"/>
          <w:b/>
          <w:bCs/>
          <w:sz w:val="24"/>
          <w:szCs w:val="24"/>
        </w:rPr>
        <w:t xml:space="preserve"> </w:t>
      </w:r>
      <w:r w:rsidRPr="007E4BD6">
        <w:rPr>
          <w:rFonts w:ascii="Times New Roman" w:hAnsi="Times New Roman" w:cs="Times New Roman"/>
          <w:b/>
          <w:bCs/>
          <w:sz w:val="24"/>
          <w:szCs w:val="24"/>
        </w:rPr>
        <w:t>commotion,</w:t>
      </w:r>
      <w:r>
        <w:rPr>
          <w:rFonts w:ascii="Times New Roman" w:hAnsi="Times New Roman" w:cs="Times New Roman"/>
          <w:b/>
          <w:bCs/>
          <w:sz w:val="24"/>
          <w:szCs w:val="24"/>
        </w:rPr>
        <w:t xml:space="preserve"> </w:t>
      </w:r>
      <w:r w:rsidRPr="007E4BD6">
        <w:rPr>
          <w:rFonts w:ascii="Times New Roman" w:hAnsi="Times New Roman" w:cs="Times New Roman"/>
          <w:b/>
          <w:bCs/>
          <w:sz w:val="24"/>
          <w:szCs w:val="24"/>
        </w:rPr>
        <w:t>melee</w:t>
      </w:r>
    </w:p>
    <w:p w14:paraId="547AEF26" w14:textId="7DD90CF6" w:rsidR="00147643" w:rsidRDefault="00204D51" w:rsidP="00147643">
      <w:pPr>
        <w:pStyle w:val="ListParagraph"/>
        <w:rPr>
          <w:rFonts w:ascii="Times New Roman" w:hAnsi="Times New Roman" w:cs="Times New Roman"/>
          <w:sz w:val="24"/>
          <w:szCs w:val="24"/>
        </w:rPr>
      </w:pPr>
      <w:r>
        <w:rPr>
          <w:rFonts w:ascii="Times New Roman" w:hAnsi="Times New Roman" w:cs="Times New Roman"/>
          <w:sz w:val="24"/>
          <w:szCs w:val="24"/>
        </w:rPr>
        <w:t xml:space="preserve">Toying </w:t>
      </w:r>
      <w:r w:rsidRPr="00204D51">
        <w:rPr>
          <w:rFonts w:ascii="Times New Roman" w:hAnsi="Times New Roman" w:cs="Times New Roman"/>
          <w:b/>
          <w:bCs/>
          <w:sz w:val="24"/>
          <w:szCs w:val="24"/>
        </w:rPr>
        <w:t>playing</w:t>
      </w:r>
      <w:r w:rsidR="007E4BD6" w:rsidRPr="007E4BD6">
        <w:rPr>
          <w:rFonts w:ascii="Times New Roman" w:hAnsi="Times New Roman" w:cs="Times New Roman"/>
          <w:b/>
          <w:bCs/>
          <w:sz w:val="24"/>
          <w:szCs w:val="24"/>
        </w:rPr>
        <w:t xml:space="preserve"> with, considering, thinking idly about</w:t>
      </w:r>
    </w:p>
    <w:p w14:paraId="0B356DC8" w14:textId="0AD342A4" w:rsidR="00147643" w:rsidRDefault="00147643" w:rsidP="00147643">
      <w:pPr>
        <w:pStyle w:val="ListParagraph"/>
        <w:rPr>
          <w:rFonts w:ascii="Times New Roman" w:hAnsi="Times New Roman" w:cs="Times New Roman"/>
          <w:sz w:val="24"/>
          <w:szCs w:val="24"/>
        </w:rPr>
      </w:pPr>
      <w:r>
        <w:rPr>
          <w:rFonts w:ascii="Times New Roman" w:hAnsi="Times New Roman" w:cs="Times New Roman"/>
          <w:sz w:val="24"/>
          <w:szCs w:val="24"/>
        </w:rPr>
        <w:t>Check in</w:t>
      </w:r>
      <w:r w:rsidR="007E4BD6">
        <w:rPr>
          <w:rFonts w:ascii="Times New Roman" w:hAnsi="Times New Roman" w:cs="Times New Roman"/>
          <w:sz w:val="24"/>
          <w:szCs w:val="24"/>
        </w:rPr>
        <w:t xml:space="preserve"> </w:t>
      </w:r>
      <w:r w:rsidR="007E4BD6" w:rsidRPr="007E4BD6">
        <w:rPr>
          <w:rFonts w:ascii="Times New Roman" w:hAnsi="Times New Roman" w:cs="Times New Roman"/>
          <w:b/>
          <w:bCs/>
          <w:sz w:val="24"/>
          <w:szCs w:val="24"/>
        </w:rPr>
        <w:t>book in,</w:t>
      </w:r>
      <w:r w:rsidR="007E4BD6">
        <w:rPr>
          <w:rFonts w:ascii="Times New Roman" w:hAnsi="Times New Roman" w:cs="Times New Roman"/>
          <w:b/>
          <w:bCs/>
          <w:sz w:val="24"/>
          <w:szCs w:val="24"/>
        </w:rPr>
        <w:t xml:space="preserve"> </w:t>
      </w:r>
      <w:r w:rsidR="007E4BD6" w:rsidRPr="007E4BD6">
        <w:rPr>
          <w:rFonts w:ascii="Times New Roman" w:hAnsi="Times New Roman" w:cs="Times New Roman"/>
          <w:b/>
          <w:bCs/>
          <w:sz w:val="24"/>
          <w:szCs w:val="24"/>
        </w:rPr>
        <w:t>enrol,</w:t>
      </w:r>
      <w:r w:rsidR="007E4BD6">
        <w:rPr>
          <w:rFonts w:ascii="Times New Roman" w:hAnsi="Times New Roman" w:cs="Times New Roman"/>
          <w:b/>
          <w:bCs/>
          <w:sz w:val="24"/>
          <w:szCs w:val="24"/>
        </w:rPr>
        <w:t xml:space="preserve"> </w:t>
      </w:r>
      <w:r w:rsidR="007E4BD6" w:rsidRPr="007E4BD6">
        <w:rPr>
          <w:rFonts w:ascii="Times New Roman" w:hAnsi="Times New Roman" w:cs="Times New Roman"/>
          <w:b/>
          <w:bCs/>
          <w:sz w:val="24"/>
          <w:szCs w:val="24"/>
        </w:rPr>
        <w:t>register</w:t>
      </w:r>
    </w:p>
    <w:p w14:paraId="1BC1577E" w14:textId="6CC118D8" w:rsidR="00147643" w:rsidRPr="000066C5" w:rsidRDefault="00147643" w:rsidP="00147643">
      <w:pPr>
        <w:pStyle w:val="ListParagraph"/>
        <w:rPr>
          <w:rFonts w:ascii="Times New Roman" w:hAnsi="Times New Roman" w:cs="Times New Roman"/>
          <w:sz w:val="24"/>
          <w:szCs w:val="24"/>
        </w:rPr>
      </w:pPr>
      <w:r>
        <w:rPr>
          <w:rFonts w:ascii="Times New Roman" w:hAnsi="Times New Roman" w:cs="Times New Roman"/>
          <w:sz w:val="24"/>
          <w:szCs w:val="24"/>
        </w:rPr>
        <w:t>Mockery</w:t>
      </w:r>
      <w:r w:rsidR="007E4BD6">
        <w:rPr>
          <w:rFonts w:ascii="Times New Roman" w:hAnsi="Times New Roman" w:cs="Times New Roman"/>
          <w:sz w:val="24"/>
          <w:szCs w:val="24"/>
        </w:rPr>
        <w:t xml:space="preserve"> </w:t>
      </w:r>
      <w:r w:rsidR="00204D51" w:rsidRPr="007E4BD6">
        <w:rPr>
          <w:rFonts w:ascii="Times New Roman" w:hAnsi="Times New Roman" w:cs="Times New Roman"/>
          <w:b/>
          <w:bCs/>
          <w:sz w:val="24"/>
          <w:szCs w:val="24"/>
        </w:rPr>
        <w:t>ridicule</w:t>
      </w:r>
      <w:r w:rsidR="007E4BD6" w:rsidRPr="007E4BD6">
        <w:rPr>
          <w:rFonts w:ascii="Times New Roman" w:hAnsi="Times New Roman" w:cs="Times New Roman"/>
          <w:b/>
          <w:bCs/>
          <w:sz w:val="24"/>
          <w:szCs w:val="24"/>
        </w:rPr>
        <w:t>,</w:t>
      </w:r>
      <w:r w:rsidR="007E4BD6">
        <w:rPr>
          <w:rFonts w:ascii="Times New Roman" w:hAnsi="Times New Roman" w:cs="Times New Roman"/>
          <w:b/>
          <w:bCs/>
          <w:sz w:val="24"/>
          <w:szCs w:val="24"/>
        </w:rPr>
        <w:t xml:space="preserve"> </w:t>
      </w:r>
      <w:r w:rsidR="007E4BD6" w:rsidRPr="007E4BD6">
        <w:rPr>
          <w:rFonts w:ascii="Times New Roman" w:hAnsi="Times New Roman" w:cs="Times New Roman"/>
          <w:b/>
          <w:bCs/>
          <w:sz w:val="24"/>
          <w:szCs w:val="24"/>
        </w:rPr>
        <w:t>derision,</w:t>
      </w:r>
      <w:r w:rsidR="007E4BD6">
        <w:rPr>
          <w:rFonts w:ascii="Times New Roman" w:hAnsi="Times New Roman" w:cs="Times New Roman"/>
          <w:b/>
          <w:bCs/>
          <w:sz w:val="24"/>
          <w:szCs w:val="24"/>
        </w:rPr>
        <w:t xml:space="preserve"> </w:t>
      </w:r>
      <w:r w:rsidR="007E4BD6" w:rsidRPr="007E4BD6">
        <w:rPr>
          <w:rFonts w:ascii="Times New Roman" w:hAnsi="Times New Roman" w:cs="Times New Roman"/>
          <w:b/>
          <w:bCs/>
          <w:sz w:val="24"/>
          <w:szCs w:val="24"/>
        </w:rPr>
        <w:t>jeering</w:t>
      </w:r>
      <w:r w:rsidR="00204D51">
        <w:rPr>
          <w:rFonts w:ascii="Times New Roman" w:hAnsi="Times New Roman" w:cs="Times New Roman"/>
          <w:b/>
          <w:bCs/>
          <w:sz w:val="24"/>
          <w:szCs w:val="24"/>
        </w:rPr>
        <w:t>, scorn, taunting</w:t>
      </w:r>
    </w:p>
    <w:p w14:paraId="63463B56" w14:textId="77777777" w:rsidR="00147643" w:rsidRPr="00190367" w:rsidRDefault="00147643" w:rsidP="00147643">
      <w:pPr>
        <w:pStyle w:val="NormalWeb"/>
        <w:spacing w:before="0" w:beforeAutospacing="0" w:after="0" w:afterAutospacing="0"/>
      </w:pPr>
      <w:r w:rsidRPr="00912947">
        <w:rPr>
          <w:b/>
          <w:bCs/>
        </w:rPr>
        <w:t>3.</w:t>
      </w:r>
      <w:r w:rsidRPr="00190367">
        <w:rPr>
          <w:b/>
          <w:bCs/>
          <w:color w:val="000000"/>
          <w:szCs w:val="26"/>
        </w:rPr>
        <w:t xml:space="preserve"> </w:t>
      </w:r>
      <w:r w:rsidRPr="00190367">
        <w:rPr>
          <w:b/>
          <w:bCs/>
          <w:color w:val="000000"/>
          <w:sz w:val="26"/>
          <w:szCs w:val="26"/>
        </w:rPr>
        <w:t>Read the poem below and then answer the questions that follow.</w:t>
      </w:r>
      <w:r>
        <w:rPr>
          <w:b/>
          <w:bCs/>
          <w:color w:val="000000"/>
          <w:sz w:val="26"/>
          <w:szCs w:val="26"/>
        </w:rPr>
        <w:t xml:space="preserve">                     (20 Marks)</w:t>
      </w:r>
    </w:p>
    <w:p w14:paraId="461A428E" w14:textId="77777777" w:rsidR="001C5A4A" w:rsidRDefault="001C5A4A" w:rsidP="001C5A4A">
      <w:pPr>
        <w:spacing w:after="0" w:line="240" w:lineRule="auto"/>
        <w:jc w:val="left"/>
        <w:rPr>
          <w:rFonts w:ascii="Times New Roman" w:eastAsia="Times New Roman" w:hAnsi="Times New Roman" w:cs="Times New Roman"/>
          <w:b/>
          <w:bCs/>
          <w:color w:val="000000"/>
          <w:szCs w:val="26"/>
          <w:u w:val="single"/>
          <w14:ligatures w14:val="none"/>
        </w:rPr>
      </w:pPr>
    </w:p>
    <w:p w14:paraId="78781B6C" w14:textId="77777777" w:rsidR="001C5A4A" w:rsidRPr="00DD3D8E" w:rsidRDefault="001C5A4A" w:rsidP="001C5A4A">
      <w:pPr>
        <w:spacing w:after="0" w:line="240" w:lineRule="auto"/>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b/>
          <w:bCs/>
          <w:color w:val="000000"/>
          <w:szCs w:val="26"/>
          <w:u w:val="single"/>
          <w14:ligatures w14:val="none"/>
        </w:rPr>
        <w:t> HE PROMISED ME HEAVEN</w:t>
      </w:r>
      <w:r w:rsidRPr="00DD3D8E">
        <w:rPr>
          <w:rFonts w:ascii="Times New Roman" w:eastAsia="Times New Roman" w:hAnsi="Times New Roman" w:cs="Times New Roman"/>
          <w:color w:val="000000"/>
          <w:szCs w:val="26"/>
          <w14:ligatures w14:val="none"/>
        </w:rPr>
        <w:t>.</w:t>
      </w:r>
    </w:p>
    <w:p w14:paraId="32C0F645"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He promised me heaven</w:t>
      </w:r>
    </w:p>
    <w:p w14:paraId="2FB48E9B"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As side by side walked, we down the aisle</w:t>
      </w:r>
    </w:p>
    <w:p w14:paraId="3CCFAC79"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As the chime of the wedding bell brightened the day</w:t>
      </w:r>
    </w:p>
    <w:p w14:paraId="06186179"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As sweet — sounding songs soothed our souls</w:t>
      </w:r>
    </w:p>
    <w:p w14:paraId="70600551"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As he held my hand and inserted this ring into my finger</w:t>
      </w:r>
    </w:p>
    <w:p w14:paraId="2EB8F4A1"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I knew that my heaven had come</w:t>
      </w:r>
    </w:p>
    <w:p w14:paraId="088D963D"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For then he promised me heaven.</w:t>
      </w:r>
    </w:p>
    <w:p w14:paraId="3AC95C28" w14:textId="77777777" w:rsidR="001C5A4A" w:rsidRPr="00DD3D8E" w:rsidRDefault="001C5A4A" w:rsidP="001C5A4A">
      <w:pPr>
        <w:spacing w:after="0" w:line="240" w:lineRule="auto"/>
        <w:jc w:val="left"/>
        <w:rPr>
          <w:rFonts w:ascii="Times New Roman" w:eastAsia="Times New Roman" w:hAnsi="Times New Roman" w:cs="Times New Roman"/>
          <w:sz w:val="24"/>
          <w:szCs w:val="24"/>
          <w14:ligatures w14:val="none"/>
        </w:rPr>
      </w:pPr>
    </w:p>
    <w:p w14:paraId="59E134A2"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As we sat close and cherished our moon of honey</w:t>
      </w:r>
    </w:p>
    <w:p w14:paraId="2FAD1D58"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As he whispered cream icing into my ears</w:t>
      </w:r>
    </w:p>
    <w:p w14:paraId="1F4B816D" w14:textId="77777777" w:rsidR="001C5A4A" w:rsidRPr="00DD3D8E" w:rsidRDefault="001C5A4A" w:rsidP="001C5A4A">
      <w:pPr>
        <w:spacing w:after="0" w:line="240" w:lineRule="auto"/>
        <w:jc w:val="left"/>
        <w:rPr>
          <w:rFonts w:ascii="Times New Roman" w:eastAsia="Times New Roman" w:hAnsi="Times New Roman" w:cs="Times New Roman"/>
          <w:sz w:val="24"/>
          <w:szCs w:val="24"/>
          <w14:ligatures w14:val="none"/>
        </w:rPr>
      </w:pPr>
    </w:p>
    <w:p w14:paraId="2EB0FEE0"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Dramatically conjuring metaphor after metaphor</w:t>
      </w:r>
    </w:p>
    <w:p w14:paraId="572EADC4"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Humming lullaby after lullaby</w:t>
      </w:r>
    </w:p>
    <w:p w14:paraId="34CD229A"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How elated I felt for being so much elevated</w:t>
      </w:r>
    </w:p>
    <w:p w14:paraId="3CB54516"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For here he was, my guardian angel</w:t>
      </w:r>
    </w:p>
    <w:p w14:paraId="1128405A"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To take me to heaven</w:t>
      </w:r>
    </w:p>
    <w:p w14:paraId="50396AA0"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lastRenderedPageBreak/>
        <w:t>For he promised me heaven</w:t>
      </w:r>
    </w:p>
    <w:p w14:paraId="45BC633A" w14:textId="77777777" w:rsidR="001C5A4A" w:rsidRPr="00DD3D8E" w:rsidRDefault="001C5A4A" w:rsidP="001C5A4A">
      <w:pPr>
        <w:spacing w:after="0" w:line="240" w:lineRule="auto"/>
        <w:jc w:val="left"/>
        <w:rPr>
          <w:rFonts w:ascii="Times New Roman" w:eastAsia="Times New Roman" w:hAnsi="Times New Roman" w:cs="Times New Roman"/>
          <w:sz w:val="24"/>
          <w:szCs w:val="24"/>
          <w14:ligatures w14:val="none"/>
        </w:rPr>
      </w:pPr>
    </w:p>
    <w:p w14:paraId="67377F82"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As one year later he slapped me again and again</w:t>
      </w:r>
    </w:p>
    <w:p w14:paraId="57239D74"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I quickly forgave and forgot</w:t>
      </w:r>
    </w:p>
    <w:p w14:paraId="0C5C5551"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For he was my idol</w:t>
      </w:r>
    </w:p>
    <w:p w14:paraId="4D41C6A9"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Who had promised me heaven</w:t>
      </w:r>
    </w:p>
    <w:p w14:paraId="6F6F311C"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Even as the floodgate of blow after blow</w:t>
      </w:r>
    </w:p>
    <w:p w14:paraId="17BBF8B5"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Kick after kick</w:t>
      </w:r>
    </w:p>
    <w:p w14:paraId="21410335"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Opened from its cage of disaster</w:t>
      </w:r>
    </w:p>
    <w:p w14:paraId="5624DEB8" w14:textId="77777777" w:rsidR="001C5A4A" w:rsidRPr="00DD3D8E" w:rsidRDefault="001C5A4A" w:rsidP="001C5A4A">
      <w:pPr>
        <w:spacing w:after="0" w:line="240" w:lineRule="auto"/>
        <w:jc w:val="left"/>
        <w:rPr>
          <w:rFonts w:ascii="Times New Roman" w:eastAsia="Times New Roman" w:hAnsi="Times New Roman" w:cs="Times New Roman"/>
          <w:sz w:val="24"/>
          <w:szCs w:val="24"/>
          <w14:ligatures w14:val="none"/>
        </w:rPr>
      </w:pPr>
    </w:p>
    <w:p w14:paraId="5F812A35"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Defacing and eroding the beauty he so much praised</w:t>
      </w:r>
    </w:p>
    <w:p w14:paraId="793D2CA2"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Converting me into a shell of torture</w:t>
      </w:r>
    </w:p>
    <w:p w14:paraId="3AE64CF2"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How patiently I clung to him</w:t>
      </w:r>
    </w:p>
    <w:p w14:paraId="3022B0C3"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Anticipating the heaven he had promised me</w:t>
      </w:r>
    </w:p>
    <w:p w14:paraId="3DE4024E"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Now as I lie in the hospital bed</w:t>
      </w:r>
    </w:p>
    <w:p w14:paraId="6F393F87"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Unable to rise from his violent battery</w:t>
      </w:r>
    </w:p>
    <w:p w14:paraId="02470C0B"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Waiting for the Angel of Death</w:t>
      </w:r>
    </w:p>
    <w:p w14:paraId="7AA5A7FB"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I realize he kept his promise</w:t>
      </w:r>
    </w:p>
    <w:p w14:paraId="402A4BE9"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For I am soon going to heaven</w:t>
      </w:r>
    </w:p>
    <w:p w14:paraId="31AF00A3" w14:textId="77777777" w:rsidR="001C5A4A" w:rsidRPr="00DD3D8E" w:rsidRDefault="001C5A4A" w:rsidP="001C5A4A">
      <w:pPr>
        <w:spacing w:after="0" w:line="240" w:lineRule="auto"/>
        <w:ind w:left="720"/>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color w:val="000000"/>
          <w:szCs w:val="26"/>
          <w14:ligatures w14:val="none"/>
        </w:rPr>
        <w:t>Because he promised me heaven.</w:t>
      </w:r>
    </w:p>
    <w:p w14:paraId="21B842A3" w14:textId="77777777" w:rsidR="001C5A4A" w:rsidRPr="00DD3D8E" w:rsidRDefault="001C5A4A" w:rsidP="001C5A4A">
      <w:pPr>
        <w:spacing w:after="0" w:line="240" w:lineRule="auto"/>
        <w:jc w:val="left"/>
        <w:rPr>
          <w:rFonts w:ascii="Times New Roman" w:eastAsia="Times New Roman" w:hAnsi="Times New Roman" w:cs="Times New Roman"/>
          <w:sz w:val="24"/>
          <w:szCs w:val="24"/>
          <w14:ligatures w14:val="none"/>
        </w:rPr>
      </w:pPr>
    </w:p>
    <w:p w14:paraId="34E11D64" w14:textId="77777777" w:rsidR="001C5A4A" w:rsidRPr="00DD3D8E" w:rsidRDefault="001C5A4A" w:rsidP="001C5A4A">
      <w:pPr>
        <w:spacing w:after="0" w:line="240" w:lineRule="auto"/>
        <w:jc w:val="left"/>
        <w:rPr>
          <w:rFonts w:ascii="Times New Roman" w:eastAsia="Times New Roman" w:hAnsi="Times New Roman" w:cs="Times New Roman"/>
          <w:sz w:val="24"/>
          <w:szCs w:val="24"/>
          <w14:ligatures w14:val="none"/>
        </w:rPr>
      </w:pPr>
      <w:r w:rsidRPr="00DD3D8E">
        <w:rPr>
          <w:rFonts w:ascii="Times New Roman" w:eastAsia="Times New Roman" w:hAnsi="Times New Roman" w:cs="Times New Roman"/>
          <w:b/>
          <w:bCs/>
          <w:color w:val="000000"/>
          <w:szCs w:val="26"/>
          <w14:ligatures w14:val="none"/>
        </w:rPr>
        <w:t>Questions</w:t>
      </w:r>
    </w:p>
    <w:p w14:paraId="10E8AFD4" w14:textId="303E9BE5" w:rsidR="00126FCE" w:rsidRPr="0045308B" w:rsidRDefault="00126FCE" w:rsidP="0045308B">
      <w:pPr>
        <w:pStyle w:val="ListParagraph"/>
        <w:numPr>
          <w:ilvl w:val="0"/>
          <w:numId w:val="12"/>
        </w:numPr>
        <w:spacing w:after="160" w:line="259" w:lineRule="auto"/>
        <w:jc w:val="left"/>
        <w:rPr>
          <w:rFonts w:ascii="Times New Roman" w:eastAsia="Times New Roman" w:hAnsi="Times New Roman" w:cs="Times New Roman"/>
          <w:b/>
          <w:bCs/>
          <w:color w:val="000000"/>
          <w:szCs w:val="26"/>
          <w14:ligatures w14:val="none"/>
        </w:rPr>
      </w:pPr>
      <w:bookmarkStart w:id="0" w:name="_Hlk171059737"/>
      <w:r w:rsidRPr="0045308B">
        <w:rPr>
          <w:rFonts w:ascii="Times New Roman" w:eastAsia="Times New Roman" w:hAnsi="Times New Roman" w:cs="Times New Roman"/>
          <w:b/>
          <w:bCs/>
          <w:color w:val="000000"/>
          <w:szCs w:val="26"/>
          <w14:ligatures w14:val="none"/>
        </w:rPr>
        <w:t>Identify the persona. (2 marks)</w:t>
      </w:r>
    </w:p>
    <w:p w14:paraId="49AE057F" w14:textId="77777777" w:rsidR="00126FCE" w:rsidRPr="00040215" w:rsidRDefault="00126FCE" w:rsidP="00126FCE">
      <w:pPr>
        <w:spacing w:after="160" w:line="259" w:lineRule="auto"/>
        <w:jc w:val="left"/>
        <w:rPr>
          <w:rFonts w:ascii="Times New Roman" w:eastAsia="Times New Roman" w:hAnsi="Times New Roman" w:cs="Times New Roman"/>
          <w:color w:val="000000"/>
          <w:szCs w:val="26"/>
          <w14:ligatures w14:val="none"/>
        </w:rPr>
      </w:pPr>
      <w:r w:rsidRPr="00040215">
        <w:rPr>
          <w:rFonts w:ascii="Times New Roman" w:eastAsia="Times New Roman" w:hAnsi="Times New Roman" w:cs="Times New Roman"/>
          <w:color w:val="000000"/>
          <w:szCs w:val="26"/>
          <w14:ligatures w14:val="none"/>
        </w:rPr>
        <w:t>The persona is a woman who is reflecting on her experiences in a violent marriage. She narrates her journey from the initial promise of happiness to the eventual realization of her husband's abusive nature.</w:t>
      </w:r>
    </w:p>
    <w:p w14:paraId="3415BCCB" w14:textId="56E92A68" w:rsidR="00126FCE" w:rsidRPr="0045308B" w:rsidRDefault="00126FCE" w:rsidP="0045308B">
      <w:pPr>
        <w:pStyle w:val="ListParagraph"/>
        <w:numPr>
          <w:ilvl w:val="0"/>
          <w:numId w:val="12"/>
        </w:numPr>
        <w:spacing w:after="160" w:line="259" w:lineRule="auto"/>
        <w:jc w:val="left"/>
        <w:rPr>
          <w:rFonts w:ascii="Times New Roman" w:eastAsia="Times New Roman" w:hAnsi="Times New Roman" w:cs="Times New Roman"/>
          <w:b/>
          <w:bCs/>
          <w:color w:val="000000"/>
          <w:szCs w:val="26"/>
          <w14:ligatures w14:val="none"/>
        </w:rPr>
      </w:pPr>
      <w:r w:rsidRPr="0045308B">
        <w:rPr>
          <w:rFonts w:ascii="Times New Roman" w:eastAsia="Times New Roman" w:hAnsi="Times New Roman" w:cs="Times New Roman"/>
          <w:b/>
          <w:bCs/>
          <w:color w:val="000000"/>
          <w:szCs w:val="26"/>
          <w14:ligatures w14:val="none"/>
        </w:rPr>
        <w:t>Explain the main theme of this poem. (2 marks)</w:t>
      </w:r>
    </w:p>
    <w:p w14:paraId="40F8818D" w14:textId="77777777" w:rsidR="00126FCE" w:rsidRPr="00040215" w:rsidRDefault="00126FCE" w:rsidP="00126FCE">
      <w:pPr>
        <w:spacing w:after="160" w:line="259" w:lineRule="auto"/>
        <w:jc w:val="left"/>
        <w:rPr>
          <w:rFonts w:ascii="Times New Roman" w:eastAsia="Times New Roman" w:hAnsi="Times New Roman" w:cs="Times New Roman"/>
          <w:color w:val="000000"/>
          <w:szCs w:val="26"/>
          <w14:ligatures w14:val="none"/>
        </w:rPr>
      </w:pPr>
      <w:r w:rsidRPr="00040215">
        <w:rPr>
          <w:rFonts w:ascii="Times New Roman" w:eastAsia="Times New Roman" w:hAnsi="Times New Roman" w:cs="Times New Roman"/>
          <w:color w:val="000000"/>
          <w:szCs w:val="26"/>
          <w14:ligatures w14:val="none"/>
        </w:rPr>
        <w:t>The main theme of the poem is the disillusionment and suffering caused by domestic violence. It explores the contrast between the initial promises of love and happiness and the harsh reality of abuse and betrayal.</w:t>
      </w:r>
    </w:p>
    <w:p w14:paraId="188ED4D8" w14:textId="483EB493" w:rsidR="00126FCE" w:rsidRPr="0045308B" w:rsidRDefault="00126FCE" w:rsidP="0045308B">
      <w:pPr>
        <w:pStyle w:val="ListParagraph"/>
        <w:numPr>
          <w:ilvl w:val="0"/>
          <w:numId w:val="12"/>
        </w:numPr>
        <w:spacing w:after="160" w:line="259" w:lineRule="auto"/>
        <w:jc w:val="left"/>
        <w:rPr>
          <w:rFonts w:ascii="Times New Roman" w:eastAsia="Times New Roman" w:hAnsi="Times New Roman" w:cs="Times New Roman"/>
          <w:b/>
          <w:bCs/>
          <w:color w:val="000000"/>
          <w:szCs w:val="26"/>
          <w14:ligatures w14:val="none"/>
        </w:rPr>
      </w:pPr>
      <w:r w:rsidRPr="0045308B">
        <w:rPr>
          <w:rFonts w:ascii="Times New Roman" w:eastAsia="Times New Roman" w:hAnsi="Times New Roman" w:cs="Times New Roman"/>
          <w:b/>
          <w:bCs/>
          <w:color w:val="000000"/>
          <w:szCs w:val="26"/>
          <w14:ligatures w14:val="none"/>
        </w:rPr>
        <w:t xml:space="preserve">Using the plot of the poem, explain the major changes in the subject matter. (4 marks) </w:t>
      </w:r>
    </w:p>
    <w:p w14:paraId="3A88150C" w14:textId="77777777" w:rsidR="00126FCE" w:rsidRPr="00040215" w:rsidRDefault="00126FCE" w:rsidP="00126FCE">
      <w:pPr>
        <w:spacing w:after="160" w:line="259" w:lineRule="auto"/>
        <w:jc w:val="left"/>
        <w:rPr>
          <w:rFonts w:ascii="Times New Roman" w:eastAsia="Times New Roman" w:hAnsi="Times New Roman" w:cs="Times New Roman"/>
          <w:color w:val="000000"/>
          <w:szCs w:val="26"/>
          <w14:ligatures w14:val="none"/>
        </w:rPr>
      </w:pPr>
      <w:r w:rsidRPr="00746F22">
        <w:rPr>
          <w:rFonts w:ascii="Times New Roman" w:eastAsia="Times New Roman" w:hAnsi="Times New Roman" w:cs="Times New Roman"/>
          <w:b/>
          <w:bCs/>
          <w:color w:val="000000"/>
          <w:szCs w:val="26"/>
          <w14:ligatures w14:val="none"/>
        </w:rPr>
        <w:t>Beginning:</w:t>
      </w:r>
      <w:r w:rsidRPr="00040215">
        <w:rPr>
          <w:rFonts w:ascii="Times New Roman" w:eastAsia="Times New Roman" w:hAnsi="Times New Roman" w:cs="Times New Roman"/>
          <w:color w:val="000000"/>
          <w:szCs w:val="26"/>
          <w14:ligatures w14:val="none"/>
        </w:rPr>
        <w:t xml:space="preserve"> The poem starts with the persona's wedding day, filled with hope and joy as her husband promises her heaven.</w:t>
      </w:r>
    </w:p>
    <w:p w14:paraId="119C3824" w14:textId="77777777" w:rsidR="00126FCE" w:rsidRPr="00040215" w:rsidRDefault="00126FCE" w:rsidP="00126FCE">
      <w:pPr>
        <w:spacing w:after="160" w:line="259" w:lineRule="auto"/>
        <w:jc w:val="left"/>
        <w:rPr>
          <w:rFonts w:ascii="Times New Roman" w:eastAsia="Times New Roman" w:hAnsi="Times New Roman" w:cs="Times New Roman"/>
          <w:color w:val="000000"/>
          <w:szCs w:val="26"/>
          <w14:ligatures w14:val="none"/>
        </w:rPr>
      </w:pPr>
      <w:r w:rsidRPr="00746F22">
        <w:rPr>
          <w:rFonts w:ascii="Times New Roman" w:eastAsia="Times New Roman" w:hAnsi="Times New Roman" w:cs="Times New Roman"/>
          <w:b/>
          <w:bCs/>
          <w:color w:val="000000"/>
          <w:szCs w:val="26"/>
          <w14:ligatures w14:val="none"/>
        </w:rPr>
        <w:t>Honeymoon Phase:</w:t>
      </w:r>
      <w:r w:rsidRPr="00040215">
        <w:rPr>
          <w:rFonts w:ascii="Times New Roman" w:eastAsia="Times New Roman" w:hAnsi="Times New Roman" w:cs="Times New Roman"/>
          <w:color w:val="000000"/>
          <w:szCs w:val="26"/>
          <w14:ligatures w14:val="none"/>
        </w:rPr>
        <w:t xml:space="preserve"> The poem then describes the early days of marriage, marked by affection and poetic promises.</w:t>
      </w:r>
    </w:p>
    <w:p w14:paraId="31227B32" w14:textId="77777777" w:rsidR="00126FCE" w:rsidRPr="00040215" w:rsidRDefault="00126FCE" w:rsidP="00126FCE">
      <w:pPr>
        <w:spacing w:after="160" w:line="259" w:lineRule="auto"/>
        <w:jc w:val="left"/>
        <w:rPr>
          <w:rFonts w:ascii="Times New Roman" w:eastAsia="Times New Roman" w:hAnsi="Times New Roman" w:cs="Times New Roman"/>
          <w:color w:val="000000"/>
          <w:szCs w:val="26"/>
          <w14:ligatures w14:val="none"/>
        </w:rPr>
      </w:pPr>
      <w:r w:rsidRPr="00746F22">
        <w:rPr>
          <w:rFonts w:ascii="Times New Roman" w:eastAsia="Times New Roman" w:hAnsi="Times New Roman" w:cs="Times New Roman"/>
          <w:b/>
          <w:bCs/>
          <w:color w:val="000000"/>
          <w:szCs w:val="26"/>
          <w14:ligatures w14:val="none"/>
        </w:rPr>
        <w:t>Shift to Violence:</w:t>
      </w:r>
      <w:r w:rsidRPr="00040215">
        <w:rPr>
          <w:rFonts w:ascii="Times New Roman" w:eastAsia="Times New Roman" w:hAnsi="Times New Roman" w:cs="Times New Roman"/>
          <w:color w:val="000000"/>
          <w:szCs w:val="26"/>
          <w14:ligatures w14:val="none"/>
        </w:rPr>
        <w:t xml:space="preserve"> A year later, the tone shifts dramatically as the husband becomes physically abusive, shattering the persona's dreams.</w:t>
      </w:r>
    </w:p>
    <w:p w14:paraId="12DCF6E6" w14:textId="77777777" w:rsidR="00126FCE" w:rsidRPr="00040215" w:rsidRDefault="00126FCE" w:rsidP="00126FCE">
      <w:pPr>
        <w:spacing w:after="160" w:line="259" w:lineRule="auto"/>
        <w:jc w:val="left"/>
        <w:rPr>
          <w:rFonts w:ascii="Times New Roman" w:eastAsia="Times New Roman" w:hAnsi="Times New Roman" w:cs="Times New Roman"/>
          <w:color w:val="000000"/>
          <w:szCs w:val="26"/>
          <w14:ligatures w14:val="none"/>
        </w:rPr>
      </w:pPr>
      <w:r w:rsidRPr="00746F22">
        <w:rPr>
          <w:rFonts w:ascii="Times New Roman" w:eastAsia="Times New Roman" w:hAnsi="Times New Roman" w:cs="Times New Roman"/>
          <w:b/>
          <w:bCs/>
          <w:color w:val="000000"/>
          <w:szCs w:val="26"/>
          <w14:ligatures w14:val="none"/>
        </w:rPr>
        <w:lastRenderedPageBreak/>
        <w:t>Realization and Despair:</w:t>
      </w:r>
      <w:r w:rsidRPr="00040215">
        <w:rPr>
          <w:rFonts w:ascii="Times New Roman" w:eastAsia="Times New Roman" w:hAnsi="Times New Roman" w:cs="Times New Roman"/>
          <w:color w:val="000000"/>
          <w:szCs w:val="26"/>
          <w14:ligatures w14:val="none"/>
        </w:rPr>
        <w:t xml:space="preserve"> The final part of the poem depicts the persona's realization that the promised heaven is actually a metaphor for her impending death due to the abuse.</w:t>
      </w:r>
    </w:p>
    <w:p w14:paraId="41F87ED7" w14:textId="799FD241" w:rsidR="00126FCE" w:rsidRPr="0045308B" w:rsidRDefault="00126FCE" w:rsidP="0045308B">
      <w:pPr>
        <w:pStyle w:val="ListParagraph"/>
        <w:numPr>
          <w:ilvl w:val="0"/>
          <w:numId w:val="12"/>
        </w:numPr>
        <w:spacing w:after="160" w:line="259" w:lineRule="auto"/>
        <w:jc w:val="left"/>
        <w:rPr>
          <w:rFonts w:ascii="Times New Roman" w:eastAsia="Times New Roman" w:hAnsi="Times New Roman" w:cs="Times New Roman"/>
          <w:b/>
          <w:bCs/>
          <w:color w:val="000000"/>
          <w:szCs w:val="26"/>
          <w14:ligatures w14:val="none"/>
        </w:rPr>
      </w:pPr>
      <w:r w:rsidRPr="0045308B">
        <w:rPr>
          <w:rFonts w:ascii="Times New Roman" w:eastAsia="Times New Roman" w:hAnsi="Times New Roman" w:cs="Times New Roman"/>
          <w:b/>
          <w:bCs/>
          <w:color w:val="000000"/>
          <w:szCs w:val="26"/>
          <w14:ligatures w14:val="none"/>
        </w:rPr>
        <w:t>What is the speaker’s mood in the last six lines of the poem?                        (2 marks)</w:t>
      </w:r>
    </w:p>
    <w:p w14:paraId="7526DB2A" w14:textId="77777777" w:rsidR="00126FCE" w:rsidRPr="00040215" w:rsidRDefault="00126FCE" w:rsidP="00126FCE">
      <w:pPr>
        <w:spacing w:after="160" w:line="259" w:lineRule="auto"/>
        <w:jc w:val="left"/>
        <w:rPr>
          <w:rFonts w:ascii="Times New Roman" w:eastAsia="Times New Roman" w:hAnsi="Times New Roman" w:cs="Times New Roman"/>
          <w:color w:val="000000"/>
          <w:szCs w:val="26"/>
          <w14:ligatures w14:val="none"/>
        </w:rPr>
      </w:pPr>
      <w:r w:rsidRPr="00040215">
        <w:rPr>
          <w:rFonts w:ascii="Times New Roman" w:eastAsia="Times New Roman" w:hAnsi="Times New Roman" w:cs="Times New Roman"/>
          <w:color w:val="000000"/>
          <w:szCs w:val="26"/>
          <w14:ligatures w14:val="none"/>
        </w:rPr>
        <w:t>The speaker's mood in the last six lines is one of resignation and despair. She has accepted her fate and the bitter irony that her husband's promise of "heaven" is leading to her death.</w:t>
      </w:r>
    </w:p>
    <w:p w14:paraId="6EB2CB06" w14:textId="515E7B7B" w:rsidR="00126FCE" w:rsidRPr="0045308B" w:rsidRDefault="00126FCE" w:rsidP="0045308B">
      <w:pPr>
        <w:pStyle w:val="ListParagraph"/>
        <w:numPr>
          <w:ilvl w:val="0"/>
          <w:numId w:val="12"/>
        </w:numPr>
        <w:spacing w:after="160" w:line="259" w:lineRule="auto"/>
        <w:jc w:val="left"/>
        <w:rPr>
          <w:rFonts w:ascii="Times New Roman" w:eastAsia="Times New Roman" w:hAnsi="Times New Roman" w:cs="Times New Roman"/>
          <w:b/>
          <w:bCs/>
          <w:color w:val="000000"/>
          <w:szCs w:val="26"/>
          <w14:ligatures w14:val="none"/>
        </w:rPr>
      </w:pPr>
      <w:r w:rsidRPr="0045308B">
        <w:rPr>
          <w:rFonts w:ascii="Times New Roman" w:eastAsia="Times New Roman" w:hAnsi="Times New Roman" w:cs="Times New Roman"/>
          <w:b/>
          <w:bCs/>
          <w:color w:val="000000"/>
          <w:szCs w:val="26"/>
          <w14:ligatures w14:val="none"/>
        </w:rPr>
        <w:t>Give one character trait of the persona.                                                          (2 marks)</w:t>
      </w:r>
    </w:p>
    <w:p w14:paraId="5C238D41" w14:textId="77777777" w:rsidR="00126FCE" w:rsidRPr="00040215" w:rsidRDefault="00126FCE" w:rsidP="00126FCE">
      <w:pPr>
        <w:spacing w:after="160" w:line="259" w:lineRule="auto"/>
        <w:jc w:val="left"/>
        <w:rPr>
          <w:rFonts w:ascii="Times New Roman" w:eastAsia="Times New Roman" w:hAnsi="Times New Roman" w:cs="Times New Roman"/>
          <w:color w:val="000000"/>
          <w:szCs w:val="26"/>
          <w14:ligatures w14:val="none"/>
        </w:rPr>
      </w:pPr>
      <w:r w:rsidRPr="00040215">
        <w:rPr>
          <w:rFonts w:ascii="Times New Roman" w:eastAsia="Times New Roman" w:hAnsi="Times New Roman" w:cs="Times New Roman"/>
          <w:color w:val="000000"/>
          <w:szCs w:val="26"/>
          <w14:ligatures w14:val="none"/>
        </w:rPr>
        <w:t>The persona is patient. Despite the abuse, she clings to the hope of the promised heaven and endures the suffering, waiting for the fulfillment of the promise.</w:t>
      </w:r>
    </w:p>
    <w:p w14:paraId="5AEEDBFD" w14:textId="0E2C22A3" w:rsidR="00126FCE" w:rsidRPr="0045308B" w:rsidRDefault="00126FCE" w:rsidP="0045308B">
      <w:pPr>
        <w:pStyle w:val="ListParagraph"/>
        <w:numPr>
          <w:ilvl w:val="0"/>
          <w:numId w:val="12"/>
        </w:numPr>
        <w:spacing w:after="160" w:line="259" w:lineRule="auto"/>
        <w:jc w:val="left"/>
        <w:rPr>
          <w:rFonts w:ascii="Times New Roman" w:eastAsia="Times New Roman" w:hAnsi="Times New Roman" w:cs="Times New Roman"/>
          <w:b/>
          <w:bCs/>
          <w:color w:val="000000"/>
          <w:szCs w:val="26"/>
          <w14:ligatures w14:val="none"/>
        </w:rPr>
      </w:pPr>
      <w:r w:rsidRPr="0045308B">
        <w:rPr>
          <w:rFonts w:ascii="Times New Roman" w:eastAsia="Times New Roman" w:hAnsi="Times New Roman" w:cs="Times New Roman"/>
          <w:b/>
          <w:bCs/>
          <w:color w:val="000000"/>
          <w:szCs w:val="26"/>
          <w14:ligatures w14:val="none"/>
        </w:rPr>
        <w:t>Explain the irony in the poem.                                                                       (2 marks)</w:t>
      </w:r>
    </w:p>
    <w:p w14:paraId="187A6FE6" w14:textId="77777777" w:rsidR="00126FCE" w:rsidRPr="00040215" w:rsidRDefault="00126FCE" w:rsidP="00126FCE">
      <w:pPr>
        <w:spacing w:after="160" w:line="259" w:lineRule="auto"/>
        <w:jc w:val="left"/>
        <w:rPr>
          <w:rFonts w:ascii="Times New Roman" w:eastAsia="Times New Roman" w:hAnsi="Times New Roman" w:cs="Times New Roman"/>
          <w:color w:val="000000"/>
          <w:szCs w:val="26"/>
          <w14:ligatures w14:val="none"/>
        </w:rPr>
      </w:pPr>
      <w:r w:rsidRPr="00040215">
        <w:rPr>
          <w:rFonts w:ascii="Times New Roman" w:eastAsia="Times New Roman" w:hAnsi="Times New Roman" w:cs="Times New Roman"/>
          <w:color w:val="000000"/>
          <w:szCs w:val="26"/>
          <w14:ligatures w14:val="none"/>
        </w:rPr>
        <w:t>The irony in the poem lies in the husband's promise of "heaven." Initially, it symbolized happiness and eternal bliss in their marriage. However, it tragically turns out to be the persona's impending death due to his abuse, thus making "heaven" a grim reality rather than a metaphor for marital bliss.</w:t>
      </w:r>
    </w:p>
    <w:p w14:paraId="2C238F1E" w14:textId="28C629D4" w:rsidR="00126FCE" w:rsidRPr="0045308B" w:rsidRDefault="00126FCE" w:rsidP="0045308B">
      <w:pPr>
        <w:pStyle w:val="ListParagraph"/>
        <w:numPr>
          <w:ilvl w:val="0"/>
          <w:numId w:val="12"/>
        </w:numPr>
        <w:spacing w:after="160" w:line="259" w:lineRule="auto"/>
        <w:jc w:val="left"/>
        <w:rPr>
          <w:rFonts w:ascii="Times New Roman" w:eastAsia="Times New Roman" w:hAnsi="Times New Roman" w:cs="Times New Roman"/>
          <w:b/>
          <w:bCs/>
          <w:color w:val="000000"/>
          <w:szCs w:val="26"/>
          <w14:ligatures w14:val="none"/>
        </w:rPr>
      </w:pPr>
      <w:r w:rsidRPr="0045308B">
        <w:rPr>
          <w:rFonts w:ascii="Times New Roman" w:eastAsia="Times New Roman" w:hAnsi="Times New Roman" w:cs="Times New Roman"/>
          <w:b/>
          <w:bCs/>
          <w:color w:val="000000"/>
          <w:szCs w:val="26"/>
          <w14:ligatures w14:val="none"/>
        </w:rPr>
        <w:t>Apart from irony, identify and illustrate one style used in the poem.          (2 marks)</w:t>
      </w:r>
    </w:p>
    <w:p w14:paraId="6B362D17" w14:textId="77777777" w:rsidR="00126FCE" w:rsidRPr="00040215" w:rsidRDefault="00126FCE" w:rsidP="00126FCE">
      <w:pPr>
        <w:spacing w:after="160" w:line="259" w:lineRule="auto"/>
        <w:jc w:val="left"/>
        <w:rPr>
          <w:rFonts w:ascii="Times New Roman" w:eastAsia="Times New Roman" w:hAnsi="Times New Roman" w:cs="Times New Roman"/>
          <w:color w:val="000000"/>
          <w:szCs w:val="26"/>
          <w14:ligatures w14:val="none"/>
        </w:rPr>
      </w:pPr>
      <w:r w:rsidRPr="00040215">
        <w:rPr>
          <w:rFonts w:ascii="Times New Roman" w:eastAsia="Times New Roman" w:hAnsi="Times New Roman" w:cs="Times New Roman"/>
          <w:color w:val="000000"/>
          <w:szCs w:val="26"/>
          <w14:ligatures w14:val="none"/>
        </w:rPr>
        <w:t>One style used in the poem is metaphor. For example, "As he whispered cream icing into my ears" uses metaphor to describe sweet and flattering words, comparing them to the pleasantness of cream icing.</w:t>
      </w:r>
    </w:p>
    <w:p w14:paraId="186CB83B" w14:textId="28A79AF4" w:rsidR="00126FCE" w:rsidRPr="0045308B" w:rsidRDefault="00126FCE" w:rsidP="0045308B">
      <w:pPr>
        <w:pStyle w:val="ListParagraph"/>
        <w:numPr>
          <w:ilvl w:val="0"/>
          <w:numId w:val="12"/>
        </w:numPr>
        <w:spacing w:after="160" w:line="259" w:lineRule="auto"/>
        <w:jc w:val="left"/>
        <w:rPr>
          <w:rFonts w:ascii="Times New Roman" w:eastAsia="Times New Roman" w:hAnsi="Times New Roman" w:cs="Times New Roman"/>
          <w:b/>
          <w:bCs/>
          <w:color w:val="000000"/>
          <w:szCs w:val="26"/>
          <w14:ligatures w14:val="none"/>
        </w:rPr>
      </w:pPr>
      <w:r w:rsidRPr="0045308B">
        <w:rPr>
          <w:rFonts w:ascii="Times New Roman" w:eastAsia="Times New Roman" w:hAnsi="Times New Roman" w:cs="Times New Roman"/>
          <w:b/>
          <w:bCs/>
          <w:color w:val="000000"/>
          <w:szCs w:val="26"/>
          <w14:ligatures w14:val="none"/>
        </w:rPr>
        <w:t>What is the tone in stanzas 1 and 2 of this poem?                                          (2 marks)</w:t>
      </w:r>
    </w:p>
    <w:p w14:paraId="5D461B3B" w14:textId="4D935380" w:rsidR="00126FCE" w:rsidRPr="00040215" w:rsidRDefault="00126FCE" w:rsidP="00126FCE">
      <w:pPr>
        <w:spacing w:after="160" w:line="259" w:lineRule="auto"/>
        <w:jc w:val="left"/>
        <w:rPr>
          <w:rFonts w:ascii="Times New Roman" w:eastAsia="Times New Roman" w:hAnsi="Times New Roman" w:cs="Times New Roman"/>
          <w:color w:val="000000"/>
          <w:szCs w:val="26"/>
          <w14:ligatures w14:val="none"/>
        </w:rPr>
      </w:pPr>
      <w:r w:rsidRPr="00040215">
        <w:rPr>
          <w:rFonts w:ascii="Times New Roman" w:eastAsia="Times New Roman" w:hAnsi="Times New Roman" w:cs="Times New Roman"/>
          <w:color w:val="000000"/>
          <w:szCs w:val="26"/>
          <w14:ligatures w14:val="none"/>
        </w:rPr>
        <w:t>The tone in stanzas 1 and 2 is optimistic and romantic. The persona is filled with hope and happiness about her marriage and the future promised by her husband.</w:t>
      </w:r>
    </w:p>
    <w:p w14:paraId="658F82F8" w14:textId="2FDF5C14" w:rsidR="00126FCE" w:rsidRPr="00040215" w:rsidRDefault="0045308B" w:rsidP="00126FCE">
      <w:pPr>
        <w:spacing w:after="160" w:line="259" w:lineRule="auto"/>
        <w:jc w:val="left"/>
        <w:rPr>
          <w:rFonts w:ascii="Times New Roman" w:eastAsia="Times New Roman" w:hAnsi="Times New Roman" w:cs="Times New Roman"/>
          <w:b/>
          <w:bCs/>
          <w:color w:val="000000"/>
          <w:szCs w:val="26"/>
          <w14:ligatures w14:val="none"/>
        </w:rPr>
      </w:pPr>
      <w:r>
        <w:rPr>
          <w:rFonts w:ascii="Times New Roman" w:eastAsia="Times New Roman" w:hAnsi="Times New Roman" w:cs="Times New Roman"/>
          <w:b/>
          <w:bCs/>
          <w:color w:val="000000"/>
          <w:szCs w:val="26"/>
          <w14:ligatures w14:val="none"/>
        </w:rPr>
        <w:t xml:space="preserve">     i. </w:t>
      </w:r>
      <w:r w:rsidR="00126FCE" w:rsidRPr="00040215">
        <w:rPr>
          <w:rFonts w:ascii="Times New Roman" w:eastAsia="Times New Roman" w:hAnsi="Times New Roman" w:cs="Times New Roman"/>
          <w:b/>
          <w:bCs/>
          <w:color w:val="000000"/>
          <w:szCs w:val="26"/>
          <w14:ligatures w14:val="none"/>
        </w:rPr>
        <w:t>Explain the meaning of the following lines:</w:t>
      </w:r>
    </w:p>
    <w:p w14:paraId="4DA04A72" w14:textId="77777777" w:rsidR="00126FCE" w:rsidRPr="00040215" w:rsidRDefault="00126FCE" w:rsidP="00126FCE">
      <w:pPr>
        <w:spacing w:after="160" w:line="259" w:lineRule="auto"/>
        <w:jc w:val="left"/>
        <w:rPr>
          <w:rFonts w:ascii="Times New Roman" w:eastAsia="Times New Roman" w:hAnsi="Times New Roman" w:cs="Times New Roman"/>
          <w:b/>
          <w:bCs/>
          <w:color w:val="000000"/>
          <w:szCs w:val="26"/>
          <w14:ligatures w14:val="none"/>
        </w:rPr>
      </w:pPr>
      <w:r w:rsidRPr="00040215">
        <w:rPr>
          <w:rFonts w:ascii="Times New Roman" w:eastAsia="Times New Roman" w:hAnsi="Times New Roman" w:cs="Times New Roman"/>
          <w:b/>
          <w:bCs/>
          <w:color w:val="000000"/>
          <w:szCs w:val="26"/>
          <w14:ligatures w14:val="none"/>
        </w:rPr>
        <w:t xml:space="preserve">a. "As he whispered cream icing into my ears." (2 marks) </w:t>
      </w:r>
    </w:p>
    <w:p w14:paraId="1954D5E7" w14:textId="77777777" w:rsidR="00126FCE" w:rsidRPr="00040215" w:rsidRDefault="00126FCE" w:rsidP="00126FCE">
      <w:pPr>
        <w:spacing w:after="160" w:line="259" w:lineRule="auto"/>
        <w:jc w:val="left"/>
        <w:rPr>
          <w:rFonts w:ascii="Times New Roman" w:eastAsia="Times New Roman" w:hAnsi="Times New Roman" w:cs="Times New Roman"/>
          <w:color w:val="000000"/>
          <w:szCs w:val="26"/>
          <w14:ligatures w14:val="none"/>
        </w:rPr>
      </w:pPr>
      <w:r w:rsidRPr="00040215">
        <w:rPr>
          <w:rFonts w:ascii="Times New Roman" w:eastAsia="Times New Roman" w:hAnsi="Times New Roman" w:cs="Times New Roman"/>
          <w:color w:val="000000"/>
          <w:szCs w:val="26"/>
          <w14:ligatures w14:val="none"/>
        </w:rPr>
        <w:t>This line means that the husband was saying sweet and flattering things to the persona, making her feel loved and cherished, similar to how one might enjoy the pleasant taste of cream icing.</w:t>
      </w:r>
    </w:p>
    <w:p w14:paraId="669EB444" w14:textId="77777777" w:rsidR="00126FCE" w:rsidRPr="00040215" w:rsidRDefault="00126FCE" w:rsidP="00126FCE">
      <w:pPr>
        <w:spacing w:after="160" w:line="259" w:lineRule="auto"/>
        <w:jc w:val="left"/>
        <w:rPr>
          <w:rFonts w:ascii="Times New Roman" w:eastAsia="Times New Roman" w:hAnsi="Times New Roman" w:cs="Times New Roman"/>
          <w:b/>
          <w:bCs/>
          <w:color w:val="000000"/>
          <w:szCs w:val="26"/>
          <w14:ligatures w14:val="none"/>
        </w:rPr>
      </w:pPr>
      <w:r w:rsidRPr="00040215">
        <w:rPr>
          <w:rFonts w:ascii="Times New Roman" w:eastAsia="Times New Roman" w:hAnsi="Times New Roman" w:cs="Times New Roman"/>
          <w:b/>
          <w:bCs/>
          <w:color w:val="000000"/>
          <w:szCs w:val="26"/>
          <w14:ligatures w14:val="none"/>
        </w:rPr>
        <w:t xml:space="preserve">b. "For he was my idol." (2 marks) </w:t>
      </w:r>
    </w:p>
    <w:p w14:paraId="71767B21" w14:textId="77777777" w:rsidR="00126FCE" w:rsidRDefault="00126FCE" w:rsidP="00126FCE">
      <w:pPr>
        <w:spacing w:after="160" w:line="259" w:lineRule="auto"/>
        <w:jc w:val="left"/>
        <w:rPr>
          <w:rFonts w:ascii="Times New Roman" w:eastAsia="Times New Roman" w:hAnsi="Times New Roman" w:cs="Times New Roman"/>
          <w:color w:val="000000"/>
          <w:szCs w:val="26"/>
          <w14:ligatures w14:val="none"/>
        </w:rPr>
      </w:pPr>
      <w:r w:rsidRPr="00040215">
        <w:rPr>
          <w:rFonts w:ascii="Times New Roman" w:eastAsia="Times New Roman" w:hAnsi="Times New Roman" w:cs="Times New Roman"/>
          <w:color w:val="000000"/>
          <w:szCs w:val="26"/>
          <w14:ligatures w14:val="none"/>
        </w:rPr>
        <w:t>This line means that the persona viewed her husband with great admiration and reverence, placing him on a pedestal and believing in his promises and words completely.</w:t>
      </w:r>
    </w:p>
    <w:bookmarkEnd w:id="0"/>
    <w:p w14:paraId="6E5117F9" w14:textId="0CAB6E8A" w:rsidR="00147643" w:rsidRPr="005136D0" w:rsidRDefault="00147643" w:rsidP="001C5A4A">
      <w:pPr>
        <w:spacing w:after="160" w:line="259" w:lineRule="auto"/>
        <w:jc w:val="left"/>
        <w:rPr>
          <w:rFonts w:ascii="Times New Roman" w:hAnsi="Times New Roman" w:cs="Times New Roman"/>
          <w:b/>
          <w:bCs/>
          <w:sz w:val="24"/>
          <w:szCs w:val="24"/>
        </w:rPr>
      </w:pPr>
      <w:r w:rsidRPr="005136D0">
        <w:rPr>
          <w:rFonts w:ascii="Times New Roman" w:hAnsi="Times New Roman" w:cs="Times New Roman"/>
          <w:b/>
          <w:bCs/>
          <w:sz w:val="24"/>
          <w:szCs w:val="24"/>
        </w:rPr>
        <w:t>4.Grammar</w:t>
      </w:r>
    </w:p>
    <w:p w14:paraId="38119C26" w14:textId="77777777" w:rsidR="00147643" w:rsidRDefault="00147643" w:rsidP="0014764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Fill in the blanks with appropriate complex preposition.                                                 (3 Marks)</w:t>
      </w:r>
    </w:p>
    <w:p w14:paraId="16A03ED7" w14:textId="23CCA6CD" w:rsidR="00147643" w:rsidRDefault="00147643" w:rsidP="001476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Many people are ignorant </w:t>
      </w:r>
      <w:r w:rsidR="006C4861">
        <w:rPr>
          <w:rFonts w:ascii="Times New Roman" w:hAnsi="Times New Roman" w:cs="Times New Roman"/>
          <w:b/>
          <w:bCs/>
          <w:sz w:val="24"/>
          <w:szCs w:val="24"/>
        </w:rPr>
        <w:t>with regard to</w:t>
      </w:r>
      <w:r>
        <w:rPr>
          <w:rFonts w:ascii="Times New Roman" w:hAnsi="Times New Roman" w:cs="Times New Roman"/>
          <w:sz w:val="24"/>
          <w:szCs w:val="24"/>
        </w:rPr>
        <w:t xml:space="preserve"> their human right.</w:t>
      </w:r>
    </w:p>
    <w:p w14:paraId="1C977A33" w14:textId="0197875B" w:rsidR="00147643" w:rsidRDefault="006C4861" w:rsidP="00147643">
      <w:pPr>
        <w:pStyle w:val="ListParagraph"/>
        <w:numPr>
          <w:ilvl w:val="0"/>
          <w:numId w:val="4"/>
        </w:numPr>
        <w:rPr>
          <w:rFonts w:ascii="Times New Roman" w:hAnsi="Times New Roman" w:cs="Times New Roman"/>
          <w:sz w:val="24"/>
          <w:szCs w:val="24"/>
        </w:rPr>
      </w:pPr>
      <w:r>
        <w:rPr>
          <w:rFonts w:ascii="Times New Roman" w:hAnsi="Times New Roman" w:cs="Times New Roman"/>
          <w:b/>
          <w:bCs/>
          <w:sz w:val="24"/>
          <w:szCs w:val="24"/>
        </w:rPr>
        <w:t>In addition to</w:t>
      </w:r>
      <w:r w:rsidR="00147643">
        <w:rPr>
          <w:rFonts w:ascii="Times New Roman" w:hAnsi="Times New Roman" w:cs="Times New Roman"/>
          <w:sz w:val="24"/>
          <w:szCs w:val="24"/>
        </w:rPr>
        <w:t xml:space="preserve"> protecting people from external attack, government needs to make the living conditions good.</w:t>
      </w:r>
    </w:p>
    <w:p w14:paraId="7A37C3ED" w14:textId="267F5993" w:rsidR="00147643" w:rsidRDefault="00147643" w:rsidP="001476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Many people have died in recent years </w:t>
      </w:r>
      <w:r w:rsidR="006C4861">
        <w:rPr>
          <w:rFonts w:ascii="Times New Roman" w:hAnsi="Times New Roman" w:cs="Times New Roman"/>
          <w:b/>
          <w:bCs/>
          <w:sz w:val="24"/>
          <w:szCs w:val="24"/>
        </w:rPr>
        <w:t>in spite of</w:t>
      </w:r>
      <w:r>
        <w:rPr>
          <w:rFonts w:ascii="Times New Roman" w:hAnsi="Times New Roman" w:cs="Times New Roman"/>
          <w:sz w:val="24"/>
          <w:szCs w:val="24"/>
        </w:rPr>
        <w:t xml:space="preserve"> the declaration of human fights.</w:t>
      </w:r>
    </w:p>
    <w:p w14:paraId="48644D4A" w14:textId="77777777" w:rsidR="00147643" w:rsidRDefault="00147643" w:rsidP="0014764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Rewrite the following sentences as instructed.                                                                (2 Marks)</w:t>
      </w:r>
    </w:p>
    <w:p w14:paraId="4AF5E2D4" w14:textId="77777777" w:rsidR="00147643" w:rsidRDefault="00147643" w:rsidP="0014764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 had a siesta having finished eating lunch. (begin: Having…)</w:t>
      </w:r>
    </w:p>
    <w:p w14:paraId="560BBBC7" w14:textId="3C247138" w:rsidR="00147643" w:rsidRPr="006C4861" w:rsidRDefault="006C4861" w:rsidP="00147643">
      <w:pPr>
        <w:rPr>
          <w:rFonts w:ascii="Times New Roman" w:hAnsi="Times New Roman" w:cs="Times New Roman"/>
          <w:b/>
          <w:bCs/>
          <w:sz w:val="24"/>
          <w:szCs w:val="24"/>
        </w:rPr>
      </w:pPr>
      <w:r>
        <w:rPr>
          <w:rFonts w:ascii="Times New Roman" w:hAnsi="Times New Roman" w:cs="Times New Roman"/>
          <w:b/>
          <w:bCs/>
          <w:sz w:val="24"/>
          <w:szCs w:val="24"/>
        </w:rPr>
        <w:t xml:space="preserve">                      Having finished eating lunch, I had a siesta.</w:t>
      </w:r>
    </w:p>
    <w:p w14:paraId="1B2F9630" w14:textId="5259247E" w:rsidR="00147643" w:rsidRDefault="00147643" w:rsidP="0014764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She shut her eyes and slept. The lecture was boring (rewrite the sentence to end with …slept)</w:t>
      </w:r>
    </w:p>
    <w:p w14:paraId="0BA18190" w14:textId="59B7840E" w:rsidR="00147643" w:rsidRPr="006C4861" w:rsidRDefault="00147643" w:rsidP="00147643">
      <w:pPr>
        <w:rPr>
          <w:rFonts w:ascii="Times New Roman" w:hAnsi="Times New Roman" w:cs="Times New Roman"/>
          <w:b/>
          <w:bCs/>
          <w:sz w:val="24"/>
          <w:szCs w:val="24"/>
        </w:rPr>
      </w:pPr>
      <w:r>
        <w:rPr>
          <w:rFonts w:ascii="Times New Roman" w:hAnsi="Times New Roman" w:cs="Times New Roman"/>
          <w:sz w:val="24"/>
          <w:szCs w:val="24"/>
        </w:rPr>
        <w:t xml:space="preserve">       </w:t>
      </w:r>
      <w:r w:rsidR="006C4861">
        <w:rPr>
          <w:rFonts w:ascii="Times New Roman" w:hAnsi="Times New Roman" w:cs="Times New Roman"/>
          <w:sz w:val="24"/>
          <w:szCs w:val="24"/>
        </w:rPr>
        <w:t xml:space="preserve">               </w:t>
      </w:r>
      <w:r w:rsidR="006C4861">
        <w:rPr>
          <w:rFonts w:ascii="Times New Roman" w:hAnsi="Times New Roman" w:cs="Times New Roman"/>
          <w:b/>
          <w:bCs/>
          <w:sz w:val="24"/>
          <w:szCs w:val="24"/>
        </w:rPr>
        <w:t>Bored by the lecture, she shut her eyes and slept.</w:t>
      </w:r>
    </w:p>
    <w:p w14:paraId="4DF427C9" w14:textId="77777777" w:rsidR="00147643" w:rsidRDefault="00147643" w:rsidP="0014764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Fill in the blanks with the correct form to the word given in the brackets.                      (2 Marks)</w:t>
      </w:r>
    </w:p>
    <w:p w14:paraId="2AA725E2" w14:textId="2BDA5CB6" w:rsidR="00147643" w:rsidRDefault="00147643" w:rsidP="001476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Kayleigh contested for the </w:t>
      </w:r>
      <w:r w:rsidR="006C4861">
        <w:rPr>
          <w:rFonts w:ascii="Times New Roman" w:hAnsi="Times New Roman" w:cs="Times New Roman"/>
          <w:b/>
          <w:bCs/>
          <w:sz w:val="24"/>
          <w:szCs w:val="24"/>
        </w:rPr>
        <w:t xml:space="preserve">gubernatorial </w:t>
      </w:r>
      <w:r w:rsidR="006C4861">
        <w:rPr>
          <w:rFonts w:ascii="Times New Roman" w:hAnsi="Times New Roman" w:cs="Times New Roman"/>
          <w:sz w:val="24"/>
          <w:szCs w:val="24"/>
        </w:rPr>
        <w:t>s</w:t>
      </w:r>
      <w:r>
        <w:rPr>
          <w:rFonts w:ascii="Times New Roman" w:hAnsi="Times New Roman" w:cs="Times New Roman"/>
          <w:sz w:val="24"/>
          <w:szCs w:val="24"/>
        </w:rPr>
        <w:t>eat. (governor)</w:t>
      </w:r>
    </w:p>
    <w:p w14:paraId="69651D1A" w14:textId="7F1E1B48" w:rsidR="00147643" w:rsidRDefault="00147643" w:rsidP="001476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w:t>
      </w:r>
      <w:r w:rsidR="006C4861">
        <w:rPr>
          <w:rFonts w:ascii="Times New Roman" w:hAnsi="Times New Roman" w:cs="Times New Roman"/>
          <w:b/>
          <w:bCs/>
          <w:sz w:val="24"/>
          <w:szCs w:val="24"/>
        </w:rPr>
        <w:t xml:space="preserve">rarity </w:t>
      </w:r>
      <w:r>
        <w:rPr>
          <w:rFonts w:ascii="Times New Roman" w:hAnsi="Times New Roman" w:cs="Times New Roman"/>
          <w:sz w:val="24"/>
          <w:szCs w:val="24"/>
        </w:rPr>
        <w:t>of the disease makes it difficult to diagnose. (rare)</w:t>
      </w:r>
    </w:p>
    <w:p w14:paraId="671A4BA7" w14:textId="77777777" w:rsidR="00147643" w:rsidRDefault="00147643" w:rsidP="0014764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Explain the difference in meaning between the following sentences.                               (2 Marks)</w:t>
      </w:r>
    </w:p>
    <w:p w14:paraId="76D5445E" w14:textId="77777777" w:rsidR="00147643" w:rsidRDefault="00147643" w:rsidP="0014764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Omanyala, who won the Olympics, is my uncle.</w:t>
      </w:r>
    </w:p>
    <w:p w14:paraId="6EACD044" w14:textId="2C6D69CE" w:rsidR="00147643" w:rsidRPr="006C4861" w:rsidRDefault="006C4861" w:rsidP="00147643">
      <w:pPr>
        <w:rPr>
          <w:rFonts w:ascii="Times New Roman" w:hAnsi="Times New Roman" w:cs="Times New Roman"/>
          <w:b/>
          <w:bCs/>
          <w:sz w:val="24"/>
          <w:szCs w:val="24"/>
        </w:rPr>
      </w:pPr>
      <w:r>
        <w:rPr>
          <w:rFonts w:ascii="Times New Roman" w:hAnsi="Times New Roman" w:cs="Times New Roman"/>
          <w:b/>
          <w:bCs/>
          <w:sz w:val="24"/>
          <w:szCs w:val="24"/>
        </w:rPr>
        <w:t xml:space="preserve">                  He/ She has only one uncle called Omanyala.</w:t>
      </w:r>
    </w:p>
    <w:p w14:paraId="76BEC64C" w14:textId="77777777" w:rsidR="00147643" w:rsidRDefault="00147643" w:rsidP="0014764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Omanyala who won the Olympics is my uncle.</w:t>
      </w:r>
    </w:p>
    <w:p w14:paraId="0FCA4CB8" w14:textId="709CB29E" w:rsidR="00147643" w:rsidRPr="006C4861" w:rsidRDefault="00147643" w:rsidP="00147643">
      <w:pPr>
        <w:rPr>
          <w:rFonts w:ascii="Times New Roman" w:hAnsi="Times New Roman" w:cs="Times New Roman"/>
          <w:b/>
          <w:bCs/>
          <w:sz w:val="24"/>
          <w:szCs w:val="24"/>
        </w:rPr>
      </w:pPr>
      <w:r>
        <w:rPr>
          <w:rFonts w:ascii="Times New Roman" w:hAnsi="Times New Roman" w:cs="Times New Roman"/>
          <w:sz w:val="24"/>
          <w:szCs w:val="24"/>
        </w:rPr>
        <w:t xml:space="preserve">      </w:t>
      </w:r>
      <w:r w:rsidR="006C4861">
        <w:rPr>
          <w:rFonts w:ascii="Times New Roman" w:hAnsi="Times New Roman" w:cs="Times New Roman"/>
          <w:b/>
          <w:bCs/>
          <w:sz w:val="24"/>
          <w:szCs w:val="24"/>
        </w:rPr>
        <w:t>He/ She has several uncles but the one who won the Olympics is called Omanyala.</w:t>
      </w:r>
    </w:p>
    <w:p w14:paraId="5EEDF31A" w14:textId="77777777" w:rsidR="00147643" w:rsidRDefault="00147643" w:rsidP="0014764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Underline adjectival clauses in the following sentences.                                                   (3 Marks)</w:t>
      </w:r>
    </w:p>
    <w:p w14:paraId="6994187D" w14:textId="77777777" w:rsidR="00147643" w:rsidRDefault="00147643" w:rsidP="0014764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 met the woman </w:t>
      </w:r>
      <w:r w:rsidRPr="006C4861">
        <w:rPr>
          <w:rFonts w:ascii="Times New Roman" w:hAnsi="Times New Roman" w:cs="Times New Roman"/>
          <w:b/>
          <w:bCs/>
          <w:sz w:val="24"/>
          <w:szCs w:val="24"/>
          <w:u w:val="single"/>
        </w:rPr>
        <w:t>who lives next to Gayle</w:t>
      </w:r>
      <w:r>
        <w:rPr>
          <w:rFonts w:ascii="Times New Roman" w:hAnsi="Times New Roman" w:cs="Times New Roman"/>
          <w:sz w:val="24"/>
          <w:szCs w:val="24"/>
        </w:rPr>
        <w:t>.</w:t>
      </w:r>
    </w:p>
    <w:p w14:paraId="717C70C3" w14:textId="77777777" w:rsidR="00147643" w:rsidRDefault="00147643" w:rsidP="0014764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house </w:t>
      </w:r>
      <w:r w:rsidRPr="006C4861">
        <w:rPr>
          <w:rFonts w:ascii="Times New Roman" w:hAnsi="Times New Roman" w:cs="Times New Roman"/>
          <w:b/>
          <w:bCs/>
          <w:sz w:val="24"/>
          <w:szCs w:val="24"/>
          <w:u w:val="single"/>
        </w:rPr>
        <w:t>which was demolished last year</w:t>
      </w:r>
      <w:r>
        <w:rPr>
          <w:rFonts w:ascii="Times New Roman" w:hAnsi="Times New Roman" w:cs="Times New Roman"/>
          <w:sz w:val="24"/>
          <w:szCs w:val="24"/>
        </w:rPr>
        <w:t xml:space="preserve"> has been rebuilt by well-wishers.</w:t>
      </w:r>
    </w:p>
    <w:p w14:paraId="4DFEE49F" w14:textId="77777777" w:rsidR="00147643" w:rsidRDefault="00147643" w:rsidP="0014764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These are the books </w:t>
      </w:r>
      <w:r w:rsidRPr="006C4861">
        <w:rPr>
          <w:rFonts w:ascii="Times New Roman" w:hAnsi="Times New Roman" w:cs="Times New Roman"/>
          <w:b/>
          <w:bCs/>
          <w:sz w:val="24"/>
          <w:szCs w:val="24"/>
          <w:u w:val="single"/>
        </w:rPr>
        <w:t>that the government supplied to public schools.</w:t>
      </w:r>
    </w:p>
    <w:p w14:paraId="4695844C" w14:textId="4448C218" w:rsidR="00147643" w:rsidRDefault="004627EC" w:rsidP="0014764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Use a phrasal</w:t>
      </w:r>
      <w:r w:rsidR="00147643">
        <w:rPr>
          <w:rFonts w:ascii="Times New Roman" w:hAnsi="Times New Roman" w:cs="Times New Roman"/>
          <w:sz w:val="24"/>
          <w:szCs w:val="24"/>
        </w:rPr>
        <w:t xml:space="preserve"> verb to replace the underlined words.                                                  (3 Marks)</w:t>
      </w:r>
    </w:p>
    <w:p w14:paraId="71013DF5" w14:textId="1D0BBEC0" w:rsidR="00147643" w:rsidRPr="006C4861" w:rsidRDefault="00147643" w:rsidP="00147643">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 xml:space="preserve">The school programme has been </w:t>
      </w:r>
      <w:r w:rsidRPr="007726AA">
        <w:rPr>
          <w:rFonts w:ascii="Times New Roman" w:hAnsi="Times New Roman" w:cs="Times New Roman"/>
          <w:sz w:val="24"/>
          <w:szCs w:val="24"/>
          <w:u w:val="single"/>
        </w:rPr>
        <w:t>altered</w:t>
      </w:r>
      <w:r>
        <w:rPr>
          <w:rFonts w:ascii="Times New Roman" w:hAnsi="Times New Roman" w:cs="Times New Roman"/>
          <w:sz w:val="24"/>
          <w:szCs w:val="24"/>
        </w:rPr>
        <w:t>.</w:t>
      </w:r>
      <w:r w:rsidR="006C4861">
        <w:rPr>
          <w:rFonts w:ascii="Times New Roman" w:hAnsi="Times New Roman" w:cs="Times New Roman"/>
          <w:sz w:val="24"/>
          <w:szCs w:val="24"/>
        </w:rPr>
        <w:t xml:space="preserve"> </w:t>
      </w:r>
      <w:r w:rsidR="001B1929">
        <w:rPr>
          <w:rFonts w:ascii="Times New Roman" w:hAnsi="Times New Roman" w:cs="Times New Roman"/>
          <w:b/>
          <w:bCs/>
          <w:sz w:val="24"/>
          <w:szCs w:val="24"/>
        </w:rPr>
        <w:t>t</w:t>
      </w:r>
      <w:r w:rsidR="004627EC">
        <w:rPr>
          <w:rFonts w:ascii="Times New Roman" w:hAnsi="Times New Roman" w:cs="Times New Roman"/>
          <w:b/>
          <w:bCs/>
          <w:sz w:val="24"/>
          <w:szCs w:val="24"/>
        </w:rPr>
        <w:t>a</w:t>
      </w:r>
      <w:r w:rsidR="006C4861" w:rsidRPr="006C4861">
        <w:rPr>
          <w:rFonts w:ascii="Times New Roman" w:hAnsi="Times New Roman" w:cs="Times New Roman"/>
          <w:b/>
          <w:bCs/>
          <w:sz w:val="24"/>
          <w:szCs w:val="24"/>
        </w:rPr>
        <w:t>mpered with</w:t>
      </w:r>
    </w:p>
    <w:p w14:paraId="05025AFD" w14:textId="5D471101" w:rsidR="00147643" w:rsidRDefault="00147643" w:rsidP="0014764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I cannot </w:t>
      </w:r>
      <w:r w:rsidRPr="007726AA">
        <w:rPr>
          <w:rFonts w:ascii="Times New Roman" w:hAnsi="Times New Roman" w:cs="Times New Roman"/>
          <w:sz w:val="24"/>
          <w:szCs w:val="24"/>
          <w:u w:val="single"/>
        </w:rPr>
        <w:t>understand</w:t>
      </w:r>
      <w:r>
        <w:rPr>
          <w:rFonts w:ascii="Times New Roman" w:hAnsi="Times New Roman" w:cs="Times New Roman"/>
          <w:sz w:val="24"/>
          <w:szCs w:val="24"/>
        </w:rPr>
        <w:t xml:space="preserve"> what he is saying. </w:t>
      </w:r>
      <w:r w:rsidR="006C4861">
        <w:rPr>
          <w:rFonts w:ascii="Times New Roman" w:hAnsi="Times New Roman" w:cs="Times New Roman"/>
          <w:sz w:val="24"/>
          <w:szCs w:val="24"/>
        </w:rPr>
        <w:t xml:space="preserve">  </w:t>
      </w:r>
      <w:r w:rsidR="001B1929">
        <w:rPr>
          <w:rFonts w:ascii="Times New Roman" w:hAnsi="Times New Roman" w:cs="Times New Roman"/>
          <w:b/>
          <w:bCs/>
          <w:sz w:val="24"/>
          <w:szCs w:val="24"/>
        </w:rPr>
        <w:t>m</w:t>
      </w:r>
      <w:r w:rsidR="006C4861" w:rsidRPr="006C4861">
        <w:rPr>
          <w:rFonts w:ascii="Times New Roman" w:hAnsi="Times New Roman" w:cs="Times New Roman"/>
          <w:b/>
          <w:bCs/>
          <w:sz w:val="24"/>
          <w:szCs w:val="24"/>
        </w:rPr>
        <w:t>ake out</w:t>
      </w:r>
    </w:p>
    <w:p w14:paraId="4E45DB19" w14:textId="5CB9A5B4" w:rsidR="00147643" w:rsidRPr="005B268D" w:rsidRDefault="00147643" w:rsidP="00147643">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 xml:space="preserve">The meeting was </w:t>
      </w:r>
      <w:r w:rsidRPr="007726AA">
        <w:rPr>
          <w:rFonts w:ascii="Times New Roman" w:hAnsi="Times New Roman" w:cs="Times New Roman"/>
          <w:sz w:val="24"/>
          <w:szCs w:val="24"/>
          <w:u w:val="single"/>
        </w:rPr>
        <w:t xml:space="preserve">cancelled </w:t>
      </w:r>
      <w:r>
        <w:rPr>
          <w:rFonts w:ascii="Times New Roman" w:hAnsi="Times New Roman" w:cs="Times New Roman"/>
          <w:sz w:val="24"/>
          <w:szCs w:val="24"/>
        </w:rPr>
        <w:t>at the last minute.</w:t>
      </w:r>
      <w:r w:rsidR="005B268D">
        <w:rPr>
          <w:rFonts w:ascii="Times New Roman" w:hAnsi="Times New Roman" w:cs="Times New Roman"/>
          <w:sz w:val="24"/>
          <w:szCs w:val="24"/>
        </w:rPr>
        <w:t xml:space="preserve"> </w:t>
      </w:r>
      <w:r w:rsidR="001B1929">
        <w:rPr>
          <w:rFonts w:ascii="Times New Roman" w:hAnsi="Times New Roman" w:cs="Times New Roman"/>
          <w:b/>
          <w:bCs/>
          <w:sz w:val="24"/>
          <w:szCs w:val="24"/>
        </w:rPr>
        <w:t>c</w:t>
      </w:r>
      <w:r w:rsidR="005B268D" w:rsidRPr="005B268D">
        <w:rPr>
          <w:rFonts w:ascii="Times New Roman" w:hAnsi="Times New Roman" w:cs="Times New Roman"/>
          <w:b/>
          <w:bCs/>
          <w:sz w:val="24"/>
          <w:szCs w:val="24"/>
        </w:rPr>
        <w:t>alled off</w:t>
      </w:r>
    </w:p>
    <w:p w14:paraId="5700CDAF" w14:textId="77777777" w:rsidR="00CE27CE" w:rsidRPr="00147643" w:rsidRDefault="00CE27CE">
      <w:pPr>
        <w:rPr>
          <w:rFonts w:ascii="Times New Roman" w:hAnsi="Times New Roman" w:cs="Times New Roman"/>
          <w:sz w:val="24"/>
          <w:szCs w:val="24"/>
        </w:rPr>
      </w:pPr>
    </w:p>
    <w:sectPr w:rsidR="00CE27CE" w:rsidRPr="00147643" w:rsidSect="00BE35D3">
      <w:headerReference w:type="default" r:id="rId7"/>
      <w:footerReference w:type="default" r:id="rId8"/>
      <w:headerReference w:type="first" r:id="rId9"/>
      <w:footerReference w:type="first" r:id="rId10"/>
      <w:pgSz w:w="12240" w:h="15840" w:code="1"/>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C6FB2" w14:textId="77777777" w:rsidR="00ED7A80" w:rsidRDefault="00ED7A80">
      <w:pPr>
        <w:spacing w:after="0" w:line="240" w:lineRule="auto"/>
      </w:pPr>
      <w:r>
        <w:separator/>
      </w:r>
    </w:p>
  </w:endnote>
  <w:endnote w:type="continuationSeparator" w:id="0">
    <w:p w14:paraId="452D40F8" w14:textId="77777777" w:rsidR="00ED7A80" w:rsidRDefault="00ED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651EC184" w14:paraId="79C2B228" w14:textId="77777777" w:rsidTr="651EC184">
      <w:trPr>
        <w:trHeight w:val="300"/>
      </w:trPr>
      <w:tc>
        <w:tcPr>
          <w:tcW w:w="3360" w:type="dxa"/>
        </w:tcPr>
        <w:p w14:paraId="16BF9E1C" w14:textId="0B8BCCCA" w:rsidR="651EC184" w:rsidRDefault="651EC184" w:rsidP="651EC184">
          <w:pPr>
            <w:pStyle w:val="Header"/>
            <w:ind w:left="-115"/>
            <w:jc w:val="left"/>
          </w:pPr>
        </w:p>
      </w:tc>
      <w:tc>
        <w:tcPr>
          <w:tcW w:w="3360" w:type="dxa"/>
        </w:tcPr>
        <w:p w14:paraId="49B3536C" w14:textId="1A3DEC50" w:rsidR="651EC184" w:rsidRDefault="651EC184" w:rsidP="651EC184">
          <w:pPr>
            <w:pStyle w:val="Header"/>
            <w:jc w:val="center"/>
          </w:pPr>
        </w:p>
      </w:tc>
      <w:tc>
        <w:tcPr>
          <w:tcW w:w="3360" w:type="dxa"/>
        </w:tcPr>
        <w:p w14:paraId="2A5F9194" w14:textId="41C46C24" w:rsidR="651EC184" w:rsidRDefault="651EC184" w:rsidP="651EC184">
          <w:pPr>
            <w:pStyle w:val="Header"/>
            <w:ind w:right="-115"/>
            <w:jc w:val="right"/>
          </w:pPr>
        </w:p>
      </w:tc>
    </w:tr>
  </w:tbl>
  <w:p w14:paraId="45670BE7" w14:textId="494C9DF6" w:rsidR="651EC184" w:rsidRDefault="651EC184" w:rsidP="651EC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651EC184" w14:paraId="7689BAF4" w14:textId="77777777" w:rsidTr="651EC184">
      <w:trPr>
        <w:trHeight w:val="300"/>
      </w:trPr>
      <w:tc>
        <w:tcPr>
          <w:tcW w:w="3360" w:type="dxa"/>
        </w:tcPr>
        <w:p w14:paraId="6DFD1C0A" w14:textId="16B2B51C" w:rsidR="651EC184" w:rsidRDefault="651EC184" w:rsidP="651EC184">
          <w:pPr>
            <w:pStyle w:val="Header"/>
            <w:ind w:left="-115"/>
            <w:jc w:val="left"/>
          </w:pPr>
        </w:p>
      </w:tc>
      <w:tc>
        <w:tcPr>
          <w:tcW w:w="3360" w:type="dxa"/>
        </w:tcPr>
        <w:p w14:paraId="3DFD80AE" w14:textId="3306EDE7" w:rsidR="651EC184" w:rsidRDefault="651EC184" w:rsidP="651EC184">
          <w:pPr>
            <w:pStyle w:val="Header"/>
            <w:jc w:val="center"/>
          </w:pPr>
        </w:p>
      </w:tc>
      <w:tc>
        <w:tcPr>
          <w:tcW w:w="3360" w:type="dxa"/>
        </w:tcPr>
        <w:p w14:paraId="2A6B2865" w14:textId="20F1B544" w:rsidR="651EC184" w:rsidRDefault="651EC184" w:rsidP="651EC184">
          <w:pPr>
            <w:pStyle w:val="Header"/>
            <w:ind w:right="-115"/>
            <w:jc w:val="right"/>
          </w:pPr>
        </w:p>
      </w:tc>
    </w:tr>
  </w:tbl>
  <w:p w14:paraId="1FA5D416" w14:textId="5C16B9EC" w:rsidR="651EC184" w:rsidRDefault="651EC184" w:rsidP="651EC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5CA71" w14:textId="77777777" w:rsidR="00ED7A80" w:rsidRDefault="00ED7A80">
      <w:pPr>
        <w:spacing w:after="0" w:line="240" w:lineRule="auto"/>
      </w:pPr>
      <w:r>
        <w:separator/>
      </w:r>
    </w:p>
  </w:footnote>
  <w:footnote w:type="continuationSeparator" w:id="0">
    <w:p w14:paraId="7ACBC00C" w14:textId="77777777" w:rsidR="00ED7A80" w:rsidRDefault="00ED7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651EC184" w14:paraId="21361FCC" w14:textId="77777777" w:rsidTr="651EC184">
      <w:trPr>
        <w:trHeight w:val="300"/>
      </w:trPr>
      <w:tc>
        <w:tcPr>
          <w:tcW w:w="3360" w:type="dxa"/>
        </w:tcPr>
        <w:p w14:paraId="0B0B9ADB" w14:textId="4C9171CD" w:rsidR="651EC184" w:rsidRDefault="651EC184" w:rsidP="651EC184">
          <w:pPr>
            <w:pStyle w:val="Header"/>
            <w:ind w:left="-115"/>
            <w:jc w:val="left"/>
          </w:pPr>
        </w:p>
      </w:tc>
      <w:tc>
        <w:tcPr>
          <w:tcW w:w="3360" w:type="dxa"/>
        </w:tcPr>
        <w:p w14:paraId="33F64B05" w14:textId="0E7DBF9F" w:rsidR="651EC184" w:rsidRPr="004627EC" w:rsidRDefault="651EC184" w:rsidP="004627E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3360" w:type="dxa"/>
        </w:tcPr>
        <w:p w14:paraId="608F02D3" w14:textId="68DCF9D8" w:rsidR="651EC184" w:rsidRDefault="651EC184" w:rsidP="651EC184">
          <w:pPr>
            <w:pStyle w:val="Header"/>
            <w:ind w:right="-115"/>
            <w:jc w:val="right"/>
          </w:pPr>
        </w:p>
      </w:tc>
    </w:tr>
  </w:tbl>
  <w:p w14:paraId="50A78827" w14:textId="0F0F03EA" w:rsidR="651EC184" w:rsidRDefault="651EC184" w:rsidP="651EC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651EC184" w14:paraId="0E166F13" w14:textId="77777777" w:rsidTr="651EC184">
      <w:trPr>
        <w:trHeight w:val="300"/>
      </w:trPr>
      <w:tc>
        <w:tcPr>
          <w:tcW w:w="3360" w:type="dxa"/>
        </w:tcPr>
        <w:p w14:paraId="149EEBA9" w14:textId="74561FDD" w:rsidR="651EC184" w:rsidRDefault="651EC184" w:rsidP="651EC184">
          <w:pPr>
            <w:pStyle w:val="Header"/>
            <w:ind w:left="-115"/>
            <w:jc w:val="left"/>
          </w:pPr>
        </w:p>
      </w:tc>
      <w:tc>
        <w:tcPr>
          <w:tcW w:w="3360" w:type="dxa"/>
        </w:tcPr>
        <w:p w14:paraId="50027219" w14:textId="15A3B947" w:rsidR="651EC184" w:rsidRDefault="651EC184" w:rsidP="651EC184">
          <w:pPr>
            <w:pStyle w:val="Header"/>
            <w:jc w:val="center"/>
          </w:pPr>
        </w:p>
      </w:tc>
      <w:tc>
        <w:tcPr>
          <w:tcW w:w="3360" w:type="dxa"/>
        </w:tcPr>
        <w:p w14:paraId="687C0361" w14:textId="5D9AF7E3" w:rsidR="651EC184" w:rsidRDefault="651EC184" w:rsidP="651EC184">
          <w:pPr>
            <w:pStyle w:val="Header"/>
            <w:ind w:right="-115"/>
            <w:jc w:val="right"/>
          </w:pPr>
        </w:p>
      </w:tc>
    </w:tr>
  </w:tbl>
  <w:p w14:paraId="122104B8" w14:textId="13778426" w:rsidR="651EC184" w:rsidRDefault="651EC184" w:rsidP="651EC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70EE"/>
    <w:multiLevelType w:val="hybridMultilevel"/>
    <w:tmpl w:val="E1867B2E"/>
    <w:lvl w:ilvl="0" w:tplc="F522D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7E5CD2"/>
    <w:multiLevelType w:val="hybridMultilevel"/>
    <w:tmpl w:val="6AE8A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E0786"/>
    <w:multiLevelType w:val="hybridMultilevel"/>
    <w:tmpl w:val="994A33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145392"/>
    <w:multiLevelType w:val="hybridMultilevel"/>
    <w:tmpl w:val="853839E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5A3D03"/>
    <w:multiLevelType w:val="hybridMultilevel"/>
    <w:tmpl w:val="547A3F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35452"/>
    <w:multiLevelType w:val="hybridMultilevel"/>
    <w:tmpl w:val="2BACD2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9B3B11"/>
    <w:multiLevelType w:val="hybridMultilevel"/>
    <w:tmpl w:val="797AD0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A226BF"/>
    <w:multiLevelType w:val="multilevel"/>
    <w:tmpl w:val="30C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363292"/>
    <w:multiLevelType w:val="hybridMultilevel"/>
    <w:tmpl w:val="6C269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14957"/>
    <w:multiLevelType w:val="hybridMultilevel"/>
    <w:tmpl w:val="8D3470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C5E21D9"/>
    <w:multiLevelType w:val="hybridMultilevel"/>
    <w:tmpl w:val="4F6AF4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108AD"/>
    <w:multiLevelType w:val="hybridMultilevel"/>
    <w:tmpl w:val="3B92AC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09992685">
    <w:abstractNumId w:val="1"/>
  </w:num>
  <w:num w:numId="2" w16cid:durableId="885068165">
    <w:abstractNumId w:val="8"/>
  </w:num>
  <w:num w:numId="3" w16cid:durableId="1336111754">
    <w:abstractNumId w:val="10"/>
  </w:num>
  <w:num w:numId="4" w16cid:durableId="782118686">
    <w:abstractNumId w:val="2"/>
  </w:num>
  <w:num w:numId="5" w16cid:durableId="1511866749">
    <w:abstractNumId w:val="11"/>
  </w:num>
  <w:num w:numId="6" w16cid:durableId="46882242">
    <w:abstractNumId w:val="3"/>
  </w:num>
  <w:num w:numId="7" w16cid:durableId="659428470">
    <w:abstractNumId w:val="9"/>
  </w:num>
  <w:num w:numId="8" w16cid:durableId="401679704">
    <w:abstractNumId w:val="5"/>
  </w:num>
  <w:num w:numId="9" w16cid:durableId="1780643879">
    <w:abstractNumId w:val="6"/>
  </w:num>
  <w:num w:numId="10" w16cid:durableId="1303921337">
    <w:abstractNumId w:val="7"/>
  </w:num>
  <w:num w:numId="11" w16cid:durableId="567611384">
    <w:abstractNumId w:val="0"/>
  </w:num>
  <w:num w:numId="12" w16cid:durableId="1126974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7643"/>
    <w:rsid w:val="00092F53"/>
    <w:rsid w:val="00094B43"/>
    <w:rsid w:val="000E21A6"/>
    <w:rsid w:val="00101FC6"/>
    <w:rsid w:val="001151B9"/>
    <w:rsid w:val="00126FCE"/>
    <w:rsid w:val="00147643"/>
    <w:rsid w:val="00184EE5"/>
    <w:rsid w:val="001B1929"/>
    <w:rsid w:val="001C5A4A"/>
    <w:rsid w:val="001E4CC7"/>
    <w:rsid w:val="00204D51"/>
    <w:rsid w:val="00211569"/>
    <w:rsid w:val="00211E49"/>
    <w:rsid w:val="00252293"/>
    <w:rsid w:val="0026466E"/>
    <w:rsid w:val="00274E2B"/>
    <w:rsid w:val="002D7661"/>
    <w:rsid w:val="00317584"/>
    <w:rsid w:val="00393CCA"/>
    <w:rsid w:val="003E31E7"/>
    <w:rsid w:val="00402590"/>
    <w:rsid w:val="004225AF"/>
    <w:rsid w:val="0045308B"/>
    <w:rsid w:val="004622D7"/>
    <w:rsid w:val="004627EC"/>
    <w:rsid w:val="0047419F"/>
    <w:rsid w:val="004C735D"/>
    <w:rsid w:val="004D1F65"/>
    <w:rsid w:val="004D4AA1"/>
    <w:rsid w:val="00583C1E"/>
    <w:rsid w:val="005B268D"/>
    <w:rsid w:val="005E79AB"/>
    <w:rsid w:val="006144CF"/>
    <w:rsid w:val="00653C0E"/>
    <w:rsid w:val="0069485A"/>
    <w:rsid w:val="006B7B43"/>
    <w:rsid w:val="006C12FE"/>
    <w:rsid w:val="006C4861"/>
    <w:rsid w:val="006D77EB"/>
    <w:rsid w:val="006D7E29"/>
    <w:rsid w:val="006F630B"/>
    <w:rsid w:val="00761860"/>
    <w:rsid w:val="007810F4"/>
    <w:rsid w:val="007E4BD6"/>
    <w:rsid w:val="007F4490"/>
    <w:rsid w:val="00821D08"/>
    <w:rsid w:val="00875031"/>
    <w:rsid w:val="00975D42"/>
    <w:rsid w:val="00A00E7B"/>
    <w:rsid w:val="00A566B6"/>
    <w:rsid w:val="00A67453"/>
    <w:rsid w:val="00A85D9F"/>
    <w:rsid w:val="00A95D83"/>
    <w:rsid w:val="00AC583D"/>
    <w:rsid w:val="00B21CF9"/>
    <w:rsid w:val="00B362CE"/>
    <w:rsid w:val="00B530D4"/>
    <w:rsid w:val="00B55106"/>
    <w:rsid w:val="00B607C0"/>
    <w:rsid w:val="00B6179F"/>
    <w:rsid w:val="00BA0CF9"/>
    <w:rsid w:val="00BA6327"/>
    <w:rsid w:val="00BE35D3"/>
    <w:rsid w:val="00BF7446"/>
    <w:rsid w:val="00C011C1"/>
    <w:rsid w:val="00C52BE0"/>
    <w:rsid w:val="00C62212"/>
    <w:rsid w:val="00C82B1C"/>
    <w:rsid w:val="00CE27CE"/>
    <w:rsid w:val="00CF5B69"/>
    <w:rsid w:val="00D84354"/>
    <w:rsid w:val="00DB14DF"/>
    <w:rsid w:val="00DD2EA8"/>
    <w:rsid w:val="00DD4B0A"/>
    <w:rsid w:val="00DF79C5"/>
    <w:rsid w:val="00E52580"/>
    <w:rsid w:val="00E56EBB"/>
    <w:rsid w:val="00E80413"/>
    <w:rsid w:val="00E951A5"/>
    <w:rsid w:val="00EC64F5"/>
    <w:rsid w:val="00ED7A80"/>
    <w:rsid w:val="00ED7B16"/>
    <w:rsid w:val="00EF4AEB"/>
    <w:rsid w:val="00F77579"/>
    <w:rsid w:val="00F7771E"/>
    <w:rsid w:val="00FA2C5A"/>
    <w:rsid w:val="00FB5675"/>
    <w:rsid w:val="00FC6923"/>
    <w:rsid w:val="651EC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6E1E2"/>
  <w15:chartTrackingRefBased/>
  <w15:docId w15:val="{4ACED133-1921-45D3-AD48-D4FCFEE2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643"/>
    <w:pPr>
      <w:spacing w:after="200" w:line="360" w:lineRule="auto"/>
      <w:jc w:val="both"/>
    </w:pPr>
    <w:rPr>
      <w:rFonts w:ascii="Georgia" w:eastAsiaTheme="minorEastAsia" w:hAnsi="Georgia"/>
      <w:kern w:val="0"/>
      <w:sz w:val="26"/>
    </w:rPr>
  </w:style>
  <w:style w:type="paragraph" w:styleId="Heading1">
    <w:name w:val="heading 1"/>
    <w:basedOn w:val="Normal"/>
    <w:next w:val="Normal"/>
    <w:link w:val="Heading1Char"/>
    <w:uiPriority w:val="9"/>
    <w:qFormat/>
    <w:rsid w:val="00DD4B0A"/>
    <w:pPr>
      <w:keepNext/>
      <w:keepLines/>
      <w:spacing w:before="480" w:after="0"/>
      <w:jc w:val="center"/>
      <w:outlineLvl w:val="0"/>
    </w:pPr>
    <w:rPr>
      <w:rFonts w:eastAsiaTheme="majorEastAsia" w:cstheme="majorBidi"/>
      <w:b/>
      <w:bCs/>
      <w:kern w:val="2"/>
      <w:sz w:val="44"/>
      <w:szCs w:val="28"/>
    </w:rPr>
  </w:style>
  <w:style w:type="paragraph" w:styleId="Heading2">
    <w:name w:val="heading 2"/>
    <w:basedOn w:val="Normal"/>
    <w:next w:val="Normal"/>
    <w:link w:val="Heading2Char"/>
    <w:uiPriority w:val="9"/>
    <w:unhideWhenUsed/>
    <w:qFormat/>
    <w:rsid w:val="00DD4B0A"/>
    <w:pPr>
      <w:keepNext/>
      <w:keepLines/>
      <w:spacing w:before="200" w:after="0"/>
      <w:jc w:val="left"/>
      <w:outlineLvl w:val="1"/>
    </w:pPr>
    <w:rPr>
      <w:rFonts w:eastAsiaTheme="majorEastAsia" w:cstheme="majorBidi"/>
      <w:b/>
      <w:bCs/>
      <w:kern w:val="2"/>
      <w:sz w:val="36"/>
      <w:szCs w:val="26"/>
    </w:rPr>
  </w:style>
  <w:style w:type="paragraph" w:styleId="Heading3">
    <w:name w:val="heading 3"/>
    <w:basedOn w:val="Normal"/>
    <w:next w:val="Normal"/>
    <w:link w:val="Heading3Char"/>
    <w:uiPriority w:val="9"/>
    <w:unhideWhenUsed/>
    <w:qFormat/>
    <w:rsid w:val="001151B9"/>
    <w:pPr>
      <w:keepNext/>
      <w:keepLines/>
      <w:spacing w:before="40" w:after="0"/>
      <w:jc w:val="center"/>
      <w:outlineLvl w:val="2"/>
    </w:pPr>
    <w:rPr>
      <w:rFonts w:asciiTheme="majorHAnsi" w:eastAsiaTheme="majorEastAsia" w:hAnsiTheme="majorHAnsi" w:cstheme="majorBidi"/>
      <w:color w:val="00B050"/>
      <w:kern w:val="2"/>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B0A"/>
    <w:rPr>
      <w:rFonts w:ascii="Georgia" w:eastAsiaTheme="majorEastAsia" w:hAnsi="Georgia" w:cstheme="majorBidi"/>
      <w:b/>
      <w:bCs/>
      <w:sz w:val="44"/>
      <w:szCs w:val="28"/>
    </w:rPr>
  </w:style>
  <w:style w:type="character" w:customStyle="1" w:styleId="Heading2Char">
    <w:name w:val="Heading 2 Char"/>
    <w:basedOn w:val="DefaultParagraphFont"/>
    <w:link w:val="Heading2"/>
    <w:uiPriority w:val="9"/>
    <w:rsid w:val="00DD4B0A"/>
    <w:rPr>
      <w:rFonts w:ascii="Georgia" w:eastAsiaTheme="majorEastAsia" w:hAnsi="Georgia" w:cstheme="majorBidi"/>
      <w:b/>
      <w:bCs/>
      <w:sz w:val="36"/>
      <w:szCs w:val="26"/>
    </w:rPr>
  </w:style>
  <w:style w:type="character" w:customStyle="1" w:styleId="Heading3Char">
    <w:name w:val="Heading 3 Char"/>
    <w:basedOn w:val="DefaultParagraphFont"/>
    <w:link w:val="Heading3"/>
    <w:uiPriority w:val="9"/>
    <w:rsid w:val="001151B9"/>
    <w:rPr>
      <w:rFonts w:asciiTheme="majorHAnsi" w:eastAsiaTheme="majorEastAsia" w:hAnsiTheme="majorHAnsi" w:cstheme="majorBidi"/>
      <w:color w:val="00B050"/>
      <w:sz w:val="40"/>
      <w:szCs w:val="24"/>
    </w:rPr>
  </w:style>
  <w:style w:type="paragraph" w:styleId="ListParagraph">
    <w:name w:val="List Paragraph"/>
    <w:basedOn w:val="Normal"/>
    <w:uiPriority w:val="34"/>
    <w:qFormat/>
    <w:rsid w:val="00147643"/>
    <w:pPr>
      <w:ind w:left="720"/>
      <w:contextualSpacing/>
    </w:pPr>
  </w:style>
  <w:style w:type="paragraph" w:styleId="NormalWeb">
    <w:name w:val="Normal (Web)"/>
    <w:basedOn w:val="Normal"/>
    <w:uiPriority w:val="99"/>
    <w:semiHidden/>
    <w:unhideWhenUsed/>
    <w:rsid w:val="0014764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147643"/>
  </w:style>
  <w:style w:type="paragraph" w:styleId="Header">
    <w:name w:val="header"/>
    <w:basedOn w:val="Normal"/>
    <w:link w:val="HeaderChar"/>
    <w:uiPriority w:val="99"/>
    <w:unhideWhenUsed/>
    <w:rsid w:val="00147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643"/>
    <w:rPr>
      <w:rFonts w:ascii="Georgia" w:eastAsiaTheme="minorEastAsia" w:hAnsi="Georgia"/>
      <w:kern w:val="0"/>
      <w:sz w:val="26"/>
    </w:rPr>
  </w:style>
  <w:style w:type="paragraph" w:styleId="Footer">
    <w:name w:val="footer"/>
    <w:basedOn w:val="Normal"/>
    <w:link w:val="FooterChar"/>
    <w:uiPriority w:val="99"/>
    <w:unhideWhenUsed/>
    <w:rsid w:val="00147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643"/>
    <w:rPr>
      <w:rFonts w:ascii="Georgia" w:eastAsiaTheme="minorEastAsia" w:hAnsi="Georgia"/>
      <w:kern w:val="0"/>
      <w:sz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70305">
      <w:bodyDiv w:val="1"/>
      <w:marLeft w:val="0"/>
      <w:marRight w:val="0"/>
      <w:marTop w:val="0"/>
      <w:marBottom w:val="0"/>
      <w:divBdr>
        <w:top w:val="none" w:sz="0" w:space="0" w:color="auto"/>
        <w:left w:val="none" w:sz="0" w:space="0" w:color="auto"/>
        <w:bottom w:val="none" w:sz="0" w:space="0" w:color="auto"/>
        <w:right w:val="none" w:sz="0" w:space="0" w:color="auto"/>
      </w:divBdr>
    </w:div>
    <w:div w:id="673455340">
      <w:bodyDiv w:val="1"/>
      <w:marLeft w:val="0"/>
      <w:marRight w:val="0"/>
      <w:marTop w:val="0"/>
      <w:marBottom w:val="0"/>
      <w:divBdr>
        <w:top w:val="none" w:sz="0" w:space="0" w:color="auto"/>
        <w:left w:val="none" w:sz="0" w:space="0" w:color="auto"/>
        <w:bottom w:val="none" w:sz="0" w:space="0" w:color="auto"/>
        <w:right w:val="none" w:sz="0" w:space="0" w:color="auto"/>
      </w:divBdr>
    </w:div>
    <w:div w:id="205103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Nyabuti</dc:creator>
  <cp:keywords/>
  <dc:description/>
  <cp:lastModifiedBy>user</cp:lastModifiedBy>
  <cp:revision>6</cp:revision>
  <dcterms:created xsi:type="dcterms:W3CDTF">2024-07-09T09:14:00Z</dcterms:created>
  <dcterms:modified xsi:type="dcterms:W3CDTF">2024-08-07T08:34:00Z</dcterms:modified>
</cp:coreProperties>
</file>