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0E78" w14:textId="42500A21" w:rsidR="00B920B6" w:rsidRPr="000A2901" w:rsidRDefault="00B920B6" w:rsidP="00DA794B">
      <w:pPr>
        <w:rPr>
          <w:rFonts w:ascii="Times New Roman" w:hAnsi="Times New Roman" w:cs="Times New Roman"/>
          <w:sz w:val="36"/>
          <w:szCs w:val="36"/>
        </w:rPr>
      </w:pPr>
      <w:r w:rsidRPr="00B920B6">
        <w:rPr>
          <w:rFonts w:ascii="Times New Roman" w:hAnsi="Times New Roman" w:cs="Times New Roman"/>
          <w:b/>
          <w:bCs/>
          <w:sz w:val="36"/>
          <w:szCs w:val="36"/>
        </w:rPr>
        <w:t xml:space="preserve">             </w:t>
      </w:r>
      <w:r w:rsidRPr="000A2901">
        <w:rPr>
          <w:rFonts w:ascii="Times New Roman" w:hAnsi="Times New Roman" w:cs="Times New Roman"/>
          <w:sz w:val="36"/>
          <w:szCs w:val="36"/>
        </w:rPr>
        <w:t xml:space="preserve">LORETO HIGH SCHOOL, LIMURU </w:t>
      </w:r>
    </w:p>
    <w:p w14:paraId="302AD047" w14:textId="7344D852" w:rsidR="00B920B6" w:rsidRPr="000A2901" w:rsidRDefault="00B920B6" w:rsidP="00DA794B">
      <w:pPr>
        <w:rPr>
          <w:rFonts w:ascii="Times New Roman" w:hAnsi="Times New Roman" w:cs="Times New Roman"/>
          <w:sz w:val="36"/>
          <w:szCs w:val="36"/>
        </w:rPr>
      </w:pPr>
      <w:r w:rsidRPr="000A2901">
        <w:rPr>
          <w:rFonts w:ascii="Times New Roman" w:hAnsi="Times New Roman" w:cs="Times New Roman"/>
          <w:sz w:val="36"/>
          <w:szCs w:val="36"/>
        </w:rPr>
        <w:t xml:space="preserve">                            TRIAL MOCK II </w:t>
      </w:r>
    </w:p>
    <w:p w14:paraId="1EBE68DD" w14:textId="607B8B4F" w:rsidR="00B920B6" w:rsidRPr="000A2901" w:rsidRDefault="00B920B6" w:rsidP="00DA794B">
      <w:pPr>
        <w:rPr>
          <w:rFonts w:ascii="Times New Roman" w:hAnsi="Times New Roman" w:cs="Times New Roman"/>
          <w:sz w:val="24"/>
          <w:szCs w:val="24"/>
        </w:rPr>
      </w:pPr>
      <w:r w:rsidRPr="000A2901">
        <w:rPr>
          <w:rFonts w:ascii="Times New Roman" w:hAnsi="Times New Roman" w:cs="Times New Roman"/>
          <w:sz w:val="36"/>
          <w:szCs w:val="36"/>
        </w:rPr>
        <w:t xml:space="preserve">                         ENGLISH PAPER ONE</w:t>
      </w:r>
    </w:p>
    <w:p w14:paraId="2473DD99" w14:textId="6981CA55" w:rsidR="00B920B6" w:rsidRPr="000A2901" w:rsidRDefault="00B920B6" w:rsidP="00DA794B">
      <w:pPr>
        <w:rPr>
          <w:rFonts w:ascii="Times New Roman" w:hAnsi="Times New Roman" w:cs="Times New Roman"/>
          <w:sz w:val="24"/>
          <w:szCs w:val="24"/>
        </w:rPr>
      </w:pPr>
      <w:r w:rsidRPr="000A2901">
        <w:rPr>
          <w:rFonts w:ascii="Times New Roman" w:hAnsi="Times New Roman" w:cs="Times New Roman"/>
          <w:sz w:val="24"/>
          <w:szCs w:val="24"/>
        </w:rPr>
        <w:t>NAME: ……………………………………………. ADM. NO.: …………………………</w:t>
      </w:r>
    </w:p>
    <w:p w14:paraId="0BBFB23B" w14:textId="7C879B4B" w:rsidR="00B920B6" w:rsidRPr="000A2901" w:rsidRDefault="00B920B6" w:rsidP="00DA794B">
      <w:pPr>
        <w:rPr>
          <w:rFonts w:ascii="Times New Roman" w:hAnsi="Times New Roman" w:cs="Times New Roman"/>
          <w:sz w:val="24"/>
          <w:szCs w:val="24"/>
        </w:rPr>
      </w:pPr>
      <w:r w:rsidRPr="000A2901">
        <w:rPr>
          <w:rFonts w:ascii="Times New Roman" w:hAnsi="Times New Roman" w:cs="Times New Roman"/>
          <w:sz w:val="24"/>
          <w:szCs w:val="24"/>
        </w:rPr>
        <w:t>CLASS: …………………CLASS NO.: …………   DATE: …………………………….</w:t>
      </w:r>
    </w:p>
    <w:p w14:paraId="208A87F4" w14:textId="77777777" w:rsidR="00B920B6" w:rsidRPr="000A2901" w:rsidRDefault="00B920B6" w:rsidP="00DA794B">
      <w:pPr>
        <w:rPr>
          <w:rFonts w:ascii="Times New Roman" w:hAnsi="Times New Roman" w:cs="Times New Roman"/>
          <w:sz w:val="24"/>
          <w:szCs w:val="24"/>
        </w:rPr>
      </w:pPr>
    </w:p>
    <w:p w14:paraId="5CB6A76F" w14:textId="77777777" w:rsidR="00B920B6" w:rsidRPr="000A2901" w:rsidRDefault="00B920B6" w:rsidP="00DA794B">
      <w:pPr>
        <w:rPr>
          <w:rFonts w:ascii="Times New Roman" w:hAnsi="Times New Roman" w:cs="Times New Roman"/>
          <w:sz w:val="24"/>
          <w:szCs w:val="24"/>
        </w:rPr>
      </w:pPr>
    </w:p>
    <w:p w14:paraId="131EC559" w14:textId="50B5D51A" w:rsidR="00B920B6" w:rsidRPr="000A2901" w:rsidRDefault="00B920B6" w:rsidP="00DA794B">
      <w:pPr>
        <w:rPr>
          <w:rFonts w:ascii="Times New Roman" w:hAnsi="Times New Roman" w:cs="Times New Roman"/>
          <w:sz w:val="24"/>
          <w:szCs w:val="24"/>
        </w:rPr>
      </w:pPr>
      <w:r w:rsidRPr="000A2901">
        <w:rPr>
          <w:rFonts w:ascii="Times New Roman" w:hAnsi="Times New Roman" w:cs="Times New Roman"/>
          <w:sz w:val="24"/>
          <w:szCs w:val="24"/>
        </w:rPr>
        <w:t>Time: 2hours.</w:t>
      </w:r>
    </w:p>
    <w:p w14:paraId="74FC7D25" w14:textId="192ED809" w:rsidR="00B920B6" w:rsidRPr="000A2901" w:rsidRDefault="00B920B6" w:rsidP="00DA794B">
      <w:pPr>
        <w:rPr>
          <w:rFonts w:ascii="Times New Roman" w:hAnsi="Times New Roman" w:cs="Times New Roman"/>
          <w:sz w:val="24"/>
          <w:szCs w:val="24"/>
        </w:rPr>
      </w:pPr>
      <w:r w:rsidRPr="000A2901">
        <w:rPr>
          <w:rFonts w:ascii="Times New Roman" w:hAnsi="Times New Roman" w:cs="Times New Roman"/>
          <w:sz w:val="24"/>
          <w:szCs w:val="24"/>
        </w:rPr>
        <w:t>Instructions:</w:t>
      </w:r>
    </w:p>
    <w:p w14:paraId="0B33E391" w14:textId="5B4488AF" w:rsidR="00B920B6" w:rsidRDefault="00B920B6" w:rsidP="00DA794B">
      <w:pPr>
        <w:rPr>
          <w:rFonts w:ascii="Times New Roman" w:hAnsi="Times New Roman" w:cs="Times New Roman"/>
          <w:sz w:val="24"/>
          <w:szCs w:val="24"/>
        </w:rPr>
      </w:pPr>
      <w:r w:rsidRPr="000A2901">
        <w:rPr>
          <w:rFonts w:ascii="Times New Roman" w:hAnsi="Times New Roman" w:cs="Times New Roman"/>
          <w:sz w:val="24"/>
          <w:szCs w:val="24"/>
        </w:rPr>
        <w:t>Answer all questions in the spaces provided.</w:t>
      </w:r>
    </w:p>
    <w:p w14:paraId="2D756481" w14:textId="52599292" w:rsidR="000A2901" w:rsidRPr="000A2901" w:rsidRDefault="000A2901" w:rsidP="00DA794B">
      <w:pPr>
        <w:rPr>
          <w:rFonts w:ascii="Times New Roman" w:hAnsi="Times New Roman" w:cs="Times New Roman"/>
          <w:sz w:val="24"/>
          <w:szCs w:val="24"/>
        </w:rPr>
      </w:pPr>
      <w:r>
        <w:rPr>
          <w:rFonts w:ascii="Times New Roman" w:hAnsi="Times New Roman" w:cs="Times New Roman"/>
          <w:sz w:val="24"/>
          <w:szCs w:val="24"/>
        </w:rPr>
        <w:t>All answers must be written in ink.</w:t>
      </w:r>
    </w:p>
    <w:p w14:paraId="7F5FD747" w14:textId="77777777" w:rsidR="00B920B6" w:rsidRPr="000A2901" w:rsidRDefault="00B920B6" w:rsidP="00DA794B">
      <w:pPr>
        <w:rPr>
          <w:rFonts w:ascii="Times New Roman" w:hAnsi="Times New Roman" w:cs="Times New Roman"/>
          <w:sz w:val="24"/>
          <w:szCs w:val="24"/>
        </w:rPr>
      </w:pPr>
    </w:p>
    <w:p w14:paraId="798B05FD" w14:textId="33BC7ACC" w:rsidR="00B920B6" w:rsidRDefault="000A2901" w:rsidP="00DA794B">
      <w:pPr>
        <w:rPr>
          <w:rFonts w:ascii="Times New Roman" w:hAnsi="Times New Roman" w:cs="Times New Roman"/>
          <w:sz w:val="24"/>
          <w:szCs w:val="24"/>
        </w:rPr>
      </w:pPr>
      <w:r w:rsidRPr="000A2901">
        <w:rPr>
          <w:rFonts w:ascii="Times New Roman" w:hAnsi="Times New Roman" w:cs="Times New Roman"/>
          <w:sz w:val="24"/>
          <w:szCs w:val="24"/>
        </w:rPr>
        <w:t xml:space="preserve">                                        </w:t>
      </w:r>
    </w:p>
    <w:p w14:paraId="04D99108" w14:textId="77777777" w:rsidR="000A2901" w:rsidRDefault="000A2901" w:rsidP="00DA794B">
      <w:pPr>
        <w:rPr>
          <w:rFonts w:ascii="Times New Roman" w:hAnsi="Times New Roman" w:cs="Times New Roman"/>
          <w:sz w:val="24"/>
          <w:szCs w:val="24"/>
        </w:rPr>
      </w:pPr>
    </w:p>
    <w:p w14:paraId="1DB02254" w14:textId="77777777" w:rsidR="000A2901" w:rsidRDefault="000A2901" w:rsidP="00DA794B">
      <w:pPr>
        <w:rPr>
          <w:rFonts w:ascii="Times New Roman" w:hAnsi="Times New Roman" w:cs="Times New Roman"/>
          <w:sz w:val="24"/>
          <w:szCs w:val="24"/>
        </w:rPr>
      </w:pPr>
    </w:p>
    <w:p w14:paraId="6AE215D7" w14:textId="77777777" w:rsidR="000A2901" w:rsidRPr="000A2901" w:rsidRDefault="000A2901" w:rsidP="00DA794B">
      <w:pPr>
        <w:rPr>
          <w:rFonts w:ascii="Times New Roman" w:hAnsi="Times New Roman" w:cs="Times New Roman"/>
          <w:sz w:val="24"/>
          <w:szCs w:val="24"/>
        </w:rPr>
      </w:pPr>
    </w:p>
    <w:p w14:paraId="36E12535" w14:textId="329BA7BD" w:rsidR="000A2901" w:rsidRPr="000A2901" w:rsidRDefault="000A2901" w:rsidP="00DA794B">
      <w:pPr>
        <w:rPr>
          <w:rFonts w:ascii="Times New Roman" w:hAnsi="Times New Roman" w:cs="Times New Roman"/>
          <w:sz w:val="24"/>
          <w:szCs w:val="24"/>
        </w:rPr>
      </w:pPr>
      <w:r w:rsidRPr="000A2901">
        <w:rPr>
          <w:rFonts w:ascii="Times New Roman" w:hAnsi="Times New Roman" w:cs="Times New Roman"/>
          <w:sz w:val="24"/>
          <w:szCs w:val="24"/>
        </w:rPr>
        <w:t xml:space="preserve">                   </w:t>
      </w:r>
    </w:p>
    <w:p w14:paraId="1383AD1B" w14:textId="30E55243" w:rsidR="000A2901" w:rsidRPr="000A2901" w:rsidRDefault="000A2901" w:rsidP="00DA794B">
      <w:pPr>
        <w:rPr>
          <w:rFonts w:ascii="Times New Roman" w:hAnsi="Times New Roman" w:cs="Times New Roman"/>
          <w:sz w:val="24"/>
          <w:szCs w:val="24"/>
        </w:rPr>
      </w:pPr>
      <w:r w:rsidRPr="000A2901">
        <w:rPr>
          <w:rFonts w:ascii="Times New Roman" w:hAnsi="Times New Roman" w:cs="Times New Roman"/>
          <w:sz w:val="24"/>
          <w:szCs w:val="24"/>
        </w:rPr>
        <w:t xml:space="preserve">                                    FOR EXAMINERS USE ONLY                   </w:t>
      </w:r>
    </w:p>
    <w:tbl>
      <w:tblPr>
        <w:tblStyle w:val="TableGrid"/>
        <w:tblW w:w="0" w:type="auto"/>
        <w:tblLook w:val="04A0" w:firstRow="1" w:lastRow="0" w:firstColumn="1" w:lastColumn="0" w:noHBand="0" w:noVBand="1"/>
      </w:tblPr>
      <w:tblGrid>
        <w:gridCol w:w="3116"/>
        <w:gridCol w:w="3116"/>
        <w:gridCol w:w="3118"/>
      </w:tblGrid>
      <w:tr w:rsidR="000A2901" w:rsidRPr="000A2901" w14:paraId="048E5509" w14:textId="77777777" w:rsidTr="000A2901">
        <w:tc>
          <w:tcPr>
            <w:tcW w:w="3116" w:type="dxa"/>
          </w:tcPr>
          <w:p w14:paraId="0A7463F6" w14:textId="07782451"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SECTION</w:t>
            </w:r>
          </w:p>
        </w:tc>
        <w:tc>
          <w:tcPr>
            <w:tcW w:w="3117" w:type="dxa"/>
          </w:tcPr>
          <w:p w14:paraId="2E2B8825" w14:textId="4F6CC9B6"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TOTAL</w:t>
            </w:r>
          </w:p>
        </w:tc>
        <w:tc>
          <w:tcPr>
            <w:tcW w:w="3117" w:type="dxa"/>
          </w:tcPr>
          <w:p w14:paraId="5712BA9F" w14:textId="65962670"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CANDIDATE’S SCORE</w:t>
            </w:r>
          </w:p>
        </w:tc>
      </w:tr>
      <w:tr w:rsidR="000A2901" w:rsidRPr="000A2901" w14:paraId="2BFDCCF5" w14:textId="77777777" w:rsidTr="000A2901">
        <w:tc>
          <w:tcPr>
            <w:tcW w:w="3116" w:type="dxa"/>
          </w:tcPr>
          <w:p w14:paraId="6360E3A1" w14:textId="351462B4"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FUNCTIONAL WRITING</w:t>
            </w:r>
          </w:p>
        </w:tc>
        <w:tc>
          <w:tcPr>
            <w:tcW w:w="3117" w:type="dxa"/>
          </w:tcPr>
          <w:p w14:paraId="17097B85" w14:textId="67A08611"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20</w:t>
            </w:r>
          </w:p>
        </w:tc>
        <w:tc>
          <w:tcPr>
            <w:tcW w:w="3117" w:type="dxa"/>
          </w:tcPr>
          <w:p w14:paraId="61D46399" w14:textId="77777777" w:rsidR="000A2901" w:rsidRPr="000A2901" w:rsidRDefault="000A2901" w:rsidP="000A2901">
            <w:pPr>
              <w:rPr>
                <w:rFonts w:ascii="Times New Roman" w:hAnsi="Times New Roman" w:cs="Times New Roman"/>
                <w:sz w:val="24"/>
                <w:szCs w:val="24"/>
              </w:rPr>
            </w:pPr>
          </w:p>
        </w:tc>
      </w:tr>
      <w:tr w:rsidR="000A2901" w:rsidRPr="000A2901" w14:paraId="4B7D6E9B" w14:textId="77777777" w:rsidTr="000A2901">
        <w:tc>
          <w:tcPr>
            <w:tcW w:w="3116" w:type="dxa"/>
          </w:tcPr>
          <w:p w14:paraId="42ACADD1" w14:textId="2F88EFBF"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CLOZE TEST</w:t>
            </w:r>
          </w:p>
        </w:tc>
        <w:tc>
          <w:tcPr>
            <w:tcW w:w="3117" w:type="dxa"/>
          </w:tcPr>
          <w:p w14:paraId="75950A75" w14:textId="1694E307"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10</w:t>
            </w:r>
          </w:p>
        </w:tc>
        <w:tc>
          <w:tcPr>
            <w:tcW w:w="3117" w:type="dxa"/>
          </w:tcPr>
          <w:p w14:paraId="71BF1B0B" w14:textId="77777777" w:rsidR="000A2901" w:rsidRPr="000A2901" w:rsidRDefault="000A2901" w:rsidP="000A2901">
            <w:pPr>
              <w:rPr>
                <w:rFonts w:ascii="Times New Roman" w:hAnsi="Times New Roman" w:cs="Times New Roman"/>
                <w:sz w:val="24"/>
                <w:szCs w:val="24"/>
              </w:rPr>
            </w:pPr>
          </w:p>
        </w:tc>
      </w:tr>
      <w:tr w:rsidR="000A2901" w:rsidRPr="000A2901" w14:paraId="7FCACA10" w14:textId="77777777" w:rsidTr="000A2901">
        <w:tc>
          <w:tcPr>
            <w:tcW w:w="3116" w:type="dxa"/>
          </w:tcPr>
          <w:p w14:paraId="260902A8" w14:textId="19FE093F"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ORAL SKILLS</w:t>
            </w:r>
          </w:p>
        </w:tc>
        <w:tc>
          <w:tcPr>
            <w:tcW w:w="3117" w:type="dxa"/>
          </w:tcPr>
          <w:p w14:paraId="42B7B269" w14:textId="7F1794D1"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30</w:t>
            </w:r>
          </w:p>
        </w:tc>
        <w:tc>
          <w:tcPr>
            <w:tcW w:w="3117" w:type="dxa"/>
          </w:tcPr>
          <w:p w14:paraId="1C4435A5" w14:textId="77777777" w:rsidR="000A2901" w:rsidRPr="000A2901" w:rsidRDefault="000A2901" w:rsidP="000A2901">
            <w:pPr>
              <w:rPr>
                <w:rFonts w:ascii="Times New Roman" w:hAnsi="Times New Roman" w:cs="Times New Roman"/>
                <w:sz w:val="24"/>
                <w:szCs w:val="24"/>
              </w:rPr>
            </w:pPr>
          </w:p>
        </w:tc>
      </w:tr>
      <w:tr w:rsidR="000A2901" w:rsidRPr="000A2901" w14:paraId="7F74314D" w14:textId="00792EB5" w:rsidTr="000A2901">
        <w:tblPrEx>
          <w:tblLook w:val="0000" w:firstRow="0" w:lastRow="0" w:firstColumn="0" w:lastColumn="0" w:noHBand="0" w:noVBand="0"/>
        </w:tblPrEx>
        <w:trPr>
          <w:gridBefore w:val="1"/>
          <w:wBefore w:w="3116" w:type="dxa"/>
          <w:trHeight w:val="1246"/>
        </w:trPr>
        <w:tc>
          <w:tcPr>
            <w:tcW w:w="3115" w:type="dxa"/>
          </w:tcPr>
          <w:p w14:paraId="2E048BCE" w14:textId="0111645A" w:rsidR="000A2901" w:rsidRPr="000A2901" w:rsidRDefault="000A2901" w:rsidP="000A2901">
            <w:pPr>
              <w:rPr>
                <w:rFonts w:ascii="Times New Roman" w:hAnsi="Times New Roman" w:cs="Times New Roman"/>
                <w:sz w:val="24"/>
                <w:szCs w:val="24"/>
              </w:rPr>
            </w:pPr>
            <w:r w:rsidRPr="000A2901">
              <w:rPr>
                <w:rFonts w:ascii="Times New Roman" w:hAnsi="Times New Roman" w:cs="Times New Roman"/>
                <w:sz w:val="24"/>
                <w:szCs w:val="24"/>
              </w:rPr>
              <w:t>60</w:t>
            </w:r>
          </w:p>
        </w:tc>
        <w:tc>
          <w:tcPr>
            <w:tcW w:w="3119" w:type="dxa"/>
          </w:tcPr>
          <w:p w14:paraId="44018555" w14:textId="77777777" w:rsidR="000A2901" w:rsidRPr="000A2901" w:rsidRDefault="000A2901" w:rsidP="000A2901">
            <w:pPr>
              <w:rPr>
                <w:rFonts w:ascii="Times New Roman" w:hAnsi="Times New Roman" w:cs="Times New Roman"/>
                <w:sz w:val="24"/>
                <w:szCs w:val="24"/>
              </w:rPr>
            </w:pPr>
          </w:p>
        </w:tc>
      </w:tr>
    </w:tbl>
    <w:p w14:paraId="730228F0" w14:textId="7A225E2C" w:rsidR="000A2901" w:rsidRPr="000A2901" w:rsidRDefault="000A2901" w:rsidP="00DA794B">
      <w:pPr>
        <w:rPr>
          <w:rFonts w:ascii="Times New Roman" w:hAnsi="Times New Roman" w:cs="Times New Roman"/>
          <w:sz w:val="24"/>
          <w:szCs w:val="24"/>
        </w:rPr>
      </w:pPr>
    </w:p>
    <w:p w14:paraId="57FBAFA8" w14:textId="77777777" w:rsidR="00B920B6" w:rsidRPr="000A2901" w:rsidRDefault="00B920B6" w:rsidP="00DA794B">
      <w:pPr>
        <w:rPr>
          <w:rFonts w:ascii="Times New Roman" w:hAnsi="Times New Roman" w:cs="Times New Roman"/>
          <w:sz w:val="24"/>
          <w:szCs w:val="24"/>
        </w:rPr>
      </w:pPr>
    </w:p>
    <w:p w14:paraId="1463DE29" w14:textId="77777777" w:rsidR="00B920B6" w:rsidRPr="000A2901" w:rsidRDefault="00B920B6" w:rsidP="00DA794B">
      <w:pPr>
        <w:rPr>
          <w:rFonts w:ascii="Times New Roman" w:hAnsi="Times New Roman" w:cs="Times New Roman"/>
          <w:sz w:val="24"/>
          <w:szCs w:val="24"/>
        </w:rPr>
      </w:pPr>
    </w:p>
    <w:p w14:paraId="5665F352" w14:textId="77777777" w:rsidR="000A2901" w:rsidRDefault="000A2901" w:rsidP="00DA794B">
      <w:pPr>
        <w:rPr>
          <w:rFonts w:ascii="Times New Roman" w:hAnsi="Times New Roman" w:cs="Times New Roman"/>
          <w:sz w:val="24"/>
          <w:szCs w:val="24"/>
        </w:rPr>
      </w:pPr>
    </w:p>
    <w:p w14:paraId="7FC02FE2" w14:textId="5158CAB9" w:rsidR="008F7ADE" w:rsidRPr="00DA794B" w:rsidRDefault="006A79FA" w:rsidP="00DA794B">
      <w:pPr>
        <w:rPr>
          <w:rFonts w:ascii="Times New Roman" w:hAnsi="Times New Roman" w:cs="Times New Roman"/>
          <w:b/>
          <w:bCs/>
          <w:sz w:val="24"/>
          <w:szCs w:val="24"/>
        </w:rPr>
      </w:pPr>
      <w:r w:rsidRPr="00DA794B">
        <w:rPr>
          <w:rFonts w:ascii="Times New Roman" w:hAnsi="Times New Roman" w:cs="Times New Roman"/>
          <w:b/>
          <w:bCs/>
          <w:sz w:val="24"/>
          <w:szCs w:val="24"/>
        </w:rPr>
        <w:lastRenderedPageBreak/>
        <w:t xml:space="preserve">Functional Writing </w:t>
      </w:r>
      <w:r w:rsidR="00DA794B">
        <w:rPr>
          <w:rFonts w:ascii="Times New Roman" w:hAnsi="Times New Roman" w:cs="Times New Roman"/>
          <w:b/>
          <w:bCs/>
          <w:sz w:val="24"/>
          <w:szCs w:val="24"/>
        </w:rPr>
        <w:t xml:space="preserve">                                                       </w:t>
      </w:r>
      <w:proofErr w:type="gramStart"/>
      <w:r w:rsidR="00DA794B">
        <w:rPr>
          <w:rFonts w:ascii="Times New Roman" w:hAnsi="Times New Roman" w:cs="Times New Roman"/>
          <w:b/>
          <w:bCs/>
          <w:sz w:val="24"/>
          <w:szCs w:val="24"/>
        </w:rPr>
        <w:t xml:space="preserve">   (</w:t>
      </w:r>
      <w:proofErr w:type="gramEnd"/>
      <w:r w:rsidR="00DA794B">
        <w:rPr>
          <w:rFonts w:ascii="Times New Roman" w:hAnsi="Times New Roman" w:cs="Times New Roman"/>
          <w:b/>
          <w:bCs/>
          <w:sz w:val="24"/>
          <w:szCs w:val="24"/>
        </w:rPr>
        <w:t>20 marks)</w:t>
      </w:r>
    </w:p>
    <w:p w14:paraId="5A8A2CDD" w14:textId="5BD06792" w:rsidR="00DA794B" w:rsidRDefault="006A79FA" w:rsidP="006A79FA">
      <w:pPr>
        <w:rPr>
          <w:rFonts w:ascii="Times New Roman" w:hAnsi="Times New Roman" w:cs="Times New Roman"/>
          <w:sz w:val="24"/>
          <w:szCs w:val="24"/>
        </w:rPr>
      </w:pPr>
      <w:r w:rsidRPr="00DA794B">
        <w:rPr>
          <w:rFonts w:ascii="Times New Roman" w:hAnsi="Times New Roman" w:cs="Times New Roman"/>
          <w:sz w:val="24"/>
          <w:szCs w:val="24"/>
        </w:rPr>
        <w:t xml:space="preserve">You are a member of the Writers club in your school. During the last </w:t>
      </w:r>
      <w:r w:rsidR="006138CD" w:rsidRPr="00DA794B">
        <w:rPr>
          <w:rFonts w:ascii="Times New Roman" w:hAnsi="Times New Roman" w:cs="Times New Roman"/>
          <w:sz w:val="24"/>
          <w:szCs w:val="24"/>
        </w:rPr>
        <w:t>meeting,</w:t>
      </w:r>
      <w:r w:rsidRPr="00DA794B">
        <w:rPr>
          <w:rFonts w:ascii="Times New Roman" w:hAnsi="Times New Roman" w:cs="Times New Roman"/>
          <w:sz w:val="24"/>
          <w:szCs w:val="24"/>
        </w:rPr>
        <w:t xml:space="preserve"> you deliberate on how to come up with a Leavers Year Book. Members after lengthy deliberations settle on getting funds from the </w:t>
      </w:r>
      <w:r w:rsidR="006138CD" w:rsidRPr="00DA794B">
        <w:rPr>
          <w:rFonts w:ascii="Times New Roman" w:hAnsi="Times New Roman" w:cs="Times New Roman"/>
          <w:sz w:val="24"/>
          <w:szCs w:val="24"/>
        </w:rPr>
        <w:t>alumni. You are tasked with the responsibility of writing to the group requesting them to support your project</w:t>
      </w:r>
      <w:r w:rsidR="006138CD">
        <w:t xml:space="preserve">.  </w:t>
      </w:r>
      <w:r w:rsidR="00DA794B">
        <w:t>Write the communication you sent them.</w:t>
      </w:r>
      <w:r w:rsidR="006138CD">
        <w:t xml:space="preserve">  </w:t>
      </w:r>
    </w:p>
    <w:p w14:paraId="16E3FA35" w14:textId="77777777" w:rsidR="00DA794B" w:rsidRDefault="00DA794B" w:rsidP="00DA794B">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0EE30884" w14:textId="20AF0BC4" w:rsidR="0068748A" w:rsidRDefault="0068748A" w:rsidP="00DA794B">
      <w:pPr>
        <w:spacing w:line="480" w:lineRule="auto"/>
        <w:rPr>
          <w:rFonts w:ascii="Times New Roman" w:hAnsi="Times New Roman" w:cs="Times New Roman"/>
          <w:sz w:val="24"/>
          <w:szCs w:val="24"/>
        </w:rPr>
      </w:pPr>
    </w:p>
    <w:p w14:paraId="2B418A21" w14:textId="77777777" w:rsidR="00C86572" w:rsidRPr="00E01B90" w:rsidRDefault="00DA794B" w:rsidP="00DA794B">
      <w:pPr>
        <w:spacing w:line="480" w:lineRule="auto"/>
        <w:rPr>
          <w:b/>
          <w:bCs/>
        </w:rPr>
      </w:pPr>
      <w:r w:rsidRPr="00E01B90">
        <w:rPr>
          <w:rFonts w:ascii="Times New Roman" w:hAnsi="Times New Roman" w:cs="Times New Roman"/>
          <w:b/>
          <w:bCs/>
          <w:sz w:val="24"/>
          <w:szCs w:val="24"/>
        </w:rPr>
        <w:t xml:space="preserve">2. </w:t>
      </w:r>
      <w:r w:rsidR="00C86572" w:rsidRPr="00E01B90">
        <w:rPr>
          <w:rFonts w:ascii="Times New Roman" w:hAnsi="Times New Roman" w:cs="Times New Roman"/>
          <w:b/>
          <w:bCs/>
          <w:sz w:val="24"/>
          <w:szCs w:val="24"/>
        </w:rPr>
        <w:t>F</w:t>
      </w:r>
      <w:r w:rsidRPr="00E01B90">
        <w:rPr>
          <w:rFonts w:ascii="Times New Roman" w:hAnsi="Times New Roman" w:cs="Times New Roman"/>
          <w:b/>
          <w:bCs/>
          <w:sz w:val="24"/>
          <w:szCs w:val="24"/>
        </w:rPr>
        <w:t>ill in the blanks with the most appropriate word</w:t>
      </w:r>
      <w:r w:rsidR="00C86572" w:rsidRPr="00E01B90">
        <w:rPr>
          <w:rFonts w:ascii="Times New Roman" w:hAnsi="Times New Roman" w:cs="Times New Roman"/>
          <w:b/>
          <w:bCs/>
          <w:sz w:val="24"/>
          <w:szCs w:val="24"/>
        </w:rPr>
        <w:t>.                                     (10 marks)</w:t>
      </w:r>
      <w:r w:rsidR="006138CD" w:rsidRPr="00E01B90">
        <w:rPr>
          <w:b/>
          <w:bCs/>
        </w:rPr>
        <w:t xml:space="preserve">       </w:t>
      </w:r>
    </w:p>
    <w:p w14:paraId="53EDC131" w14:textId="77777777" w:rsidR="003C3E24" w:rsidRDefault="00C86572" w:rsidP="00DA794B">
      <w:pPr>
        <w:spacing w:line="480" w:lineRule="auto"/>
      </w:pPr>
      <w:r>
        <w:t>The creative process takes time, so when you set a project aside for a few days or weeks, your mind can wander. That extra time spent mental wandering gives you the</w:t>
      </w:r>
      <w:r w:rsidR="00E65410">
        <w:t xml:space="preserve"> ………………………….</w:t>
      </w:r>
      <w:r w:rsidR="00E01B90">
        <w:rPr>
          <w:b/>
          <w:bCs/>
        </w:rPr>
        <w:t xml:space="preserve"> (i)</w:t>
      </w:r>
      <w:r>
        <w:t xml:space="preserve"> to come up with more creative, “divergent” </w:t>
      </w:r>
      <w:r>
        <w:t>ideas that enhance your project</w:t>
      </w:r>
      <w:r>
        <w:t>.</w:t>
      </w:r>
      <w:r w:rsidR="006138CD">
        <w:t xml:space="preserve"> </w:t>
      </w:r>
      <w:r>
        <w:t xml:space="preserve">Productive procrastination was </w:t>
      </w:r>
      <w:r w:rsidR="00E65410">
        <w:t xml:space="preserve">…………………. </w:t>
      </w:r>
      <w:proofErr w:type="gramStart"/>
      <w:r w:rsidR="00E01B90">
        <w:rPr>
          <w:b/>
          <w:bCs/>
        </w:rPr>
        <w:t>(</w:t>
      </w:r>
      <w:proofErr w:type="gramEnd"/>
      <w:r w:rsidR="00E01B90">
        <w:rPr>
          <w:b/>
          <w:bCs/>
        </w:rPr>
        <w:t>ii)</w:t>
      </w:r>
      <w:r>
        <w:t xml:space="preserve"> liberating concept for me to learn, especially while struggling to write this work. Before I learnt about productive </w:t>
      </w:r>
      <w:r w:rsidR="00AD7E30">
        <w:t xml:space="preserve">procrastination, I </w:t>
      </w:r>
      <w:r w:rsidR="00E65410">
        <w:rPr>
          <w:b/>
          <w:bCs/>
        </w:rPr>
        <w:t xml:space="preserve">…………………. </w:t>
      </w:r>
      <w:r w:rsidR="00E01B90">
        <w:rPr>
          <w:b/>
          <w:bCs/>
        </w:rPr>
        <w:t>(iii)</w:t>
      </w:r>
      <w:r w:rsidR="00AD7E30" w:rsidRPr="00AD7E30">
        <w:rPr>
          <w:b/>
          <w:bCs/>
        </w:rPr>
        <w:t xml:space="preserve"> </w:t>
      </w:r>
      <w:r w:rsidR="00AD7E30">
        <w:t>myself up constantly because I kept feeling burnt out, I had writers</w:t>
      </w:r>
      <w:r w:rsidR="00E65410">
        <w:t xml:space="preserve"> …………………….</w:t>
      </w:r>
      <w:r w:rsidR="00E01B90">
        <w:t>, (iv)</w:t>
      </w:r>
      <w:r w:rsidR="00AD7E30">
        <w:t xml:space="preserve"> and I thought it meant I was a bad writer, lazy, </w:t>
      </w:r>
      <w:r w:rsidR="00E65410">
        <w:t xml:space="preserve">…………………. </w:t>
      </w:r>
      <w:r w:rsidR="00E01B90">
        <w:t>(v)</w:t>
      </w:r>
      <w:r w:rsidR="00AD7E30">
        <w:t xml:space="preserve">incapable. In truth, a creative process of </w:t>
      </w:r>
      <w:r w:rsidR="00E65410">
        <w:t xml:space="preserve">…………………. </w:t>
      </w:r>
      <w:r w:rsidR="00E01B90">
        <w:t>(vi)</w:t>
      </w:r>
      <w:r w:rsidR="00AD7E30">
        <w:t xml:space="preserve">magnitude just took time. </w:t>
      </w:r>
      <w:r w:rsidR="00E65410">
        <w:t xml:space="preserve">…………………….. </w:t>
      </w:r>
      <w:r w:rsidR="00E01B90">
        <w:rPr>
          <w:b/>
          <w:bCs/>
        </w:rPr>
        <w:t>(vii)</w:t>
      </w:r>
      <w:r w:rsidR="00AD7E30">
        <w:t xml:space="preserve"> mind needed breaks and time to wander. It took me seven months </w:t>
      </w:r>
      <w:r w:rsidR="00E65410">
        <w:t xml:space="preserve">…………………. </w:t>
      </w:r>
      <w:r w:rsidR="00E01B90">
        <w:rPr>
          <w:b/>
          <w:bCs/>
        </w:rPr>
        <w:t>(viii)</w:t>
      </w:r>
      <w:r w:rsidR="00AD7E30">
        <w:t xml:space="preserve"> than I thought it would to finish and the book is a hundred times better for it</w:t>
      </w:r>
      <w:r w:rsidR="00E65410">
        <w:t xml:space="preserve"> ……………………</w:t>
      </w:r>
      <w:r w:rsidR="00E01B90">
        <w:rPr>
          <w:b/>
          <w:bCs/>
        </w:rPr>
        <w:t xml:space="preserve"> (ix)</w:t>
      </w:r>
      <w:r w:rsidR="00AD7E30">
        <w:t xml:space="preserve"> you are not getting the results that you want, give the project some time, go </w:t>
      </w:r>
      <w:r w:rsidR="00E65410">
        <w:t xml:space="preserve">……………………. </w:t>
      </w:r>
      <w:r w:rsidR="00E01B90">
        <w:t>(x)</w:t>
      </w:r>
      <w:r w:rsidR="00AD7E30">
        <w:t>your energy somewhere else, and then come back later with fresh eyes.</w:t>
      </w:r>
      <w:r w:rsidR="006138CD">
        <w:t xml:space="preserve">    </w:t>
      </w:r>
    </w:p>
    <w:p w14:paraId="05583F74" w14:textId="046AE6CA" w:rsidR="008A61F8" w:rsidRPr="008A61F8" w:rsidRDefault="003C3E24" w:rsidP="00DA794B">
      <w:pPr>
        <w:spacing w:line="480" w:lineRule="auto"/>
        <w:rPr>
          <w:rFonts w:ascii="Times New Roman" w:hAnsi="Times New Roman" w:cs="Times New Roman"/>
          <w:sz w:val="24"/>
          <w:szCs w:val="24"/>
        </w:rPr>
      </w:pPr>
      <w:r>
        <w:lastRenderedPageBreak/>
        <w:t>3</w:t>
      </w:r>
      <w:r w:rsidR="00DB5FAC">
        <w:t>(i).</w:t>
      </w:r>
      <w:r>
        <w:t xml:space="preserve"> </w:t>
      </w:r>
      <w:r w:rsidR="008A61F8" w:rsidRPr="00DB5FAC">
        <w:rPr>
          <w:b/>
          <w:bCs/>
        </w:rPr>
        <w:t xml:space="preserve">Read </w:t>
      </w:r>
      <w:r w:rsidR="008A61F8" w:rsidRPr="00DB5FAC">
        <w:rPr>
          <w:rFonts w:ascii="Times New Roman" w:hAnsi="Times New Roman" w:cs="Times New Roman"/>
          <w:b/>
          <w:bCs/>
          <w:sz w:val="24"/>
          <w:szCs w:val="24"/>
        </w:rPr>
        <w:t>the poem below and respond to questions based on it.</w:t>
      </w:r>
      <w:r w:rsidR="008A61F8" w:rsidRPr="008A61F8">
        <w:rPr>
          <w:rFonts w:ascii="Times New Roman" w:hAnsi="Times New Roman" w:cs="Times New Roman"/>
          <w:sz w:val="24"/>
          <w:szCs w:val="24"/>
        </w:rPr>
        <w:t xml:space="preserve"> </w:t>
      </w:r>
    </w:p>
    <w:p w14:paraId="238A356E" w14:textId="77777777" w:rsidR="008A61F8" w:rsidRPr="008A61F8" w:rsidRDefault="008A61F8" w:rsidP="008A61F8">
      <w:pPr>
        <w:spacing w:line="480" w:lineRule="auto"/>
        <w:rPr>
          <w:rFonts w:ascii="Times New Roman" w:hAnsi="Times New Roman" w:cs="Times New Roman"/>
          <w:b/>
          <w:bCs/>
          <w:sz w:val="24"/>
          <w:szCs w:val="24"/>
        </w:rPr>
      </w:pPr>
      <w:r w:rsidRPr="008A61F8">
        <w:rPr>
          <w:rFonts w:ascii="Times New Roman" w:hAnsi="Times New Roman" w:cs="Times New Roman"/>
          <w:b/>
          <w:bCs/>
          <w:sz w:val="24"/>
          <w:szCs w:val="24"/>
        </w:rPr>
        <w:t xml:space="preserve">                   </w:t>
      </w:r>
      <w:r w:rsidR="006138CD" w:rsidRPr="008A61F8">
        <w:rPr>
          <w:rFonts w:ascii="Times New Roman" w:hAnsi="Times New Roman" w:cs="Times New Roman"/>
          <w:b/>
          <w:bCs/>
          <w:sz w:val="24"/>
          <w:szCs w:val="24"/>
        </w:rPr>
        <w:t xml:space="preserve">   </w:t>
      </w:r>
      <w:r w:rsidRPr="008A61F8">
        <w:rPr>
          <w:rFonts w:ascii="Times New Roman" w:hAnsi="Times New Roman" w:cs="Times New Roman"/>
          <w:b/>
          <w:bCs/>
          <w:sz w:val="24"/>
          <w:szCs w:val="24"/>
        </w:rPr>
        <w:t>Death Be Not Proud</w:t>
      </w:r>
    </w:p>
    <w:p w14:paraId="08307084"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Death be not proud, though some have called thee</w:t>
      </w:r>
    </w:p>
    <w:p w14:paraId="45592A3B"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Mighty and dreadful, for, thou art not soe,</w:t>
      </w:r>
    </w:p>
    <w:p w14:paraId="08B5EEB5"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For, those, whom thou think'st, thou dost overthrow,</w:t>
      </w:r>
    </w:p>
    <w:p w14:paraId="46933DFE"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Die not, poor death, nor yet canst thou kill me.</w:t>
      </w:r>
    </w:p>
    <w:p w14:paraId="19BE0182"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From rest and sleep, which but thy pictures bee,</w:t>
      </w:r>
    </w:p>
    <w:p w14:paraId="294C8F9A"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Much pleasure, then from thee, much more must flow,</w:t>
      </w:r>
    </w:p>
    <w:p w14:paraId="792DC356"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soonest our best men with thee doe go,</w:t>
      </w:r>
    </w:p>
    <w:p w14:paraId="6BABA384"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Rest of their bones, and souls delivery.</w:t>
      </w:r>
    </w:p>
    <w:p w14:paraId="32ACE0BC"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Thou art slave to Fate, Chance, kings, and desperate men,</w:t>
      </w:r>
    </w:p>
    <w:p w14:paraId="2D3667C9"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dost with poison, warre, and sickness dwell,</w:t>
      </w:r>
    </w:p>
    <w:p w14:paraId="1B385B8B"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poppie, or charms can make us sleep as well,</w:t>
      </w:r>
    </w:p>
    <w:p w14:paraId="5C1CAEF3"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better then thy stroke; why swell'st thou then?</w:t>
      </w:r>
    </w:p>
    <w:p w14:paraId="537076BE"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One short sleep past, wee wake eternally,</w:t>
      </w:r>
    </w:p>
    <w:p w14:paraId="1C884864" w14:textId="77777777" w:rsid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death shall be no more; death, thou shalt die.</w:t>
      </w:r>
    </w:p>
    <w:p w14:paraId="19FAC5AD" w14:textId="17C72438" w:rsidR="008A61F8" w:rsidRDefault="008A61F8" w:rsidP="008A61F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 illustrations, show how the writer has achieved rhythm.   </w:t>
      </w:r>
      <w:r w:rsidR="00DB5FAC">
        <w:rPr>
          <w:rFonts w:ascii="Times New Roman" w:hAnsi="Times New Roman" w:cs="Times New Roman"/>
          <w:sz w:val="24"/>
          <w:szCs w:val="24"/>
        </w:rPr>
        <w:t xml:space="preserve">                </w:t>
      </w:r>
      <w:r>
        <w:rPr>
          <w:rFonts w:ascii="Times New Roman" w:hAnsi="Times New Roman" w:cs="Times New Roman"/>
          <w:sz w:val="24"/>
          <w:szCs w:val="24"/>
        </w:rPr>
        <w:t xml:space="preserve">  (4marks)</w:t>
      </w:r>
    </w:p>
    <w:p w14:paraId="2DA67F45" w14:textId="1FA1D3F2" w:rsidR="008A61F8" w:rsidRDefault="008A61F8" w:rsidP="008A61F8">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
    <w:p w14:paraId="5CEAE62C" w14:textId="0A03264A" w:rsidR="008A61F8" w:rsidRDefault="008A61F8" w:rsidP="008A61F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poet exploits features that promote orality. Identify </w:t>
      </w:r>
      <w:r w:rsidRPr="0016367D">
        <w:rPr>
          <w:rFonts w:ascii="Times New Roman" w:hAnsi="Times New Roman" w:cs="Times New Roman"/>
          <w:b/>
          <w:bCs/>
          <w:sz w:val="24"/>
          <w:szCs w:val="24"/>
        </w:rPr>
        <w:t>two</w:t>
      </w:r>
      <w:r>
        <w:rPr>
          <w:rFonts w:ascii="Times New Roman" w:hAnsi="Times New Roman" w:cs="Times New Roman"/>
          <w:sz w:val="24"/>
          <w:szCs w:val="24"/>
        </w:rPr>
        <w:t xml:space="preserve"> such features in the poem above.                                                                          </w:t>
      </w:r>
      <w:r w:rsidR="00DB5FAC">
        <w:rPr>
          <w:rFonts w:ascii="Times New Roman" w:hAnsi="Times New Roman" w:cs="Times New Roman"/>
          <w:sz w:val="24"/>
          <w:szCs w:val="24"/>
        </w:rPr>
        <w:t xml:space="preserve">                                 </w:t>
      </w:r>
      <w:r>
        <w:rPr>
          <w:rFonts w:ascii="Times New Roman" w:hAnsi="Times New Roman" w:cs="Times New Roman"/>
          <w:sz w:val="24"/>
          <w:szCs w:val="24"/>
        </w:rPr>
        <w:t xml:space="preserve">    (2 marks)</w:t>
      </w:r>
    </w:p>
    <w:p w14:paraId="5E9EE7CB" w14:textId="4946E749" w:rsidR="00DB5FAC" w:rsidRDefault="00DB5FAC" w:rsidP="00DB5FAC">
      <w:pPr>
        <w:spacing w:line="480" w:lineRule="auto"/>
        <w:ind w:left="360"/>
        <w:rPr>
          <w:rFonts w:ascii="Times New Roman" w:hAnsi="Times New Roman" w:cs="Times New Roman"/>
          <w:sz w:val="24"/>
          <w:szCs w:val="24"/>
        </w:rPr>
      </w:pPr>
      <w:r w:rsidRPr="00DB5FAC">
        <w:rPr>
          <w:rFonts w:ascii="Times New Roman" w:hAnsi="Times New Roman" w:cs="Times New Roman"/>
          <w:sz w:val="24"/>
          <w:szCs w:val="24"/>
        </w:rPr>
        <w:lastRenderedPageBreak/>
        <w:t>………………………………………………………………………………………………………………………………………………………………………………………………………………………………………………………………………………………………………………………………………………………………………………………………………………………………………………………………………………………………</w:t>
      </w:r>
      <w:r>
        <w:rPr>
          <w:rFonts w:ascii="Times New Roman" w:hAnsi="Times New Roman" w:cs="Times New Roman"/>
          <w:sz w:val="24"/>
          <w:szCs w:val="24"/>
        </w:rPr>
        <w:t>…………….</w:t>
      </w:r>
    </w:p>
    <w:p w14:paraId="31194BFA" w14:textId="5039533A" w:rsidR="00DB5FAC" w:rsidRDefault="00DB5FAC" w:rsidP="00DB5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How would you perform the line,</w:t>
      </w:r>
    </w:p>
    <w:p w14:paraId="0858D72A" w14:textId="6D7C7CE9" w:rsidR="00DB5FAC" w:rsidRDefault="00DB5FAC" w:rsidP="00DB5F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61F8">
        <w:rPr>
          <w:rFonts w:ascii="Times New Roman" w:hAnsi="Times New Roman" w:cs="Times New Roman"/>
          <w:sz w:val="24"/>
          <w:szCs w:val="24"/>
        </w:rPr>
        <w:t>And death shall be no more; death, thou shalt die.</w:t>
      </w:r>
      <w:r>
        <w:rPr>
          <w:rFonts w:ascii="Times New Roman" w:hAnsi="Times New Roman" w:cs="Times New Roman"/>
          <w:sz w:val="24"/>
          <w:szCs w:val="24"/>
        </w:rPr>
        <w:t xml:space="preserve">                              (2 marks)</w:t>
      </w:r>
    </w:p>
    <w:p w14:paraId="61F2FBDD" w14:textId="68A3429C" w:rsidR="00DB5FAC" w:rsidRDefault="00DB5FAC" w:rsidP="00DB5F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784A109" w14:textId="59C40E26" w:rsidR="00DB5FAC" w:rsidRDefault="00DB5FAC" w:rsidP="00DB5FAC">
      <w:pPr>
        <w:spacing w:line="480" w:lineRule="auto"/>
        <w:rPr>
          <w:rFonts w:ascii="Times New Roman" w:hAnsi="Times New Roman" w:cs="Times New Roman"/>
          <w:sz w:val="24"/>
          <w:szCs w:val="24"/>
        </w:rPr>
      </w:pPr>
      <w:r>
        <w:rPr>
          <w:rFonts w:ascii="Times New Roman" w:hAnsi="Times New Roman" w:cs="Times New Roman"/>
          <w:sz w:val="24"/>
          <w:szCs w:val="24"/>
        </w:rPr>
        <w:t xml:space="preserve">ii) </w:t>
      </w:r>
      <w:r w:rsidR="00220E7B">
        <w:rPr>
          <w:rFonts w:ascii="Times New Roman" w:hAnsi="Times New Roman" w:cs="Times New Roman"/>
          <w:sz w:val="24"/>
          <w:szCs w:val="24"/>
        </w:rPr>
        <w:t>Underline the silent letter in the following words.                                    (3 marks)</w:t>
      </w:r>
    </w:p>
    <w:p w14:paraId="5F69AA59" w14:textId="35E4A02D" w:rsidR="00220E7B" w:rsidRDefault="00220E7B" w:rsidP="00220E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Cupboard</w:t>
      </w:r>
    </w:p>
    <w:p w14:paraId="670AEA24" w14:textId="1AA55693" w:rsidR="00220E7B" w:rsidRDefault="00220E7B" w:rsidP="00220E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Soften</w:t>
      </w:r>
    </w:p>
    <w:p w14:paraId="45A3F5A7" w14:textId="225B0D25" w:rsidR="00220E7B" w:rsidRDefault="00220E7B" w:rsidP="00220E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Salmon</w:t>
      </w:r>
    </w:p>
    <w:p w14:paraId="196C4BD0" w14:textId="77777777" w:rsidR="000A2901" w:rsidRPr="000A2901" w:rsidRDefault="000A2901" w:rsidP="000A2901">
      <w:pPr>
        <w:spacing w:line="240" w:lineRule="auto"/>
        <w:rPr>
          <w:rFonts w:ascii="Times New Roman" w:hAnsi="Times New Roman" w:cs="Times New Roman"/>
          <w:sz w:val="24"/>
          <w:szCs w:val="24"/>
        </w:rPr>
      </w:pPr>
    </w:p>
    <w:p w14:paraId="6FB16A0D" w14:textId="1EB4B78D" w:rsidR="00220E7B" w:rsidRDefault="00220E7B" w:rsidP="00220E7B">
      <w:pPr>
        <w:spacing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0069397E">
        <w:rPr>
          <w:rFonts w:ascii="Times New Roman" w:hAnsi="Times New Roman" w:cs="Times New Roman"/>
          <w:sz w:val="24"/>
          <w:szCs w:val="24"/>
        </w:rPr>
        <w:t xml:space="preserve"> Underline the syllable that would be stressed.                                       (3 marks)</w:t>
      </w:r>
    </w:p>
    <w:p w14:paraId="75CFBEC8" w14:textId="530ECFB5" w:rsidR="0069397E" w:rsidRDefault="0069397E" w:rsidP="0069397E">
      <w:pPr>
        <w:spacing w:line="240" w:lineRule="auto"/>
        <w:ind w:left="360"/>
        <w:rPr>
          <w:rFonts w:ascii="Times New Roman" w:hAnsi="Times New Roman" w:cs="Times New Roman"/>
          <w:sz w:val="24"/>
          <w:szCs w:val="24"/>
        </w:rPr>
      </w:pPr>
      <w:r w:rsidRPr="0069397E">
        <w:rPr>
          <w:rFonts w:ascii="Times New Roman" w:hAnsi="Times New Roman" w:cs="Times New Roman"/>
          <w:sz w:val="24"/>
          <w:szCs w:val="24"/>
        </w:rPr>
        <w:t xml:space="preserve">A common </w:t>
      </w:r>
      <w:r w:rsidRPr="0069397E">
        <w:rPr>
          <w:rFonts w:ascii="Times New Roman" w:hAnsi="Times New Roman" w:cs="Times New Roman"/>
          <w:b/>
          <w:bCs/>
          <w:sz w:val="24"/>
          <w:szCs w:val="24"/>
        </w:rPr>
        <w:t xml:space="preserve">mistake </w:t>
      </w:r>
      <w:r w:rsidRPr="0069397E">
        <w:rPr>
          <w:rFonts w:ascii="Times New Roman" w:hAnsi="Times New Roman" w:cs="Times New Roman"/>
          <w:sz w:val="24"/>
          <w:szCs w:val="24"/>
        </w:rPr>
        <w:t xml:space="preserve">we all make is thinking that people make a </w:t>
      </w:r>
      <w:r w:rsidRPr="0069397E">
        <w:rPr>
          <w:rFonts w:ascii="Times New Roman" w:hAnsi="Times New Roman" w:cs="Times New Roman"/>
          <w:b/>
          <w:bCs/>
          <w:sz w:val="24"/>
          <w:szCs w:val="24"/>
        </w:rPr>
        <w:t xml:space="preserve">deliberate </w:t>
      </w:r>
      <w:r w:rsidRPr="0069397E">
        <w:rPr>
          <w:rFonts w:ascii="Times New Roman" w:hAnsi="Times New Roman" w:cs="Times New Roman"/>
          <w:sz w:val="24"/>
          <w:szCs w:val="24"/>
        </w:rPr>
        <w:t xml:space="preserve">choice to procrastinate. Most people struggling with this problem feel like they have no control over it. They do not </w:t>
      </w:r>
      <w:r w:rsidRPr="0069397E">
        <w:rPr>
          <w:rFonts w:ascii="Times New Roman" w:hAnsi="Times New Roman" w:cs="Times New Roman"/>
          <w:b/>
          <w:bCs/>
          <w:sz w:val="24"/>
          <w:szCs w:val="24"/>
        </w:rPr>
        <w:t>understand</w:t>
      </w:r>
      <w:r w:rsidRPr="0069397E">
        <w:rPr>
          <w:rFonts w:ascii="Times New Roman" w:hAnsi="Times New Roman" w:cs="Times New Roman"/>
          <w:sz w:val="24"/>
          <w:szCs w:val="24"/>
        </w:rPr>
        <w:t xml:space="preserve"> the real reason why people procrastinate. </w:t>
      </w:r>
    </w:p>
    <w:p w14:paraId="2192319F" w14:textId="77777777" w:rsidR="000A2901" w:rsidRDefault="000A2901" w:rsidP="0069397E">
      <w:pPr>
        <w:spacing w:line="240" w:lineRule="auto"/>
        <w:ind w:left="360"/>
        <w:rPr>
          <w:rFonts w:ascii="Times New Roman" w:hAnsi="Times New Roman" w:cs="Times New Roman"/>
          <w:sz w:val="24"/>
          <w:szCs w:val="24"/>
        </w:rPr>
      </w:pPr>
    </w:p>
    <w:p w14:paraId="4D954903" w14:textId="4684DE6E" w:rsidR="0069397E" w:rsidRDefault="0069397E" w:rsidP="0069397E">
      <w:pPr>
        <w:spacing w:line="240" w:lineRule="auto"/>
        <w:rPr>
          <w:rFonts w:ascii="Times New Roman" w:hAnsi="Times New Roman" w:cs="Times New Roman"/>
          <w:sz w:val="24"/>
          <w:szCs w:val="24"/>
        </w:rPr>
      </w:pPr>
      <w:r>
        <w:rPr>
          <w:rFonts w:ascii="Times New Roman" w:hAnsi="Times New Roman" w:cs="Times New Roman"/>
          <w:sz w:val="24"/>
          <w:szCs w:val="24"/>
        </w:rPr>
        <w:t xml:space="preserve">iv) </w:t>
      </w:r>
      <w:r w:rsidR="00C16456">
        <w:rPr>
          <w:rFonts w:ascii="Times New Roman" w:hAnsi="Times New Roman" w:cs="Times New Roman"/>
          <w:sz w:val="24"/>
          <w:szCs w:val="24"/>
        </w:rPr>
        <w:t>Indicate the intonation pattern that would be used on the words in bold. (3 marks)</w:t>
      </w:r>
    </w:p>
    <w:p w14:paraId="51848B89" w14:textId="7F10658B" w:rsidR="00C16456" w:rsidRDefault="00C16456"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miss the </w:t>
      </w:r>
      <w:r w:rsidRPr="00C16456">
        <w:rPr>
          <w:rFonts w:ascii="Times New Roman" w:hAnsi="Times New Roman" w:cs="Times New Roman"/>
          <w:b/>
          <w:bCs/>
          <w:sz w:val="24"/>
          <w:szCs w:val="24"/>
        </w:rPr>
        <w:t>bus</w:t>
      </w:r>
      <w:r>
        <w:rPr>
          <w:rFonts w:ascii="Times New Roman" w:hAnsi="Times New Roman" w:cs="Times New Roman"/>
          <w:sz w:val="24"/>
          <w:szCs w:val="24"/>
        </w:rPr>
        <w:t xml:space="preserve">, let me </w:t>
      </w:r>
      <w:r w:rsidRPr="00C16456">
        <w:rPr>
          <w:rFonts w:ascii="Times New Roman" w:hAnsi="Times New Roman" w:cs="Times New Roman"/>
          <w:b/>
          <w:bCs/>
          <w:sz w:val="24"/>
          <w:szCs w:val="24"/>
        </w:rPr>
        <w:t>know</w:t>
      </w:r>
      <w:r>
        <w:rPr>
          <w:rFonts w:ascii="Times New Roman" w:hAnsi="Times New Roman" w:cs="Times New Roman"/>
          <w:sz w:val="24"/>
          <w:szCs w:val="24"/>
        </w:rPr>
        <w:t xml:space="preserve">.   </w:t>
      </w:r>
    </w:p>
    <w:p w14:paraId="4F62D0C7" w14:textId="6870AB8F" w:rsidR="00C16456" w:rsidRDefault="00C16456"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May I come </w:t>
      </w:r>
      <w:r w:rsidRPr="00C16456">
        <w:rPr>
          <w:rFonts w:ascii="Times New Roman" w:hAnsi="Times New Roman" w:cs="Times New Roman"/>
          <w:b/>
          <w:bCs/>
          <w:sz w:val="24"/>
          <w:szCs w:val="24"/>
        </w:rPr>
        <w:t>in</w:t>
      </w:r>
      <w:r>
        <w:rPr>
          <w:rFonts w:ascii="Times New Roman" w:hAnsi="Times New Roman" w:cs="Times New Roman"/>
          <w:sz w:val="24"/>
          <w:szCs w:val="24"/>
        </w:rPr>
        <w:t>?</w:t>
      </w:r>
    </w:p>
    <w:p w14:paraId="5686E3E0" w14:textId="72268525" w:rsidR="00C16456" w:rsidRDefault="00E64AD5"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 are new </w:t>
      </w:r>
      <w:r w:rsidRPr="00E64AD5">
        <w:rPr>
          <w:rFonts w:ascii="Times New Roman" w:hAnsi="Times New Roman" w:cs="Times New Roman"/>
          <w:b/>
          <w:bCs/>
          <w:sz w:val="24"/>
          <w:szCs w:val="24"/>
        </w:rPr>
        <w:t>here</w:t>
      </w:r>
      <w:r>
        <w:rPr>
          <w:rFonts w:ascii="Times New Roman" w:hAnsi="Times New Roman" w:cs="Times New Roman"/>
          <w:sz w:val="24"/>
          <w:szCs w:val="24"/>
        </w:rPr>
        <w:t>.</w:t>
      </w:r>
    </w:p>
    <w:p w14:paraId="7BCA045B" w14:textId="77777777" w:rsidR="00CA75A8" w:rsidRDefault="00CA75A8" w:rsidP="00CA75A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 You participate in an English facilitation but at the end of the session when requested to do a recap of the session, you only mumble a few things. State </w:t>
      </w:r>
      <w:r w:rsidRPr="0016367D">
        <w:rPr>
          <w:rFonts w:ascii="Times New Roman" w:hAnsi="Times New Roman" w:cs="Times New Roman"/>
          <w:b/>
          <w:bCs/>
          <w:sz w:val="24"/>
          <w:szCs w:val="24"/>
        </w:rPr>
        <w:t>four</w:t>
      </w:r>
      <w:r>
        <w:rPr>
          <w:rFonts w:ascii="Times New Roman" w:hAnsi="Times New Roman" w:cs="Times New Roman"/>
          <w:sz w:val="24"/>
          <w:szCs w:val="24"/>
        </w:rPr>
        <w:t xml:space="preserve"> things that would have made you be in such an awkward position?                                                   (4marks)</w:t>
      </w:r>
    </w:p>
    <w:p w14:paraId="29DC0D6A" w14:textId="77777777" w:rsidR="00CA75A8" w:rsidRDefault="00CA75A8" w:rsidP="00CA75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4FEB202" w14:textId="77777777" w:rsidR="0016367D" w:rsidRDefault="00CA75A8" w:rsidP="00CA75A8">
      <w:pPr>
        <w:spacing w:line="480" w:lineRule="auto"/>
        <w:rPr>
          <w:rFonts w:ascii="Times New Roman" w:hAnsi="Times New Roman" w:cs="Times New Roman"/>
          <w:sz w:val="24"/>
          <w:szCs w:val="24"/>
        </w:rPr>
      </w:pPr>
      <w:r>
        <w:rPr>
          <w:rFonts w:ascii="Times New Roman" w:hAnsi="Times New Roman" w:cs="Times New Roman"/>
          <w:sz w:val="24"/>
          <w:szCs w:val="24"/>
        </w:rPr>
        <w:t xml:space="preserve">vi) </w:t>
      </w:r>
      <w:r w:rsidR="0016367D">
        <w:rPr>
          <w:rFonts w:ascii="Times New Roman" w:hAnsi="Times New Roman" w:cs="Times New Roman"/>
          <w:sz w:val="24"/>
          <w:szCs w:val="24"/>
        </w:rPr>
        <w:t xml:space="preserve">your class is to present a poem during the Labour Day celebrations. What </w:t>
      </w:r>
      <w:r w:rsidR="0016367D" w:rsidRPr="0016367D">
        <w:rPr>
          <w:rFonts w:ascii="Times New Roman" w:hAnsi="Times New Roman" w:cs="Times New Roman"/>
          <w:b/>
          <w:bCs/>
          <w:sz w:val="24"/>
          <w:szCs w:val="24"/>
        </w:rPr>
        <w:t>three</w:t>
      </w:r>
      <w:r w:rsidR="0016367D">
        <w:rPr>
          <w:rFonts w:ascii="Times New Roman" w:hAnsi="Times New Roman" w:cs="Times New Roman"/>
          <w:sz w:val="24"/>
          <w:szCs w:val="24"/>
        </w:rPr>
        <w:t xml:space="preserve"> factors would you put into consideration as you compose the poem that you would present during the celebrations?</w:t>
      </w:r>
      <w:r>
        <w:rPr>
          <w:rFonts w:ascii="Times New Roman" w:hAnsi="Times New Roman" w:cs="Times New Roman"/>
          <w:sz w:val="24"/>
          <w:szCs w:val="24"/>
        </w:rPr>
        <w:t xml:space="preserve">        </w:t>
      </w:r>
      <w:r w:rsidR="0016367D">
        <w:rPr>
          <w:rFonts w:ascii="Times New Roman" w:hAnsi="Times New Roman" w:cs="Times New Roman"/>
          <w:sz w:val="24"/>
          <w:szCs w:val="24"/>
        </w:rPr>
        <w:t xml:space="preserve">                                                                             (3 marks)</w:t>
      </w:r>
    </w:p>
    <w:p w14:paraId="3E0962B1" w14:textId="77777777" w:rsidR="0016367D" w:rsidRDefault="0016367D" w:rsidP="00CA75A8">
      <w:pPr>
        <w:spacing w:line="480" w:lineRule="auto"/>
        <w:rPr>
          <w:rFonts w:ascii="Times New Roman" w:hAnsi="Times New Roman" w:cs="Times New Roman"/>
          <w:sz w:val="24"/>
          <w:szCs w:val="24"/>
        </w:rPr>
      </w:pPr>
      <w:r>
        <w:rPr>
          <w:rFonts w:ascii="Times New Roman" w:hAnsi="Times New Roman" w:cs="Times New Roman"/>
          <w:sz w:val="24"/>
          <w:szCs w:val="24"/>
        </w:rPr>
        <w:t>………………………………………………………………………………………………………………………………………………………………………………………………………………………………………………………………………………………………………………………………………………………………………………………………………………………………………………………………………………………………………………………………………</w:t>
      </w:r>
    </w:p>
    <w:p w14:paraId="137D100D" w14:textId="698B84EF" w:rsidR="0016367D" w:rsidRDefault="0016367D" w:rsidP="00CA75A8">
      <w:pPr>
        <w:spacing w:line="480" w:lineRule="auto"/>
        <w:rPr>
          <w:rFonts w:ascii="Times New Roman" w:hAnsi="Times New Roman" w:cs="Times New Roman"/>
          <w:sz w:val="24"/>
          <w:szCs w:val="24"/>
        </w:rPr>
      </w:pPr>
      <w:r>
        <w:rPr>
          <w:rFonts w:ascii="Times New Roman" w:hAnsi="Times New Roman" w:cs="Times New Roman"/>
          <w:sz w:val="24"/>
          <w:szCs w:val="24"/>
        </w:rPr>
        <w:t xml:space="preserve">vii) </w:t>
      </w:r>
      <w:r w:rsidR="0036065A">
        <w:rPr>
          <w:rFonts w:ascii="Times New Roman" w:hAnsi="Times New Roman" w:cs="Times New Roman"/>
          <w:sz w:val="24"/>
          <w:szCs w:val="24"/>
        </w:rPr>
        <w:t>P</w:t>
      </w:r>
      <w:r>
        <w:rPr>
          <w:rFonts w:ascii="Times New Roman" w:hAnsi="Times New Roman" w:cs="Times New Roman"/>
          <w:sz w:val="24"/>
          <w:szCs w:val="24"/>
        </w:rPr>
        <w:t>rovide expressions you would employ in the following situations.</w:t>
      </w:r>
      <w:r w:rsidR="0036065A">
        <w:rPr>
          <w:rFonts w:ascii="Times New Roman" w:hAnsi="Times New Roman" w:cs="Times New Roman"/>
          <w:sz w:val="24"/>
          <w:szCs w:val="24"/>
        </w:rPr>
        <w:t xml:space="preserve"> (3 marks) </w:t>
      </w:r>
    </w:p>
    <w:p w14:paraId="7030254C" w14:textId="22FF3441" w:rsidR="0036065A" w:rsidRDefault="0036065A" w:rsidP="0036065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You want to correct an opinion put across by a speaker which you find misleading.</w:t>
      </w:r>
      <w:r w:rsidRPr="0036065A">
        <w:rPr>
          <w:rFonts w:ascii="Times New Roman" w:hAnsi="Times New Roman" w:cs="Times New Roman"/>
          <w:sz w:val="24"/>
          <w:szCs w:val="24"/>
        </w:rPr>
        <w:t xml:space="preserve">   ………………………………………………………………………………………………………………………………………………………………………………………………</w:t>
      </w:r>
    </w:p>
    <w:p w14:paraId="79C3825D" w14:textId="4CD63FFA" w:rsidR="0036065A" w:rsidRDefault="0036065A" w:rsidP="0036065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You are in a discussion and members of your team seem not to settle on a given point. How would you come in so as to let the discussion carry on?</w:t>
      </w:r>
    </w:p>
    <w:p w14:paraId="77DF16DB" w14:textId="49506846" w:rsidR="0036065A" w:rsidRDefault="0036065A" w:rsidP="0036065A">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p w14:paraId="6F512C98" w14:textId="1B232880" w:rsidR="0036065A" w:rsidRDefault="0036065A" w:rsidP="0036065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One of your classmates interrupts your contribution before you are done with what you were saying. What would be your response to them in order to let you complete your statement.</w:t>
      </w:r>
    </w:p>
    <w:p w14:paraId="4BDC72AA" w14:textId="698CB2B2" w:rsidR="0036065A" w:rsidRDefault="0036065A" w:rsidP="0036065A">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
    <w:p w14:paraId="087652C6" w14:textId="77777777" w:rsidR="00B920B6" w:rsidRDefault="0036065A" w:rsidP="0036065A">
      <w:pPr>
        <w:spacing w:line="480" w:lineRule="auto"/>
        <w:rPr>
          <w:rFonts w:ascii="Times New Roman" w:hAnsi="Times New Roman" w:cs="Times New Roman"/>
          <w:sz w:val="24"/>
          <w:szCs w:val="24"/>
        </w:rPr>
      </w:pPr>
      <w:r>
        <w:rPr>
          <w:rFonts w:ascii="Times New Roman" w:hAnsi="Times New Roman" w:cs="Times New Roman"/>
          <w:sz w:val="24"/>
          <w:szCs w:val="24"/>
        </w:rPr>
        <w:t xml:space="preserve">viii) </w:t>
      </w:r>
      <w:r w:rsidR="00B920B6">
        <w:rPr>
          <w:rFonts w:ascii="Times New Roman" w:hAnsi="Times New Roman" w:cs="Times New Roman"/>
          <w:sz w:val="24"/>
          <w:szCs w:val="24"/>
        </w:rPr>
        <w:t>It is during an academic clinic in your school. You go to your class teacher who has never met your parent. Briefly describe how you would introduce your parent to your class teacher</w:t>
      </w:r>
    </w:p>
    <w:p w14:paraId="24C5CCDA" w14:textId="34FF65F3" w:rsidR="0036065A" w:rsidRDefault="00B920B6" w:rsidP="0036065A">
      <w:pPr>
        <w:spacing w:line="480" w:lineRule="auto"/>
        <w:rPr>
          <w:rFonts w:ascii="Times New Roman" w:hAnsi="Times New Roman" w:cs="Times New Roman"/>
          <w:sz w:val="24"/>
          <w:szCs w:val="24"/>
        </w:rPr>
      </w:pPr>
      <w:r>
        <w:rPr>
          <w:rFonts w:ascii="Times New Roman" w:hAnsi="Times New Roman" w:cs="Times New Roman"/>
          <w:sz w:val="24"/>
          <w:szCs w:val="24"/>
        </w:rPr>
        <w:t xml:space="preserve">                                                                                                                                       (3 marks)</w:t>
      </w:r>
    </w:p>
    <w:p w14:paraId="5062DA5D" w14:textId="582743C7" w:rsidR="00B920B6" w:rsidRPr="0036065A" w:rsidRDefault="00B920B6" w:rsidP="0036065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7C5DCDE4" w14:textId="289382B0" w:rsidR="00CA75A8" w:rsidRPr="00CA75A8" w:rsidRDefault="00CA75A8" w:rsidP="00CA75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76368D1" w14:textId="77777777" w:rsidR="00220E7B" w:rsidRPr="00220E7B" w:rsidRDefault="00220E7B" w:rsidP="00220E7B">
      <w:pPr>
        <w:pStyle w:val="ListParagraph"/>
        <w:spacing w:line="480" w:lineRule="auto"/>
        <w:rPr>
          <w:rFonts w:ascii="Times New Roman" w:hAnsi="Times New Roman" w:cs="Times New Roman"/>
          <w:sz w:val="24"/>
          <w:szCs w:val="24"/>
        </w:rPr>
      </w:pPr>
    </w:p>
    <w:p w14:paraId="77BAD5AF" w14:textId="77777777" w:rsidR="00DB5FAC" w:rsidRDefault="00DB5FAC" w:rsidP="00DB5FAC">
      <w:pPr>
        <w:spacing w:line="480" w:lineRule="auto"/>
        <w:rPr>
          <w:rFonts w:ascii="Times New Roman" w:hAnsi="Times New Roman" w:cs="Times New Roman"/>
          <w:sz w:val="24"/>
          <w:szCs w:val="24"/>
        </w:rPr>
      </w:pPr>
    </w:p>
    <w:p w14:paraId="4552785A" w14:textId="5E82FDB4" w:rsidR="00DB5FAC" w:rsidRDefault="00DB5FAC" w:rsidP="00DB5FAC">
      <w:pPr>
        <w:spacing w:line="480" w:lineRule="auto"/>
        <w:rPr>
          <w:rFonts w:ascii="Times New Roman" w:hAnsi="Times New Roman" w:cs="Times New Roman"/>
          <w:sz w:val="24"/>
          <w:szCs w:val="24"/>
        </w:rPr>
      </w:pPr>
    </w:p>
    <w:p w14:paraId="54A1663D" w14:textId="53431995" w:rsidR="00DB5FAC" w:rsidRPr="00DB5FAC" w:rsidRDefault="00DB5FAC" w:rsidP="00DB5FAC">
      <w:pPr>
        <w:spacing w:line="480" w:lineRule="auto"/>
        <w:rPr>
          <w:rFonts w:ascii="Times New Roman" w:hAnsi="Times New Roman" w:cs="Times New Roman"/>
          <w:sz w:val="24"/>
          <w:szCs w:val="24"/>
        </w:rPr>
      </w:pPr>
    </w:p>
    <w:p w14:paraId="17D9FF61" w14:textId="77777777" w:rsidR="00DB5FAC" w:rsidRPr="00DB5FAC" w:rsidRDefault="00DB5FAC" w:rsidP="00DB5FAC">
      <w:pPr>
        <w:spacing w:line="480" w:lineRule="auto"/>
        <w:rPr>
          <w:rFonts w:ascii="Times New Roman" w:hAnsi="Times New Roman" w:cs="Times New Roman"/>
          <w:sz w:val="24"/>
          <w:szCs w:val="24"/>
        </w:rPr>
      </w:pPr>
    </w:p>
    <w:p w14:paraId="5EE4D020" w14:textId="77777777" w:rsidR="00DB5FAC" w:rsidRPr="00DB5FAC" w:rsidRDefault="00DB5FAC" w:rsidP="00DB5FAC">
      <w:pPr>
        <w:spacing w:line="480" w:lineRule="auto"/>
        <w:rPr>
          <w:rFonts w:ascii="Times New Roman" w:hAnsi="Times New Roman" w:cs="Times New Roman"/>
          <w:sz w:val="24"/>
          <w:szCs w:val="24"/>
        </w:rPr>
      </w:pPr>
    </w:p>
    <w:p w14:paraId="1BEE5C08" w14:textId="77777777" w:rsidR="008A61F8" w:rsidRPr="008A61F8" w:rsidRDefault="008A61F8" w:rsidP="008A61F8">
      <w:pPr>
        <w:spacing w:line="480" w:lineRule="auto"/>
        <w:rPr>
          <w:rFonts w:ascii="Times New Roman" w:hAnsi="Times New Roman" w:cs="Times New Roman"/>
          <w:sz w:val="24"/>
          <w:szCs w:val="24"/>
        </w:rPr>
      </w:pPr>
    </w:p>
    <w:p w14:paraId="72A59CE1" w14:textId="327A8B64" w:rsidR="006A79FA" w:rsidRPr="008A61F8" w:rsidRDefault="006A79FA" w:rsidP="008A61F8">
      <w:pPr>
        <w:spacing w:line="240" w:lineRule="auto"/>
        <w:rPr>
          <w:rFonts w:ascii="Times New Roman" w:hAnsi="Times New Roman" w:cs="Times New Roman"/>
          <w:sz w:val="24"/>
          <w:szCs w:val="24"/>
        </w:rPr>
      </w:pPr>
    </w:p>
    <w:sectPr w:rsidR="006A79FA" w:rsidRPr="008A61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3B03" w14:textId="77777777" w:rsidR="00B70F1A" w:rsidRDefault="00B70F1A" w:rsidP="000A2901">
      <w:pPr>
        <w:spacing w:after="0" w:line="240" w:lineRule="auto"/>
      </w:pPr>
      <w:r>
        <w:separator/>
      </w:r>
    </w:p>
  </w:endnote>
  <w:endnote w:type="continuationSeparator" w:id="0">
    <w:p w14:paraId="7BBE2FFD" w14:textId="77777777" w:rsidR="00B70F1A" w:rsidRDefault="00B70F1A" w:rsidP="000A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726"/>
      <w:docPartObj>
        <w:docPartGallery w:val="Page Numbers (Bottom of Page)"/>
        <w:docPartUnique/>
      </w:docPartObj>
    </w:sdtPr>
    <w:sdtEndPr>
      <w:rPr>
        <w:noProof/>
      </w:rPr>
    </w:sdtEndPr>
    <w:sdtContent>
      <w:p w14:paraId="5588EF37" w14:textId="0C02D949" w:rsidR="000A2901" w:rsidRDefault="000A29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A53129" w14:textId="77777777" w:rsidR="000A2901" w:rsidRDefault="000A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E575" w14:textId="77777777" w:rsidR="00B70F1A" w:rsidRDefault="00B70F1A" w:rsidP="000A2901">
      <w:pPr>
        <w:spacing w:after="0" w:line="240" w:lineRule="auto"/>
      </w:pPr>
      <w:r>
        <w:separator/>
      </w:r>
    </w:p>
  </w:footnote>
  <w:footnote w:type="continuationSeparator" w:id="0">
    <w:p w14:paraId="4D64BC80" w14:textId="77777777" w:rsidR="00B70F1A" w:rsidRDefault="00B70F1A" w:rsidP="000A2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1C9"/>
    <w:multiLevelType w:val="hybridMultilevel"/>
    <w:tmpl w:val="B00670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E44598"/>
    <w:multiLevelType w:val="hybridMultilevel"/>
    <w:tmpl w:val="6164D5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CD4F12"/>
    <w:multiLevelType w:val="hybridMultilevel"/>
    <w:tmpl w:val="D796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14527"/>
    <w:multiLevelType w:val="hybridMultilevel"/>
    <w:tmpl w:val="B9C0A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F30F26"/>
    <w:multiLevelType w:val="hybridMultilevel"/>
    <w:tmpl w:val="25D273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547768"/>
    <w:multiLevelType w:val="hybridMultilevel"/>
    <w:tmpl w:val="D9F87F28"/>
    <w:lvl w:ilvl="0" w:tplc="6F48B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115E6"/>
    <w:multiLevelType w:val="hybridMultilevel"/>
    <w:tmpl w:val="6164D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83412">
    <w:abstractNumId w:val="5"/>
  </w:num>
  <w:num w:numId="2" w16cid:durableId="574824932">
    <w:abstractNumId w:val="2"/>
  </w:num>
  <w:num w:numId="3" w16cid:durableId="1794128659">
    <w:abstractNumId w:val="6"/>
  </w:num>
  <w:num w:numId="4" w16cid:durableId="637999741">
    <w:abstractNumId w:val="0"/>
  </w:num>
  <w:num w:numId="5" w16cid:durableId="452408145">
    <w:abstractNumId w:val="3"/>
  </w:num>
  <w:num w:numId="6" w16cid:durableId="1227112265">
    <w:abstractNumId w:val="4"/>
  </w:num>
  <w:num w:numId="7" w16cid:durableId="76634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FA"/>
    <w:rsid w:val="000A2901"/>
    <w:rsid w:val="0016367D"/>
    <w:rsid w:val="00220E7B"/>
    <w:rsid w:val="0036065A"/>
    <w:rsid w:val="003C3E24"/>
    <w:rsid w:val="006138CD"/>
    <w:rsid w:val="00646ADA"/>
    <w:rsid w:val="0068748A"/>
    <w:rsid w:val="0069397E"/>
    <w:rsid w:val="006A79FA"/>
    <w:rsid w:val="008A61F8"/>
    <w:rsid w:val="008F7ADE"/>
    <w:rsid w:val="00AD7E30"/>
    <w:rsid w:val="00B70F1A"/>
    <w:rsid w:val="00B920B6"/>
    <w:rsid w:val="00C16456"/>
    <w:rsid w:val="00C86572"/>
    <w:rsid w:val="00CA75A8"/>
    <w:rsid w:val="00DA794B"/>
    <w:rsid w:val="00DB5FAC"/>
    <w:rsid w:val="00E01B90"/>
    <w:rsid w:val="00E64AD5"/>
    <w:rsid w:val="00E65410"/>
    <w:rsid w:val="00F1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2C35"/>
  <w15:chartTrackingRefBased/>
  <w15:docId w15:val="{173738BF-0B53-4092-B105-53BE3A26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A"/>
    <w:pPr>
      <w:ind w:left="720"/>
      <w:contextualSpacing/>
    </w:pPr>
  </w:style>
  <w:style w:type="table" w:styleId="TableGrid">
    <w:name w:val="Table Grid"/>
    <w:basedOn w:val="TableNormal"/>
    <w:uiPriority w:val="39"/>
    <w:rsid w:val="000A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901"/>
  </w:style>
  <w:style w:type="paragraph" w:styleId="Footer">
    <w:name w:val="footer"/>
    <w:basedOn w:val="Normal"/>
    <w:link w:val="FooterChar"/>
    <w:uiPriority w:val="99"/>
    <w:unhideWhenUsed/>
    <w:rsid w:val="000A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2024-03-10T17:00:00Z</dcterms:created>
  <dcterms:modified xsi:type="dcterms:W3CDTF">2024-03-10T20:16:00Z</dcterms:modified>
</cp:coreProperties>
</file>