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C7C91" w14:textId="144C92BE" w:rsidR="00EB3954" w:rsidRPr="00393914" w:rsidRDefault="00B9677B" w:rsidP="00151DA0">
      <w:pPr>
        <w:spacing w:after="0" w:line="240" w:lineRule="auto"/>
        <w:rPr>
          <w:b/>
          <w:sz w:val="26"/>
          <w:szCs w:val="26"/>
        </w:rPr>
      </w:pPr>
      <w:r w:rsidRPr="00B9677B">
        <w:rPr>
          <w:b/>
          <w:sz w:val="26"/>
          <w:szCs w:val="26"/>
        </w:rPr>
        <w:t>NAKURU NORTH SUB -COUNTY JOINT MOCK 2024</w:t>
      </w:r>
    </w:p>
    <w:p w14:paraId="08F38F49" w14:textId="77777777" w:rsidR="00393914" w:rsidRPr="00393914" w:rsidRDefault="00393914" w:rsidP="00151DA0">
      <w:pPr>
        <w:spacing w:after="0" w:line="240" w:lineRule="auto"/>
        <w:rPr>
          <w:b/>
          <w:sz w:val="24"/>
          <w:szCs w:val="24"/>
        </w:rPr>
      </w:pPr>
      <w:r w:rsidRPr="00393914">
        <w:rPr>
          <w:b/>
          <w:sz w:val="24"/>
          <w:szCs w:val="24"/>
        </w:rPr>
        <w:t>ENGLISH PP1 MARKING SCHEME</w:t>
      </w:r>
    </w:p>
    <w:p w14:paraId="02CC9760" w14:textId="77777777" w:rsidR="00393914" w:rsidRPr="00393914" w:rsidRDefault="00393914" w:rsidP="00151DA0">
      <w:pPr>
        <w:spacing w:after="0" w:line="240" w:lineRule="auto"/>
        <w:rPr>
          <w:b/>
        </w:rPr>
      </w:pPr>
      <w:r w:rsidRPr="00393914">
        <w:rPr>
          <w:b/>
        </w:rPr>
        <w:t>Q1 FUNCTIONAL WRITING</w:t>
      </w:r>
    </w:p>
    <w:p w14:paraId="7DD7E5A9" w14:textId="77777777" w:rsidR="00393914" w:rsidRDefault="000A0F4C" w:rsidP="00151DA0">
      <w:pPr>
        <w:spacing w:after="0" w:line="240" w:lineRule="auto"/>
      </w:pPr>
      <w:r>
        <w:t>Points of interpretation</w:t>
      </w:r>
    </w:p>
    <w:p w14:paraId="5E926F8B" w14:textId="77777777" w:rsidR="00393914" w:rsidRDefault="000A0F4C" w:rsidP="00151DA0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Must be a memo if not deduct up to 4 marks</w:t>
      </w:r>
    </w:p>
    <w:p w14:paraId="32CE0EAC" w14:textId="77777777" w:rsidR="000A0F4C" w:rsidRDefault="000A0F4C" w:rsidP="00151DA0">
      <w:pPr>
        <w:spacing w:after="0" w:line="240" w:lineRule="auto"/>
      </w:pPr>
      <w:r>
        <w:t>Format (4 marks)</w:t>
      </w:r>
    </w:p>
    <w:p w14:paraId="2615BAE5" w14:textId="77777777" w:rsidR="000A0F4C" w:rsidRDefault="000A0F4C" w:rsidP="00151DA0">
      <w:pPr>
        <w:pStyle w:val="ListParagraph"/>
        <w:numPr>
          <w:ilvl w:val="0"/>
          <w:numId w:val="3"/>
        </w:numPr>
        <w:spacing w:after="0" w:line="240" w:lineRule="auto"/>
      </w:pPr>
      <w:r>
        <w:t>Name of the institution</w:t>
      </w:r>
      <w:r w:rsidR="00284A68">
        <w:t>- Utu Bora Suppliers</w:t>
      </w:r>
    </w:p>
    <w:p w14:paraId="2AAFB7F0" w14:textId="77777777" w:rsidR="000A0F4C" w:rsidRDefault="000A0F4C" w:rsidP="00151DA0">
      <w:pPr>
        <w:pStyle w:val="ListParagraph"/>
        <w:numPr>
          <w:ilvl w:val="0"/>
          <w:numId w:val="3"/>
        </w:numPr>
        <w:spacing w:after="0" w:line="240" w:lineRule="auto"/>
      </w:pPr>
      <w:r>
        <w:t>The term Internal Memo</w:t>
      </w:r>
    </w:p>
    <w:p w14:paraId="32303660" w14:textId="77777777" w:rsidR="000A0F4C" w:rsidRDefault="000A0F4C" w:rsidP="00151DA0">
      <w:pPr>
        <w:pStyle w:val="ListParagraph"/>
        <w:numPr>
          <w:ilvl w:val="0"/>
          <w:numId w:val="3"/>
        </w:numPr>
        <w:spacing w:after="0" w:line="240" w:lineRule="auto"/>
      </w:pPr>
      <w:r>
        <w:t>Recipient of the memo</w:t>
      </w:r>
    </w:p>
    <w:p w14:paraId="7EA2BF96" w14:textId="77777777" w:rsidR="000A0F4C" w:rsidRDefault="000A0F4C" w:rsidP="00151DA0">
      <w:pPr>
        <w:pStyle w:val="ListParagraph"/>
        <w:numPr>
          <w:ilvl w:val="0"/>
          <w:numId w:val="3"/>
        </w:numPr>
        <w:spacing w:after="0" w:line="240" w:lineRule="auto"/>
      </w:pPr>
      <w:r>
        <w:t>Name of the person (title) sending out the memo</w:t>
      </w:r>
    </w:p>
    <w:p w14:paraId="449CDEF8" w14:textId="77777777" w:rsidR="000A0F4C" w:rsidRDefault="000A0F4C" w:rsidP="00151DA0">
      <w:pPr>
        <w:pStyle w:val="ListParagraph"/>
        <w:numPr>
          <w:ilvl w:val="0"/>
          <w:numId w:val="3"/>
        </w:numPr>
        <w:spacing w:after="0" w:line="240" w:lineRule="auto"/>
      </w:pPr>
      <w:r>
        <w:t>Date the memo is written</w:t>
      </w:r>
    </w:p>
    <w:p w14:paraId="5122A523" w14:textId="77777777" w:rsidR="000A0F4C" w:rsidRDefault="000A0F4C" w:rsidP="00151DA0">
      <w:pPr>
        <w:pStyle w:val="ListParagraph"/>
        <w:numPr>
          <w:ilvl w:val="0"/>
          <w:numId w:val="3"/>
        </w:numPr>
        <w:spacing w:after="0" w:line="240" w:lineRule="auto"/>
      </w:pPr>
      <w:r>
        <w:t>Reference number of the memo</w:t>
      </w:r>
    </w:p>
    <w:p w14:paraId="39260FC6" w14:textId="77777777" w:rsidR="000A0F4C" w:rsidRDefault="00C148A9" w:rsidP="00151DA0">
      <w:pPr>
        <w:pStyle w:val="ListParagraph"/>
        <w:numPr>
          <w:ilvl w:val="0"/>
          <w:numId w:val="3"/>
        </w:numPr>
        <w:spacing w:after="0" w:line="240" w:lineRule="auto"/>
      </w:pPr>
      <w:r>
        <w:t>Subject (if</w:t>
      </w:r>
      <w:r w:rsidR="00E7735B">
        <w:t xml:space="preserve"> students writes</w:t>
      </w:r>
      <w:r w:rsidR="000A0F4C">
        <w:t xml:space="preserve"> RE= 0 marks)</w:t>
      </w:r>
    </w:p>
    <w:p w14:paraId="0437F387" w14:textId="77777777" w:rsidR="000A0F4C" w:rsidRDefault="000A0F4C" w:rsidP="00151DA0">
      <w:pPr>
        <w:pStyle w:val="ListParagraph"/>
        <w:numPr>
          <w:ilvl w:val="0"/>
          <w:numId w:val="3"/>
        </w:numPr>
        <w:spacing w:after="0" w:line="240" w:lineRule="auto"/>
      </w:pPr>
      <w:r>
        <w:t>Sender’s signature, name and designation                  Each ½ mark *8= 4 marks</w:t>
      </w:r>
    </w:p>
    <w:p w14:paraId="7186384A" w14:textId="77777777" w:rsidR="000A0F4C" w:rsidRDefault="003072DA" w:rsidP="00151DA0">
      <w:pPr>
        <w:spacing w:after="0" w:line="240" w:lineRule="auto"/>
      </w:pPr>
      <w:r>
        <w:t>Content (4 marks)</w:t>
      </w:r>
    </w:p>
    <w:p w14:paraId="452A5C34" w14:textId="77777777" w:rsidR="003072DA" w:rsidRDefault="003072DA" w:rsidP="00151DA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Information about the </w:t>
      </w:r>
      <w:r w:rsidR="005F2814">
        <w:t>demise of the colleague worker through fatal accident and when it occurred. (2mks)</w:t>
      </w:r>
    </w:p>
    <w:p w14:paraId="05201155" w14:textId="77777777" w:rsidR="005F2814" w:rsidRDefault="005F2814" w:rsidP="00151DA0">
      <w:pPr>
        <w:pStyle w:val="ListParagraph"/>
        <w:numPr>
          <w:ilvl w:val="0"/>
          <w:numId w:val="4"/>
        </w:numPr>
        <w:spacing w:after="0" w:line="240" w:lineRule="auto"/>
      </w:pPr>
      <w:r>
        <w:t>Information on collection of funds to support funeral expenses and when the money should be handed in. (2 marks)</w:t>
      </w:r>
    </w:p>
    <w:p w14:paraId="3A45A692" w14:textId="77777777" w:rsidR="005B0EE4" w:rsidRDefault="005B0EE4" w:rsidP="00151DA0">
      <w:pPr>
        <w:spacing w:after="0" w:line="240" w:lineRule="auto"/>
      </w:pPr>
      <w:r>
        <w:t xml:space="preserve">Language accuracy </w:t>
      </w:r>
    </w:p>
    <w:p w14:paraId="1D140DD3" w14:textId="77777777" w:rsidR="005B0EE4" w:rsidRDefault="005B0EE4" w:rsidP="00151DA0">
      <w:pPr>
        <w:pStyle w:val="ListParagraph"/>
        <w:numPr>
          <w:ilvl w:val="0"/>
          <w:numId w:val="5"/>
        </w:numPr>
        <w:spacing w:after="0" w:line="240" w:lineRule="auto"/>
      </w:pPr>
      <w:r>
        <w:t>4</w:t>
      </w:r>
    </w:p>
    <w:p w14:paraId="256328E0" w14:textId="77777777" w:rsidR="005B0EE4" w:rsidRDefault="005B0EE4" w:rsidP="00151DA0">
      <w:pPr>
        <w:pStyle w:val="ListParagraph"/>
        <w:numPr>
          <w:ilvl w:val="0"/>
          <w:numId w:val="5"/>
        </w:numPr>
        <w:spacing w:after="0" w:line="240" w:lineRule="auto"/>
      </w:pPr>
      <w:r>
        <w:t>3</w:t>
      </w:r>
    </w:p>
    <w:p w14:paraId="6823EF51" w14:textId="77777777" w:rsidR="005B0EE4" w:rsidRDefault="005B0EE4" w:rsidP="00151DA0">
      <w:pPr>
        <w:pStyle w:val="ListParagraph"/>
        <w:numPr>
          <w:ilvl w:val="0"/>
          <w:numId w:val="5"/>
        </w:numPr>
        <w:spacing w:after="0" w:line="240" w:lineRule="auto"/>
      </w:pPr>
      <w:r>
        <w:t>2</w:t>
      </w:r>
    </w:p>
    <w:p w14:paraId="45A0DD61" w14:textId="77777777" w:rsidR="005B0EE4" w:rsidRDefault="005B0EE4" w:rsidP="00151DA0">
      <w:pPr>
        <w:pStyle w:val="ListParagraph"/>
        <w:numPr>
          <w:ilvl w:val="0"/>
          <w:numId w:val="5"/>
        </w:numPr>
        <w:spacing w:after="0" w:line="240" w:lineRule="auto"/>
      </w:pPr>
      <w:r>
        <w:t>1</w:t>
      </w:r>
    </w:p>
    <w:p w14:paraId="47599BBE" w14:textId="77777777" w:rsidR="001368A9" w:rsidRDefault="001368A9" w:rsidP="00151DA0">
      <w:pPr>
        <w:pStyle w:val="ListParagraph"/>
        <w:spacing w:after="0" w:line="240" w:lineRule="auto"/>
      </w:pPr>
    </w:p>
    <w:p w14:paraId="53B8A921" w14:textId="77777777" w:rsidR="001368A9" w:rsidRDefault="00455347" w:rsidP="00151DA0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Expect a condolence note, if not deduct up to 4 marks</w:t>
      </w:r>
    </w:p>
    <w:p w14:paraId="6E3D4069" w14:textId="77777777" w:rsidR="00455347" w:rsidRDefault="00AD076F" w:rsidP="00151DA0">
      <w:pPr>
        <w:pStyle w:val="ListParagraph"/>
        <w:numPr>
          <w:ilvl w:val="0"/>
          <w:numId w:val="6"/>
        </w:numPr>
        <w:spacing w:after="0" w:line="240" w:lineRule="auto"/>
      </w:pPr>
      <w:r>
        <w:t>Salutation</w:t>
      </w:r>
      <w:r w:rsidR="009A63E5">
        <w:t xml:space="preserve"> (</w:t>
      </w:r>
      <w:r w:rsidR="00640118">
        <w:t>½ mk</w:t>
      </w:r>
      <w:r w:rsidR="009A63E5">
        <w:t>)</w:t>
      </w:r>
    </w:p>
    <w:p w14:paraId="3EDCEBCA" w14:textId="77777777" w:rsidR="00AD076F" w:rsidRDefault="00AD076F" w:rsidP="00151DA0">
      <w:pPr>
        <w:pStyle w:val="ListParagraph"/>
        <w:numPr>
          <w:ilvl w:val="0"/>
          <w:numId w:val="6"/>
        </w:numPr>
        <w:spacing w:after="0" w:line="240" w:lineRule="auto"/>
      </w:pPr>
      <w:r>
        <w:t>Content- expression of your condolence</w:t>
      </w:r>
      <w:r w:rsidR="00640118">
        <w:t xml:space="preserve"> (1 mk)</w:t>
      </w:r>
    </w:p>
    <w:p w14:paraId="3C4E70BC" w14:textId="77777777" w:rsidR="00AD076F" w:rsidRDefault="00AD076F" w:rsidP="00151DA0">
      <w:pPr>
        <w:pStyle w:val="ListParagraph"/>
        <w:spacing w:after="0" w:line="240" w:lineRule="auto"/>
        <w:ind w:left="1080"/>
      </w:pPr>
      <w:r>
        <w:t xml:space="preserve">             -say something positive/ </w:t>
      </w:r>
      <w:r w:rsidR="0077481D">
        <w:t>what made the deceased memorable to you</w:t>
      </w:r>
      <w:r w:rsidR="00640118">
        <w:t xml:space="preserve"> (1mk)</w:t>
      </w:r>
    </w:p>
    <w:p w14:paraId="2847B9A9" w14:textId="77777777" w:rsidR="0077481D" w:rsidRDefault="0077481D" w:rsidP="00151DA0">
      <w:pPr>
        <w:pStyle w:val="ListParagraph"/>
        <w:spacing w:after="0" w:line="240" w:lineRule="auto"/>
        <w:ind w:left="1080"/>
      </w:pPr>
      <w:r>
        <w:t xml:space="preserve">               - express willingness to offer assistance towards burial expenses. </w:t>
      </w:r>
      <w:r w:rsidR="00640118">
        <w:t>(1mk)</w:t>
      </w:r>
    </w:p>
    <w:p w14:paraId="62AA484E" w14:textId="77777777" w:rsidR="00640118" w:rsidRDefault="00640118" w:rsidP="00151DA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Closing tag </w:t>
      </w:r>
      <w:r w:rsidR="009A63E5">
        <w:t xml:space="preserve"> (</w:t>
      </w:r>
      <w:r>
        <w:t>½ mk</w:t>
      </w:r>
      <w:r w:rsidR="009A63E5">
        <w:t>)</w:t>
      </w:r>
    </w:p>
    <w:p w14:paraId="39A4D637" w14:textId="77777777" w:rsidR="00640118" w:rsidRDefault="00640118" w:rsidP="00151DA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Language accuracy </w:t>
      </w:r>
      <w:r w:rsidR="009A63E5">
        <w:t xml:space="preserve"> (</w:t>
      </w:r>
      <w:r>
        <w:t>4marks</w:t>
      </w:r>
      <w:r w:rsidR="009A63E5">
        <w:t>)</w:t>
      </w:r>
    </w:p>
    <w:p w14:paraId="03BADBD1" w14:textId="77777777" w:rsidR="00393914" w:rsidRDefault="00393914" w:rsidP="00151DA0">
      <w:pPr>
        <w:spacing w:after="0" w:line="240" w:lineRule="auto"/>
      </w:pPr>
    </w:p>
    <w:p w14:paraId="328FA09E" w14:textId="77777777" w:rsidR="00393914" w:rsidRDefault="00393914" w:rsidP="00151DA0">
      <w:pPr>
        <w:spacing w:after="0" w:line="240" w:lineRule="auto"/>
        <w:rPr>
          <w:b/>
        </w:rPr>
      </w:pPr>
      <w:r w:rsidRPr="00393914">
        <w:rPr>
          <w:b/>
        </w:rPr>
        <w:t>Q2 CLOZE TEST</w:t>
      </w:r>
    </w:p>
    <w:p w14:paraId="4B119002" w14:textId="77777777" w:rsidR="00393914" w:rsidRPr="00393914" w:rsidRDefault="001360EA" w:rsidP="00151DA0">
      <w:pPr>
        <w:pStyle w:val="ListParagraph"/>
        <w:numPr>
          <w:ilvl w:val="0"/>
          <w:numId w:val="1"/>
        </w:numPr>
        <w:spacing w:after="0" w:line="240" w:lineRule="auto"/>
      </w:pPr>
      <w:r>
        <w:t>m</w:t>
      </w:r>
      <w:r w:rsidR="00393914" w:rsidRPr="00393914">
        <w:t>enace</w:t>
      </w:r>
    </w:p>
    <w:p w14:paraId="7BCE88EB" w14:textId="77777777" w:rsidR="00393914" w:rsidRDefault="001360EA" w:rsidP="00151DA0">
      <w:pPr>
        <w:pStyle w:val="ListParagraph"/>
        <w:numPr>
          <w:ilvl w:val="0"/>
          <w:numId w:val="1"/>
        </w:numPr>
        <w:spacing w:after="0" w:line="240" w:lineRule="auto"/>
      </w:pPr>
      <w:r>
        <w:t>relationship</w:t>
      </w:r>
    </w:p>
    <w:p w14:paraId="3D67AAAA" w14:textId="77777777" w:rsidR="001360EA" w:rsidRDefault="001360EA" w:rsidP="00151DA0">
      <w:pPr>
        <w:pStyle w:val="ListParagraph"/>
        <w:numPr>
          <w:ilvl w:val="0"/>
          <w:numId w:val="1"/>
        </w:numPr>
        <w:spacing w:after="0" w:line="240" w:lineRule="auto"/>
      </w:pPr>
      <w:r>
        <w:t>But</w:t>
      </w:r>
      <w:r w:rsidR="009627F4">
        <w:t xml:space="preserve">                *do not award any mark if 1</w:t>
      </w:r>
      <w:r w:rsidR="009627F4" w:rsidRPr="009627F4">
        <w:rPr>
          <w:vertAlign w:val="superscript"/>
        </w:rPr>
        <w:t>st</w:t>
      </w:r>
      <w:r w:rsidR="009627F4">
        <w:t xml:space="preserve"> letter is not capitalized.              </w:t>
      </w:r>
    </w:p>
    <w:p w14:paraId="4D0B0902" w14:textId="77777777" w:rsidR="001360EA" w:rsidRDefault="001360EA" w:rsidP="00151DA0">
      <w:pPr>
        <w:pStyle w:val="ListParagraph"/>
        <w:numPr>
          <w:ilvl w:val="0"/>
          <w:numId w:val="1"/>
        </w:numPr>
        <w:spacing w:after="0" w:line="240" w:lineRule="auto"/>
      </w:pPr>
      <w:r>
        <w:t>rain</w:t>
      </w:r>
    </w:p>
    <w:p w14:paraId="3B6575FB" w14:textId="77777777" w:rsidR="001360EA" w:rsidRDefault="00AA1EA2" w:rsidP="00151D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scarce  </w:t>
      </w:r>
    </w:p>
    <w:p w14:paraId="3E6BF95F" w14:textId="77777777" w:rsidR="00AA1EA2" w:rsidRDefault="00AA1EA2" w:rsidP="00151D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for   </w:t>
      </w:r>
    </w:p>
    <w:p w14:paraId="4F4A8D86" w14:textId="77777777" w:rsidR="00AA1EA2" w:rsidRDefault="00AA1EA2" w:rsidP="00151D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by   </w:t>
      </w:r>
    </w:p>
    <w:p w14:paraId="7A24299D" w14:textId="77777777" w:rsidR="00AA1EA2" w:rsidRDefault="00AA1EA2" w:rsidP="00151D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collapsing </w:t>
      </w:r>
    </w:p>
    <w:p w14:paraId="585D675E" w14:textId="77777777" w:rsidR="00AA1EA2" w:rsidRDefault="00AA1EA2" w:rsidP="00151D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us   </w:t>
      </w:r>
    </w:p>
    <w:p w14:paraId="12535A64" w14:textId="77777777" w:rsidR="00AA1EA2" w:rsidRDefault="00AA1EA2" w:rsidP="00151DA0">
      <w:pPr>
        <w:pStyle w:val="ListParagraph"/>
        <w:numPr>
          <w:ilvl w:val="0"/>
          <w:numId w:val="1"/>
        </w:numPr>
        <w:spacing w:after="0" w:line="240" w:lineRule="auto"/>
      </w:pPr>
      <w:r>
        <w:t>war</w:t>
      </w:r>
    </w:p>
    <w:p w14:paraId="22BF6E9E" w14:textId="77777777" w:rsidR="00491B3A" w:rsidRDefault="00491B3A" w:rsidP="00151DA0">
      <w:pPr>
        <w:pStyle w:val="ListParagraph"/>
        <w:spacing w:after="0" w:line="240" w:lineRule="auto"/>
        <w:rPr>
          <w:b/>
        </w:rPr>
      </w:pPr>
      <w:r w:rsidRPr="00491B3A">
        <w:rPr>
          <w:b/>
        </w:rPr>
        <w:t>N.B</w:t>
      </w:r>
    </w:p>
    <w:p w14:paraId="25037765" w14:textId="77777777" w:rsidR="00491B3A" w:rsidRDefault="00491B3A" w:rsidP="00151DA0">
      <w:pPr>
        <w:pStyle w:val="ListParagraph"/>
        <w:spacing w:after="0" w:line="240" w:lineRule="auto"/>
      </w:pPr>
      <w:r>
        <w:t>- No marks for spelling errors</w:t>
      </w:r>
    </w:p>
    <w:p w14:paraId="110828EC" w14:textId="77777777" w:rsidR="00491B3A" w:rsidRDefault="00491B3A" w:rsidP="00151DA0">
      <w:pPr>
        <w:pStyle w:val="ListParagraph"/>
        <w:spacing w:after="0" w:line="240" w:lineRule="auto"/>
      </w:pPr>
      <w:r>
        <w:t>- For misuse of small and capital letters do not award</w:t>
      </w:r>
    </w:p>
    <w:p w14:paraId="0116A74D" w14:textId="77777777" w:rsidR="00491B3A" w:rsidRDefault="00491B3A" w:rsidP="00151DA0">
      <w:pPr>
        <w:pStyle w:val="ListParagraph"/>
        <w:spacing w:after="0" w:line="240" w:lineRule="auto"/>
      </w:pPr>
      <w:r>
        <w:lastRenderedPageBreak/>
        <w:t>- Do not award for two alternatives given if one of them is incorrect</w:t>
      </w:r>
    </w:p>
    <w:p w14:paraId="5D1CE5F9" w14:textId="77777777" w:rsidR="00491B3A" w:rsidRPr="00491B3A" w:rsidRDefault="00491B3A" w:rsidP="00151DA0">
      <w:pPr>
        <w:pStyle w:val="ListParagraph"/>
        <w:spacing w:after="0" w:line="240" w:lineRule="auto"/>
      </w:pPr>
      <w:r>
        <w:t>- If two or more synonyms are given they should be separated by a slant/stroke</w:t>
      </w:r>
      <w:r w:rsidR="00596004">
        <w:t>.</w:t>
      </w:r>
    </w:p>
    <w:p w14:paraId="38AF79B8" w14:textId="77777777" w:rsidR="007248B6" w:rsidRPr="007573A1" w:rsidRDefault="00060FAA" w:rsidP="00151DA0">
      <w:pPr>
        <w:spacing w:after="0" w:line="240" w:lineRule="auto"/>
        <w:rPr>
          <w:b/>
        </w:rPr>
      </w:pPr>
      <w:r w:rsidRPr="007573A1">
        <w:rPr>
          <w:b/>
        </w:rPr>
        <w:t>Q3 ORAL SKILLS</w:t>
      </w:r>
    </w:p>
    <w:p w14:paraId="3EDD5B3D" w14:textId="77777777" w:rsidR="000E7A16" w:rsidRDefault="000E7A16" w:rsidP="00151DA0">
      <w:pPr>
        <w:pStyle w:val="ListParagraph"/>
        <w:numPr>
          <w:ilvl w:val="0"/>
          <w:numId w:val="7"/>
        </w:numPr>
        <w:spacing w:after="0" w:line="240" w:lineRule="auto"/>
      </w:pPr>
      <w:r>
        <w:t>a)</w:t>
      </w:r>
      <w:r w:rsidR="000E269C">
        <w:t xml:space="preserve">     aa bb cc ddeeff  (1mk)   regular rhyme sche</w:t>
      </w:r>
      <w:r w:rsidR="00261E1D">
        <w:t>me  (1 mk</w:t>
      </w:r>
      <w:r w:rsidR="000E269C">
        <w:t>)</w:t>
      </w:r>
    </w:p>
    <w:p w14:paraId="4D02135E" w14:textId="77777777" w:rsidR="000E269C" w:rsidRDefault="000E269C" w:rsidP="00151DA0">
      <w:pPr>
        <w:pStyle w:val="ListParagraph"/>
        <w:spacing w:after="0" w:line="240" w:lineRule="auto"/>
      </w:pPr>
      <w:r>
        <w:t xml:space="preserve">b)     </w:t>
      </w:r>
      <w:r w:rsidR="00A82BFD">
        <w:t>- Rhyming words</w:t>
      </w:r>
      <w:r w:rsidR="00C745D7">
        <w:t xml:space="preserve">- </w:t>
      </w:r>
      <w:proofErr w:type="gramStart"/>
      <w:r w:rsidR="00C745D7">
        <w:t>will,hill</w:t>
      </w:r>
      <w:proofErr w:type="gramEnd"/>
      <w:r w:rsidR="00C745D7">
        <w:t>,tomb,gloom</w:t>
      </w:r>
    </w:p>
    <w:p w14:paraId="63ADDFAD" w14:textId="77777777" w:rsidR="000E269C" w:rsidRDefault="000E269C" w:rsidP="00151DA0">
      <w:pPr>
        <w:pStyle w:val="ListParagraph"/>
        <w:spacing w:after="0" w:line="240" w:lineRule="auto"/>
      </w:pPr>
      <w:r>
        <w:t xml:space="preserve">         - Alliteration – </w:t>
      </w:r>
      <w:r w:rsidRPr="000E269C">
        <w:rPr>
          <w:u w:val="single"/>
        </w:rPr>
        <w:t>m</w:t>
      </w:r>
      <w:r>
        <w:t xml:space="preserve">ake </w:t>
      </w:r>
      <w:r w:rsidRPr="000E269C">
        <w:rPr>
          <w:u w:val="single"/>
        </w:rPr>
        <w:t>m</w:t>
      </w:r>
      <w:r>
        <w:t xml:space="preserve">e, </w:t>
      </w:r>
      <w:r w:rsidRPr="000E269C">
        <w:rPr>
          <w:u w:val="single"/>
        </w:rPr>
        <w:t>w</w:t>
      </w:r>
      <w:r>
        <w:t xml:space="preserve">herever </w:t>
      </w:r>
      <w:r w:rsidRPr="000E269C">
        <w:rPr>
          <w:u w:val="single"/>
        </w:rPr>
        <w:t>w</w:t>
      </w:r>
      <w:r>
        <w:t>ill    (do not award mark if repeated sound is not identified)</w:t>
      </w:r>
    </w:p>
    <w:p w14:paraId="206AEA95" w14:textId="77777777" w:rsidR="00370B39" w:rsidRDefault="00370B39" w:rsidP="00151DA0">
      <w:pPr>
        <w:pStyle w:val="ListParagraph"/>
        <w:spacing w:after="0" w:line="240" w:lineRule="auto"/>
      </w:pPr>
      <w:r>
        <w:t xml:space="preserve">          - Assonance – r</w:t>
      </w:r>
      <w:r w:rsidRPr="00370B39">
        <w:rPr>
          <w:u w:val="single"/>
        </w:rPr>
        <w:t>i</w:t>
      </w:r>
      <w:r>
        <w:t xml:space="preserve">se </w:t>
      </w:r>
      <w:r w:rsidR="002855C3">
        <w:t>/</w:t>
      </w:r>
      <w:r>
        <w:t>l</w:t>
      </w:r>
      <w:r w:rsidRPr="00370B39">
        <w:rPr>
          <w:u w:val="single"/>
        </w:rPr>
        <w:t>i</w:t>
      </w:r>
      <w:r>
        <w:t>ke, st</w:t>
      </w:r>
      <w:r w:rsidRPr="00370B39">
        <w:rPr>
          <w:u w:val="single"/>
        </w:rPr>
        <w:t>e</w:t>
      </w:r>
      <w:r>
        <w:t xml:space="preserve">ps </w:t>
      </w:r>
      <w:r w:rsidR="002855C3">
        <w:t>/</w:t>
      </w:r>
      <w:r>
        <w:t>tr</w:t>
      </w:r>
      <w:r w:rsidRPr="00370B39">
        <w:rPr>
          <w:u w:val="single"/>
        </w:rPr>
        <w:t>e</w:t>
      </w:r>
      <w:r>
        <w:t>mbling</w:t>
      </w:r>
    </w:p>
    <w:p w14:paraId="40B61DD6" w14:textId="77777777" w:rsidR="00C745D7" w:rsidRDefault="00306181" w:rsidP="00151DA0">
      <w:pPr>
        <w:pStyle w:val="ListParagraph"/>
        <w:spacing w:after="0" w:line="240" w:lineRule="auto"/>
      </w:pPr>
      <w:r>
        <w:t xml:space="preserve">         -cons</w:t>
      </w:r>
      <w:r w:rsidR="00C745D7">
        <w:t>onance-</w:t>
      </w:r>
      <w:proofErr w:type="gramStart"/>
      <w:r w:rsidR="00C745D7">
        <w:t>could,around</w:t>
      </w:r>
      <w:proofErr w:type="gramEnd"/>
      <w:r w:rsidR="00C745D7">
        <w:t xml:space="preserve">. </w:t>
      </w:r>
      <w:proofErr w:type="gramStart"/>
      <w:r w:rsidR="00C745D7">
        <w:t>Coul</w:t>
      </w:r>
      <w:r>
        <w:t>d</w:t>
      </w:r>
      <w:r w:rsidR="00C745D7">
        <w:t>,h</w:t>
      </w:r>
      <w:r>
        <w:t>e</w:t>
      </w:r>
      <w:r w:rsidR="00C745D7">
        <w:t>a</w:t>
      </w:r>
      <w:r>
        <w:t>r</w:t>
      </w:r>
      <w:r w:rsidR="00C745D7">
        <w:t>d</w:t>
      </w:r>
      <w:proofErr w:type="gramEnd"/>
      <w:r>
        <w:t>,</w:t>
      </w:r>
      <w:r w:rsidR="00C745D7">
        <w:t xml:space="preserve"> tread</w:t>
      </w:r>
    </w:p>
    <w:p w14:paraId="25A36E10" w14:textId="77777777" w:rsidR="00B8190A" w:rsidRDefault="00FE1DB4" w:rsidP="00151DA0">
      <w:pPr>
        <w:pStyle w:val="ListParagraph"/>
        <w:numPr>
          <w:ilvl w:val="0"/>
          <w:numId w:val="2"/>
        </w:numPr>
        <w:spacing w:after="0" w:line="240" w:lineRule="auto"/>
        <w:ind w:firstLine="90"/>
      </w:pPr>
      <w:r>
        <w:t xml:space="preserve">- </w:t>
      </w:r>
      <w:r w:rsidR="003F4C26">
        <w:t>I would say the last line with a falling intonation becau</w:t>
      </w:r>
      <w:r>
        <w:t>se it is a statement and it mar</w:t>
      </w:r>
      <w:r w:rsidR="003F4C26">
        <w:t>ks the end of the poem/ expresses finality.</w:t>
      </w:r>
      <w:r w:rsidR="008940B0">
        <w:t xml:space="preserve"> (1 mark)</w:t>
      </w:r>
    </w:p>
    <w:p w14:paraId="09C2350E" w14:textId="77777777" w:rsidR="00FE1DB4" w:rsidRDefault="00FE1DB4" w:rsidP="00151DA0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 would also stress the words </w:t>
      </w:r>
      <w:r w:rsidRPr="00FE1DB4">
        <w:rPr>
          <w:u w:val="single"/>
        </w:rPr>
        <w:t>rising</w:t>
      </w:r>
      <w:r>
        <w:t xml:space="preserve">, </w:t>
      </w:r>
      <w:r w:rsidRPr="00FE1DB4">
        <w:rPr>
          <w:u w:val="single"/>
        </w:rPr>
        <w:t>curse</w:t>
      </w:r>
      <w:r>
        <w:t xml:space="preserve">, </w:t>
      </w:r>
      <w:r w:rsidRPr="00FE1DB4">
        <w:rPr>
          <w:u w:val="single"/>
        </w:rPr>
        <w:t>trembling</w:t>
      </w:r>
      <w:r>
        <w:t xml:space="preserve"> and </w:t>
      </w:r>
      <w:r w:rsidRPr="00FE1DB4">
        <w:rPr>
          <w:u w:val="single"/>
        </w:rPr>
        <w:t>air</w:t>
      </w:r>
      <w:r w:rsidRPr="00FE1DB4">
        <w:t>since they are the content words in the line</w:t>
      </w:r>
      <w:r>
        <w:t>.</w:t>
      </w:r>
      <w:r w:rsidR="008940B0">
        <w:t xml:space="preserve"> (1 mark)</w:t>
      </w:r>
    </w:p>
    <w:p w14:paraId="7A7A1A5F" w14:textId="77777777" w:rsidR="00FE1DB4" w:rsidRDefault="00D06533" w:rsidP="00151DA0">
      <w:pPr>
        <w:pStyle w:val="ListParagraph"/>
        <w:numPr>
          <w:ilvl w:val="0"/>
          <w:numId w:val="2"/>
        </w:numPr>
        <w:spacing w:after="0" w:line="240" w:lineRule="auto"/>
        <w:ind w:left="900" w:hanging="180"/>
      </w:pPr>
      <w:r>
        <w:t>If the audience; nods their heads, claps during the narration, stamps their feet, sighs at the end, asks relevant questions. (Do not award marks for points that are not participatory e.g sitting upright.)</w:t>
      </w:r>
    </w:p>
    <w:p w14:paraId="3952A8DF" w14:textId="77777777" w:rsidR="00D06533" w:rsidRDefault="00D06533" w:rsidP="00151DA0">
      <w:pPr>
        <w:pStyle w:val="ListParagraph"/>
        <w:numPr>
          <w:ilvl w:val="0"/>
          <w:numId w:val="2"/>
        </w:numPr>
        <w:spacing w:after="0" w:line="240" w:lineRule="auto"/>
        <w:ind w:left="900" w:hanging="180"/>
      </w:pPr>
      <w:r>
        <w:t xml:space="preserve">  Bury- berry         not- knot        heard- herd          air- heir        plain-  plane         rest- wrest</w:t>
      </w:r>
      <w:r w:rsidR="004007BD">
        <w:t xml:space="preserve"> (each ½ mark)</w:t>
      </w:r>
    </w:p>
    <w:p w14:paraId="33253E51" w14:textId="77777777" w:rsidR="00F64FC1" w:rsidRDefault="00F64FC1" w:rsidP="00151DA0">
      <w:pPr>
        <w:pStyle w:val="ListParagraph"/>
        <w:spacing w:after="0" w:line="240" w:lineRule="auto"/>
        <w:ind w:left="900"/>
      </w:pPr>
    </w:p>
    <w:p w14:paraId="36D471F5" w14:textId="77777777" w:rsidR="00F64FC1" w:rsidRDefault="00F30C3F" w:rsidP="00151DA0">
      <w:pPr>
        <w:pStyle w:val="ListParagraph"/>
        <w:numPr>
          <w:ilvl w:val="0"/>
          <w:numId w:val="7"/>
        </w:numPr>
        <w:spacing w:after="0" w:line="240" w:lineRule="auto"/>
      </w:pPr>
      <w:r>
        <w:t>-</w:t>
      </w:r>
      <w:r w:rsidR="00F64FC1">
        <w:t xml:space="preserve"> Falling</w:t>
      </w:r>
      <w:r w:rsidR="00C32F40">
        <w:t xml:space="preserve">  (</w:t>
      </w:r>
      <w:r w:rsidR="004C7DC0">
        <w:t>WH</w:t>
      </w:r>
      <w:r w:rsidR="00C32F40">
        <w:t xml:space="preserve"> question)</w:t>
      </w:r>
    </w:p>
    <w:p w14:paraId="0F249741" w14:textId="77777777" w:rsidR="00F64FC1" w:rsidRDefault="00F30C3F" w:rsidP="00151DA0">
      <w:pPr>
        <w:pStyle w:val="ListParagraph"/>
        <w:spacing w:after="0" w:line="240" w:lineRule="auto"/>
      </w:pPr>
      <w:r>
        <w:t xml:space="preserve">- </w:t>
      </w:r>
      <w:proofErr w:type="gramStart"/>
      <w:r w:rsidR="00F64FC1">
        <w:t>Falling</w:t>
      </w:r>
      <w:r w:rsidR="00C32F40">
        <w:t xml:space="preserve">  (</w:t>
      </w:r>
      <w:proofErr w:type="gramEnd"/>
      <w:r w:rsidR="00C32F40">
        <w:t>exclamative)</w:t>
      </w:r>
    </w:p>
    <w:p w14:paraId="09CB4486" w14:textId="77777777" w:rsidR="00F64FC1" w:rsidRDefault="00F30C3F" w:rsidP="00151DA0">
      <w:pPr>
        <w:pStyle w:val="ListParagraph"/>
        <w:spacing w:after="0" w:line="240" w:lineRule="auto"/>
        <w:ind w:left="630"/>
      </w:pPr>
      <w:r>
        <w:t xml:space="preserve">  - </w:t>
      </w:r>
      <w:r w:rsidR="00F64FC1">
        <w:t>Falling, rising</w:t>
      </w:r>
      <w:r w:rsidR="00C32F40">
        <w:t xml:space="preserve">   (question tag)</w:t>
      </w:r>
    </w:p>
    <w:p w14:paraId="56108D17" w14:textId="77777777" w:rsidR="00F64FC1" w:rsidRDefault="00F30C3F" w:rsidP="00151DA0">
      <w:pPr>
        <w:pStyle w:val="ListParagraph"/>
        <w:spacing w:after="0" w:line="240" w:lineRule="auto"/>
        <w:ind w:left="630"/>
      </w:pPr>
      <w:r>
        <w:t xml:space="preserve">  - </w:t>
      </w:r>
      <w:r w:rsidR="00C32F40">
        <w:t>F</w:t>
      </w:r>
      <w:r w:rsidR="00F64FC1">
        <w:t>alling</w:t>
      </w:r>
      <w:r w:rsidR="00C32F40">
        <w:t xml:space="preserve"> (statement)</w:t>
      </w:r>
    </w:p>
    <w:p w14:paraId="54017EF9" w14:textId="77777777" w:rsidR="00FA7FB7" w:rsidRDefault="00FA7FB7" w:rsidP="00151DA0">
      <w:pPr>
        <w:pStyle w:val="ListParagraph"/>
        <w:spacing w:after="0" w:line="240" w:lineRule="auto"/>
        <w:ind w:left="630"/>
      </w:pPr>
    </w:p>
    <w:p w14:paraId="58710B92" w14:textId="77777777" w:rsidR="007248B6" w:rsidRDefault="007248B6" w:rsidP="00151DA0">
      <w:pPr>
        <w:pStyle w:val="ListParagraph"/>
        <w:numPr>
          <w:ilvl w:val="0"/>
          <w:numId w:val="7"/>
        </w:numPr>
        <w:spacing w:after="0" w:line="240" w:lineRule="auto"/>
      </w:pPr>
      <w:r>
        <w:t>silent letters</w:t>
      </w:r>
    </w:p>
    <w:p w14:paraId="03D5B636" w14:textId="77777777" w:rsidR="007248B6" w:rsidRDefault="007248B6" w:rsidP="00151DA0">
      <w:pPr>
        <w:spacing w:after="0" w:line="240" w:lineRule="auto"/>
        <w:ind w:left="630"/>
      </w:pPr>
      <w:r>
        <w:t>w – whole, write, sword, answer, who, whom, wrap, wrong, two</w:t>
      </w:r>
    </w:p>
    <w:p w14:paraId="38BBE4BF" w14:textId="77777777" w:rsidR="007248B6" w:rsidRDefault="007248B6" w:rsidP="00151DA0">
      <w:pPr>
        <w:spacing w:after="0" w:line="240" w:lineRule="auto"/>
        <w:ind w:left="630"/>
      </w:pPr>
      <w:r>
        <w:t xml:space="preserve">b – </w:t>
      </w:r>
      <w:r w:rsidR="007833D4">
        <w:t>Debt</w:t>
      </w:r>
      <w:r>
        <w:t>, thumb, comb, lamb, subtle, tomb, doubt, lamb, crumb, climb</w:t>
      </w:r>
    </w:p>
    <w:p w14:paraId="1B4356E5" w14:textId="77777777" w:rsidR="007248B6" w:rsidRDefault="007248B6" w:rsidP="00151DA0">
      <w:pPr>
        <w:spacing w:after="0" w:line="240" w:lineRule="auto"/>
        <w:ind w:left="630"/>
      </w:pPr>
      <w:r>
        <w:t xml:space="preserve">k – </w:t>
      </w:r>
      <w:r w:rsidR="007833D4">
        <w:t>Know</w:t>
      </w:r>
      <w:r>
        <w:t>, knee, knock, knead, knell, knife, knot, knight, knickers</w:t>
      </w:r>
    </w:p>
    <w:p w14:paraId="01694B10" w14:textId="77777777" w:rsidR="005B2485" w:rsidRDefault="005B2485" w:rsidP="00151DA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/s/-  </w:t>
      </w:r>
      <w:r w:rsidR="001F69B8">
        <w:t>keys</w:t>
      </w:r>
      <w:r w:rsidR="00EB0202">
        <w:t>, master, books</w:t>
      </w:r>
      <w:r>
        <w:t xml:space="preserve">     /z/-    </w:t>
      </w:r>
      <w:r w:rsidR="001F69B8">
        <w:t>was, resign, bags</w:t>
      </w:r>
      <w:r w:rsidR="0050655C">
        <w:t xml:space="preserve">        each ½ mark</w:t>
      </w:r>
    </w:p>
    <w:p w14:paraId="3F715D4F" w14:textId="77777777" w:rsidR="007E7965" w:rsidRDefault="007E7965" w:rsidP="00151DA0">
      <w:pPr>
        <w:pStyle w:val="ListParagraph"/>
        <w:spacing w:after="0" w:line="240" w:lineRule="auto"/>
      </w:pPr>
    </w:p>
    <w:p w14:paraId="7B1577E3" w14:textId="77777777" w:rsidR="005B2485" w:rsidRDefault="005B2485" w:rsidP="00151DA0">
      <w:pPr>
        <w:pStyle w:val="ListParagraph"/>
        <w:numPr>
          <w:ilvl w:val="0"/>
          <w:numId w:val="7"/>
        </w:numPr>
        <w:spacing w:after="0" w:line="240" w:lineRule="auto"/>
      </w:pPr>
      <w:r>
        <w:t>– A proverb (1 mark)</w:t>
      </w:r>
    </w:p>
    <w:p w14:paraId="01A5431E" w14:textId="77777777" w:rsidR="005B2485" w:rsidRDefault="0039169B" w:rsidP="00151DA0">
      <w:pPr>
        <w:pStyle w:val="ListParagraph"/>
        <w:spacing w:after="0" w:line="240" w:lineRule="auto"/>
      </w:pPr>
      <w:r>
        <w:t>- S</w:t>
      </w:r>
      <w:r w:rsidR="005B2485">
        <w:t>imile</w:t>
      </w:r>
      <w:r>
        <w:t xml:space="preserve"> (1 mark for identification)</w:t>
      </w:r>
      <w:r w:rsidR="005B2485">
        <w:t xml:space="preserve">: two (quarrelsome) women married to one man are compared to two pots of poison that can be very dangerous. Just as a man’s two wives are constant pain or threat to his </w:t>
      </w:r>
      <w:r w:rsidR="00045153">
        <w:t>wellbeing</w:t>
      </w:r>
      <w:r w:rsidR="005B2485">
        <w:t>, so are two pots of poison.</w:t>
      </w:r>
      <w:r>
        <w:t xml:space="preserve"> (1 mark for explanation)</w:t>
      </w:r>
    </w:p>
    <w:p w14:paraId="3C0C8EEB" w14:textId="77777777" w:rsidR="0039169B" w:rsidRDefault="0039169B" w:rsidP="00151DA0">
      <w:pPr>
        <w:pStyle w:val="ListParagraph"/>
        <w:spacing w:after="0" w:line="240" w:lineRule="auto"/>
      </w:pPr>
      <w:r>
        <w:t xml:space="preserve">- </w:t>
      </w:r>
      <w:r w:rsidR="00045153">
        <w:t>M</w:t>
      </w:r>
      <w:r>
        <w:t>en- to warn them against marrying many wives.</w:t>
      </w:r>
      <w:r w:rsidR="00BA0B1D">
        <w:t xml:space="preserve"> (1 mark)</w:t>
      </w:r>
    </w:p>
    <w:p w14:paraId="48D3AFFA" w14:textId="77777777" w:rsidR="00491B3A" w:rsidRDefault="00491B3A" w:rsidP="00151DA0">
      <w:pPr>
        <w:pStyle w:val="ListParagraph"/>
        <w:spacing w:after="0" w:line="240" w:lineRule="auto"/>
      </w:pPr>
    </w:p>
    <w:p w14:paraId="7C12F09E" w14:textId="77777777" w:rsidR="00491B3A" w:rsidRDefault="00491B3A" w:rsidP="00151DA0">
      <w:pPr>
        <w:pStyle w:val="ListParagraph"/>
        <w:numPr>
          <w:ilvl w:val="0"/>
          <w:numId w:val="7"/>
        </w:numPr>
        <w:spacing w:after="0" w:line="240" w:lineRule="auto"/>
      </w:pPr>
      <w:r>
        <w:t>–</w:t>
      </w:r>
      <w:r w:rsidR="006C19D4">
        <w:t>identify yourself</w:t>
      </w:r>
    </w:p>
    <w:p w14:paraId="7DA5E5B1" w14:textId="77777777" w:rsidR="00491B3A" w:rsidRDefault="008D73AA" w:rsidP="00151DA0">
      <w:pPr>
        <w:spacing w:after="0" w:line="240" w:lineRule="auto"/>
        <w:ind w:left="720"/>
      </w:pPr>
      <w:r>
        <w:t>- U</w:t>
      </w:r>
      <w:r w:rsidR="00491B3A">
        <w:t>se of courteous language</w:t>
      </w:r>
      <w:r w:rsidR="006C19D4">
        <w:t>/ polite words</w:t>
      </w:r>
    </w:p>
    <w:p w14:paraId="6069A0B9" w14:textId="77777777" w:rsidR="00491B3A" w:rsidRDefault="008D73AA" w:rsidP="00151DA0">
      <w:pPr>
        <w:spacing w:after="0" w:line="240" w:lineRule="auto"/>
        <w:ind w:left="720"/>
      </w:pPr>
      <w:r>
        <w:t>- U</w:t>
      </w:r>
      <w:r w:rsidR="00491B3A">
        <w:t xml:space="preserve">se of formal register </w:t>
      </w:r>
      <w:r w:rsidR="00257BD6">
        <w:t>e.g.</w:t>
      </w:r>
      <w:r w:rsidR="00491B3A">
        <w:t xml:space="preserve"> ‘Hello Sir’</w:t>
      </w:r>
    </w:p>
    <w:p w14:paraId="4F47C8ED" w14:textId="77777777" w:rsidR="007E7965" w:rsidRDefault="006C19D4" w:rsidP="00151DA0">
      <w:pPr>
        <w:pStyle w:val="ListParagraph"/>
        <w:spacing w:after="0" w:line="240" w:lineRule="auto"/>
      </w:pPr>
      <w:r>
        <w:t>- Proper turn taking</w:t>
      </w:r>
    </w:p>
    <w:p w14:paraId="0FF3FF45" w14:textId="77777777" w:rsidR="006C19D4" w:rsidRDefault="006C19D4" w:rsidP="00151DA0">
      <w:pPr>
        <w:pStyle w:val="ListParagraph"/>
        <w:spacing w:after="0" w:line="240" w:lineRule="auto"/>
      </w:pPr>
    </w:p>
    <w:sectPr w:rsidR="006C19D4" w:rsidSect="001B1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7FD7"/>
    <w:multiLevelType w:val="hybridMultilevel"/>
    <w:tmpl w:val="7EC6D1DA"/>
    <w:lvl w:ilvl="0" w:tplc="F0601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72A9"/>
    <w:multiLevelType w:val="hybridMultilevel"/>
    <w:tmpl w:val="EF0C29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1634"/>
    <w:multiLevelType w:val="hybridMultilevel"/>
    <w:tmpl w:val="627CC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5A1D3A"/>
    <w:multiLevelType w:val="hybridMultilevel"/>
    <w:tmpl w:val="94F4BCF4"/>
    <w:lvl w:ilvl="0" w:tplc="0AD4B1C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02588"/>
    <w:multiLevelType w:val="hybridMultilevel"/>
    <w:tmpl w:val="C80AC774"/>
    <w:lvl w:ilvl="0" w:tplc="42121F22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50212A4"/>
    <w:multiLevelType w:val="hybridMultilevel"/>
    <w:tmpl w:val="E03840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42A73"/>
    <w:multiLevelType w:val="hybridMultilevel"/>
    <w:tmpl w:val="783C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C4EFA"/>
    <w:multiLevelType w:val="hybridMultilevel"/>
    <w:tmpl w:val="0E56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591538">
    <w:abstractNumId w:val="0"/>
  </w:num>
  <w:num w:numId="2" w16cid:durableId="503906461">
    <w:abstractNumId w:val="5"/>
  </w:num>
  <w:num w:numId="3" w16cid:durableId="1032000261">
    <w:abstractNumId w:val="6"/>
  </w:num>
  <w:num w:numId="4" w16cid:durableId="1880313430">
    <w:abstractNumId w:val="7"/>
  </w:num>
  <w:num w:numId="5" w16cid:durableId="1312369355">
    <w:abstractNumId w:val="3"/>
  </w:num>
  <w:num w:numId="6" w16cid:durableId="320892156">
    <w:abstractNumId w:val="2"/>
  </w:num>
  <w:num w:numId="7" w16cid:durableId="923143973">
    <w:abstractNumId w:val="1"/>
  </w:num>
  <w:num w:numId="8" w16cid:durableId="1877617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914"/>
    <w:rsid w:val="00045153"/>
    <w:rsid w:val="00060FAA"/>
    <w:rsid w:val="000A0F4C"/>
    <w:rsid w:val="000E269C"/>
    <w:rsid w:val="000E7A16"/>
    <w:rsid w:val="001360EA"/>
    <w:rsid w:val="001368A9"/>
    <w:rsid w:val="00137551"/>
    <w:rsid w:val="001451FA"/>
    <w:rsid w:val="00151DA0"/>
    <w:rsid w:val="00194890"/>
    <w:rsid w:val="001A09F7"/>
    <w:rsid w:val="001B1AFB"/>
    <w:rsid w:val="001F69B8"/>
    <w:rsid w:val="00210115"/>
    <w:rsid w:val="00257BD6"/>
    <w:rsid w:val="00261E1D"/>
    <w:rsid w:val="002827C1"/>
    <w:rsid w:val="00284A68"/>
    <w:rsid w:val="002855C3"/>
    <w:rsid w:val="002A62D7"/>
    <w:rsid w:val="00306181"/>
    <w:rsid w:val="003072DA"/>
    <w:rsid w:val="003239D3"/>
    <w:rsid w:val="00370B39"/>
    <w:rsid w:val="00381F43"/>
    <w:rsid w:val="0039169B"/>
    <w:rsid w:val="00393914"/>
    <w:rsid w:val="003F4C26"/>
    <w:rsid w:val="004007BD"/>
    <w:rsid w:val="00405AD2"/>
    <w:rsid w:val="004149AB"/>
    <w:rsid w:val="00455347"/>
    <w:rsid w:val="00491B3A"/>
    <w:rsid w:val="00497A67"/>
    <w:rsid w:val="004C7DC0"/>
    <w:rsid w:val="0050655C"/>
    <w:rsid w:val="00596004"/>
    <w:rsid w:val="005B0EE4"/>
    <w:rsid w:val="005B2485"/>
    <w:rsid w:val="005C2ECC"/>
    <w:rsid w:val="005F2814"/>
    <w:rsid w:val="006041CE"/>
    <w:rsid w:val="00640118"/>
    <w:rsid w:val="0067031E"/>
    <w:rsid w:val="0068048C"/>
    <w:rsid w:val="006822DB"/>
    <w:rsid w:val="006C19D4"/>
    <w:rsid w:val="007248B6"/>
    <w:rsid w:val="007573A1"/>
    <w:rsid w:val="0077481D"/>
    <w:rsid w:val="007833D4"/>
    <w:rsid w:val="007E7965"/>
    <w:rsid w:val="0087227A"/>
    <w:rsid w:val="008940B0"/>
    <w:rsid w:val="008D73AA"/>
    <w:rsid w:val="009227C0"/>
    <w:rsid w:val="009269DB"/>
    <w:rsid w:val="00957957"/>
    <w:rsid w:val="009627F4"/>
    <w:rsid w:val="009A63E5"/>
    <w:rsid w:val="00A67536"/>
    <w:rsid w:val="00A82BFD"/>
    <w:rsid w:val="00AA1EA2"/>
    <w:rsid w:val="00AD076F"/>
    <w:rsid w:val="00B8190A"/>
    <w:rsid w:val="00B9677B"/>
    <w:rsid w:val="00BA0B1D"/>
    <w:rsid w:val="00BE0A1C"/>
    <w:rsid w:val="00C148A9"/>
    <w:rsid w:val="00C32F40"/>
    <w:rsid w:val="00C745D7"/>
    <w:rsid w:val="00CE57E8"/>
    <w:rsid w:val="00D06533"/>
    <w:rsid w:val="00D36A69"/>
    <w:rsid w:val="00E11AE4"/>
    <w:rsid w:val="00E510A8"/>
    <w:rsid w:val="00E7735B"/>
    <w:rsid w:val="00EB0202"/>
    <w:rsid w:val="00EB3954"/>
    <w:rsid w:val="00EC7268"/>
    <w:rsid w:val="00F30C3F"/>
    <w:rsid w:val="00F64FC1"/>
    <w:rsid w:val="00F72D24"/>
    <w:rsid w:val="00F84B24"/>
    <w:rsid w:val="00FA65D0"/>
    <w:rsid w:val="00FA7FB7"/>
    <w:rsid w:val="00FD6435"/>
    <w:rsid w:val="00FE1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F73E"/>
  <w15:docId w15:val="{6BA2A87A-9FE9-4C4F-8647-676CE5E9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AF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M&amp;E</dc:creator>
  <cp:keywords/>
  <dc:description/>
  <cp:lastModifiedBy>user</cp:lastModifiedBy>
  <cp:revision>6</cp:revision>
  <cp:lastPrinted>2018-07-08T14:35:00Z</cp:lastPrinted>
  <dcterms:created xsi:type="dcterms:W3CDTF">2018-06-25T13:25:00Z</dcterms:created>
  <dcterms:modified xsi:type="dcterms:W3CDTF">2024-08-07T07:35:00Z</dcterms:modified>
</cp:coreProperties>
</file>