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DE426" w14:textId="77777777" w:rsidR="0080532D" w:rsidRPr="0080532D" w:rsidRDefault="0080532D" w:rsidP="0080532D">
      <w:pPr>
        <w:pBdr>
          <w:top w:val="nil"/>
          <w:left w:val="nil"/>
          <w:bottom w:val="nil"/>
          <w:right w:val="nil"/>
          <w:between w:val="nil"/>
        </w:pBdr>
        <w:tabs>
          <w:tab w:val="left" w:pos="1080"/>
        </w:tabs>
        <w:spacing w:after="0" w:line="240" w:lineRule="auto"/>
        <w:rPr>
          <w:rFonts w:ascii="Book Antiqua" w:eastAsia="Times New Roman" w:hAnsi="Book Antiqua" w:cs="Times New Roman"/>
          <w:b/>
          <w:color w:val="000000"/>
          <w:sz w:val="24"/>
          <w:szCs w:val="24"/>
        </w:rPr>
      </w:pPr>
      <w:r w:rsidRPr="0080532D">
        <w:rPr>
          <w:rFonts w:ascii="Book Antiqua" w:eastAsia="Times New Roman" w:hAnsi="Book Antiqua" w:cs="Times New Roman"/>
          <w:b/>
          <w:color w:val="000000"/>
          <w:sz w:val="24"/>
          <w:szCs w:val="24"/>
        </w:rPr>
        <w:t>NAME</w:t>
      </w:r>
      <w:r w:rsidRPr="0080532D">
        <w:rPr>
          <w:rFonts w:ascii="Book Antiqua" w:eastAsia="Times New Roman" w:hAnsi="Book Antiqua" w:cs="Times New Roman"/>
          <w:b/>
          <w:color w:val="000000"/>
          <w:sz w:val="24"/>
          <w:szCs w:val="24"/>
        </w:rPr>
        <w:tab/>
      </w:r>
      <w:r w:rsidRPr="0080532D">
        <w:rPr>
          <w:rFonts w:ascii="Book Antiqua" w:eastAsia="Times New Roman" w:hAnsi="Book Antiqua" w:cs="Times New Roman"/>
          <w:b/>
          <w:color w:val="000000"/>
          <w:sz w:val="24"/>
          <w:szCs w:val="24"/>
        </w:rPr>
        <w:tab/>
        <w:t>…………………………..………………..</w:t>
      </w:r>
      <w:r w:rsidRPr="0080532D">
        <w:rPr>
          <w:rFonts w:ascii="Book Antiqua" w:eastAsia="Times New Roman" w:hAnsi="Book Antiqua" w:cs="Times New Roman"/>
          <w:b/>
          <w:color w:val="000000"/>
          <w:sz w:val="24"/>
          <w:szCs w:val="24"/>
        </w:rPr>
        <w:tab/>
        <w:t>DATE:…………………………</w:t>
      </w:r>
    </w:p>
    <w:p w14:paraId="1D563ED4" w14:textId="77777777" w:rsidR="0080532D" w:rsidRPr="0080532D" w:rsidRDefault="0080532D" w:rsidP="0080532D">
      <w:pPr>
        <w:pBdr>
          <w:top w:val="nil"/>
          <w:left w:val="nil"/>
          <w:bottom w:val="nil"/>
          <w:right w:val="nil"/>
          <w:between w:val="nil"/>
        </w:pBdr>
        <w:spacing w:after="0" w:line="240" w:lineRule="auto"/>
        <w:rPr>
          <w:rFonts w:ascii="Book Antiqua" w:eastAsia="Times New Roman" w:hAnsi="Book Antiqua" w:cs="Times New Roman"/>
          <w:b/>
          <w:color w:val="000000"/>
          <w:sz w:val="24"/>
          <w:szCs w:val="24"/>
        </w:rPr>
      </w:pPr>
    </w:p>
    <w:p w14:paraId="10B50743" w14:textId="77777777" w:rsidR="0080532D" w:rsidRPr="0080532D" w:rsidRDefault="0080532D" w:rsidP="0080532D">
      <w:pPr>
        <w:pBdr>
          <w:top w:val="nil"/>
          <w:left w:val="nil"/>
          <w:bottom w:val="nil"/>
          <w:right w:val="nil"/>
          <w:between w:val="nil"/>
        </w:pBdr>
        <w:spacing w:after="0" w:line="240" w:lineRule="auto"/>
        <w:rPr>
          <w:rFonts w:ascii="Book Antiqua" w:eastAsia="Times New Roman" w:hAnsi="Book Antiqua" w:cs="Times New Roman"/>
          <w:b/>
          <w:color w:val="000000"/>
          <w:sz w:val="24"/>
          <w:szCs w:val="24"/>
        </w:rPr>
      </w:pPr>
    </w:p>
    <w:p w14:paraId="0BE44A51" w14:textId="77777777" w:rsidR="0080532D" w:rsidRPr="0080532D" w:rsidRDefault="0080532D" w:rsidP="0080532D">
      <w:pPr>
        <w:pBdr>
          <w:top w:val="nil"/>
          <w:left w:val="nil"/>
          <w:bottom w:val="nil"/>
          <w:right w:val="nil"/>
          <w:between w:val="nil"/>
        </w:pBdr>
        <w:spacing w:after="0" w:line="240" w:lineRule="auto"/>
        <w:rPr>
          <w:rFonts w:ascii="Book Antiqua" w:eastAsia="Times New Roman" w:hAnsi="Book Antiqua" w:cs="Times New Roman"/>
          <w:b/>
          <w:color w:val="000000"/>
          <w:sz w:val="24"/>
          <w:szCs w:val="24"/>
        </w:rPr>
      </w:pPr>
      <w:r w:rsidRPr="0080532D">
        <w:rPr>
          <w:rFonts w:ascii="Book Antiqua" w:eastAsia="Times New Roman" w:hAnsi="Book Antiqua" w:cs="Times New Roman"/>
          <w:b/>
          <w:color w:val="000000"/>
          <w:sz w:val="24"/>
          <w:szCs w:val="24"/>
        </w:rPr>
        <w:t xml:space="preserve">ADM NO </w:t>
      </w:r>
      <w:r w:rsidRPr="0080532D">
        <w:rPr>
          <w:rFonts w:ascii="Book Antiqua" w:eastAsia="Times New Roman" w:hAnsi="Book Antiqua" w:cs="Times New Roman"/>
          <w:b/>
          <w:color w:val="000000"/>
          <w:sz w:val="24"/>
          <w:szCs w:val="24"/>
        </w:rPr>
        <w:tab/>
        <w:t xml:space="preserve">……….……….…………………...…..… CLASS   </w:t>
      </w:r>
      <w:r w:rsidRPr="0080532D">
        <w:rPr>
          <w:rFonts w:ascii="Book Antiqua" w:eastAsia="Times New Roman" w:hAnsi="Book Antiqua" w:cs="Times New Roman"/>
          <w:b/>
          <w:color w:val="000000"/>
          <w:sz w:val="24"/>
          <w:szCs w:val="24"/>
        </w:rPr>
        <w:tab/>
        <w:t>……………..…………..</w:t>
      </w:r>
    </w:p>
    <w:p w14:paraId="5003C903" w14:textId="77777777" w:rsidR="0080532D" w:rsidRPr="0080532D" w:rsidRDefault="0080532D" w:rsidP="0080532D">
      <w:pPr>
        <w:tabs>
          <w:tab w:val="left" w:pos="720"/>
        </w:tabs>
        <w:ind w:left="360" w:hanging="360"/>
        <w:jc w:val="both"/>
        <w:rPr>
          <w:rFonts w:ascii="Book Antiqua" w:eastAsia="Times New Roman" w:hAnsi="Book Antiqua" w:cs="Times New Roman"/>
          <w:b/>
          <w:sz w:val="21"/>
        </w:rPr>
      </w:pPr>
    </w:p>
    <w:p w14:paraId="3C434BC9" w14:textId="77777777" w:rsidR="0080532D" w:rsidRPr="0080532D" w:rsidRDefault="0080532D" w:rsidP="0080532D">
      <w:pPr>
        <w:tabs>
          <w:tab w:val="left" w:pos="720"/>
        </w:tabs>
        <w:spacing w:after="0" w:line="240" w:lineRule="auto"/>
        <w:ind w:left="360" w:hanging="360"/>
        <w:jc w:val="both"/>
        <w:rPr>
          <w:rFonts w:ascii="Book Antiqua" w:eastAsia="Times New Roman" w:hAnsi="Book Antiqua" w:cs="Times New Roman"/>
          <w:b/>
          <w:sz w:val="21"/>
        </w:rPr>
      </w:pPr>
      <w:r w:rsidRPr="0080532D">
        <w:rPr>
          <w:rFonts w:ascii="Book Antiqua" w:eastAsia="Times New Roman" w:hAnsi="Book Antiqua" w:cs="Times New Roman"/>
          <w:b/>
          <w:sz w:val="21"/>
        </w:rPr>
        <w:t>233/1</w:t>
      </w:r>
    </w:p>
    <w:p w14:paraId="7CBF33BC" w14:textId="77777777" w:rsidR="0080532D" w:rsidRPr="0080532D" w:rsidRDefault="0080532D" w:rsidP="0080532D">
      <w:pPr>
        <w:tabs>
          <w:tab w:val="left" w:pos="720"/>
        </w:tabs>
        <w:spacing w:after="0" w:line="240" w:lineRule="auto"/>
        <w:ind w:left="360" w:hanging="360"/>
        <w:jc w:val="both"/>
        <w:rPr>
          <w:rFonts w:ascii="Book Antiqua" w:eastAsia="Times New Roman" w:hAnsi="Book Antiqua" w:cs="Times New Roman"/>
          <w:b/>
          <w:sz w:val="21"/>
        </w:rPr>
      </w:pPr>
      <w:r w:rsidRPr="0080532D">
        <w:rPr>
          <w:rFonts w:ascii="Book Antiqua" w:eastAsia="Times New Roman" w:hAnsi="Book Antiqua" w:cs="Times New Roman"/>
          <w:b/>
          <w:sz w:val="21"/>
        </w:rPr>
        <w:t>CHEMISTRY</w:t>
      </w:r>
    </w:p>
    <w:p w14:paraId="4E30ABB5" w14:textId="77777777" w:rsidR="0080532D" w:rsidRPr="0080532D" w:rsidRDefault="0080532D" w:rsidP="0080532D">
      <w:pPr>
        <w:spacing w:after="0" w:line="240" w:lineRule="auto"/>
        <w:jc w:val="both"/>
        <w:rPr>
          <w:rFonts w:ascii="Book Antiqua" w:eastAsia="Times New Roman" w:hAnsi="Book Antiqua" w:cs="Times New Roman"/>
          <w:b/>
          <w:sz w:val="21"/>
        </w:rPr>
      </w:pPr>
      <w:r w:rsidRPr="0080532D">
        <w:rPr>
          <w:rFonts w:ascii="Book Antiqua" w:eastAsia="Times New Roman" w:hAnsi="Book Antiqua" w:cs="Times New Roman"/>
          <w:b/>
          <w:sz w:val="21"/>
        </w:rPr>
        <w:t>THEORY</w:t>
      </w:r>
    </w:p>
    <w:p w14:paraId="3C3814B2" w14:textId="77777777" w:rsidR="0080532D" w:rsidRPr="0080532D" w:rsidRDefault="0080532D" w:rsidP="0080532D">
      <w:pPr>
        <w:tabs>
          <w:tab w:val="left" w:pos="720"/>
        </w:tabs>
        <w:spacing w:after="0" w:line="240" w:lineRule="auto"/>
        <w:ind w:left="360" w:hanging="360"/>
        <w:jc w:val="both"/>
        <w:rPr>
          <w:rFonts w:ascii="Book Antiqua" w:eastAsia="Times New Roman" w:hAnsi="Book Antiqua" w:cs="Times New Roman"/>
          <w:b/>
          <w:sz w:val="21"/>
        </w:rPr>
      </w:pPr>
      <w:r w:rsidRPr="0080532D">
        <w:rPr>
          <w:rFonts w:ascii="Book Antiqua" w:eastAsia="Times New Roman" w:hAnsi="Book Antiqua" w:cs="Times New Roman"/>
          <w:b/>
          <w:sz w:val="21"/>
        </w:rPr>
        <w:t>PAPER 1</w:t>
      </w:r>
    </w:p>
    <w:p w14:paraId="4E7ED79D" w14:textId="77777777" w:rsidR="0080532D" w:rsidRPr="0080532D" w:rsidRDefault="0080532D" w:rsidP="0080532D">
      <w:pPr>
        <w:tabs>
          <w:tab w:val="left" w:pos="720"/>
        </w:tabs>
        <w:spacing w:after="0" w:line="240" w:lineRule="auto"/>
        <w:ind w:left="360" w:hanging="360"/>
        <w:jc w:val="both"/>
        <w:rPr>
          <w:rFonts w:ascii="Book Antiqua" w:eastAsia="Times New Roman" w:hAnsi="Book Antiqua" w:cs="Times New Roman"/>
          <w:b/>
          <w:sz w:val="21"/>
        </w:rPr>
      </w:pPr>
      <w:r w:rsidRPr="0080532D">
        <w:rPr>
          <w:rFonts w:ascii="Book Antiqua" w:eastAsia="Times New Roman" w:hAnsi="Book Antiqua" w:cs="Times New Roman"/>
          <w:b/>
          <w:sz w:val="21"/>
        </w:rPr>
        <w:t>TIME: 2 HOURS.</w:t>
      </w:r>
    </w:p>
    <w:p w14:paraId="732291E6" w14:textId="77777777" w:rsidR="0080532D" w:rsidRPr="0080532D" w:rsidRDefault="0080532D" w:rsidP="0080532D">
      <w:pPr>
        <w:tabs>
          <w:tab w:val="left" w:pos="720"/>
        </w:tabs>
        <w:spacing w:after="0" w:line="240" w:lineRule="auto"/>
        <w:ind w:left="360" w:hanging="360"/>
        <w:jc w:val="both"/>
        <w:rPr>
          <w:rFonts w:ascii="Book Antiqua" w:eastAsia="Times New Roman" w:hAnsi="Book Antiqua" w:cs="Times New Roman"/>
          <w:b/>
          <w:sz w:val="21"/>
        </w:rPr>
      </w:pPr>
    </w:p>
    <w:p w14:paraId="10442C07" w14:textId="2B64EBA6" w:rsidR="0080532D" w:rsidRPr="0080532D" w:rsidRDefault="0080532D" w:rsidP="0080532D">
      <w:pPr>
        <w:tabs>
          <w:tab w:val="left" w:pos="720"/>
        </w:tabs>
        <w:spacing w:after="0" w:line="240" w:lineRule="auto"/>
        <w:ind w:left="360" w:hanging="360"/>
        <w:jc w:val="center"/>
        <w:rPr>
          <w:rFonts w:ascii="Book Antiqua" w:eastAsia="Times New Roman" w:hAnsi="Book Antiqua" w:cs="Times New Roman"/>
          <w:b/>
          <w:sz w:val="21"/>
        </w:rPr>
      </w:pPr>
      <w:r w:rsidRPr="0080532D">
        <w:rPr>
          <w:rFonts w:ascii="Book Antiqua" w:hAnsi="Book Antiqua"/>
          <w:b/>
          <w:noProof/>
        </w:rPr>
      </w:r>
      <w:r w:rsidRPr="0080532D">
        <w:rPr>
          <w:rFonts w:ascii="Book Antiqua" w:hAnsi="Book Antiqua"/>
          <w:b/>
        </w:rPr>
        <w:pict w14:anchorId="5BBC18F8">
          <v:shapetype id="_x0000_t202" coordsize="21600,21600" o:spt="202" path="m,l,21600r21600,l21600,xe">
            <v:stroke joinstyle="miter"/>
            <v:path gradientshapeok="t" o:connecttype="rect"/>
          </v:shapetype>
          <v:shape id="Text Box 8" o:spid="_x0000_s1084" type="#_x0000_t202" style="width:46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" filled="f" stroked="f">
            <o:lock v:ext="edit" shapetype="t"/>
            <v:textbox style="mso-fit-shape-to-text:t">
              <w:txbxContent>
                <w:p w14:paraId="387D6661" w14:textId="0A660E4D" w:rsidR="0080532D" w:rsidRPr="0080532D" w:rsidRDefault="0080532D" w:rsidP="0080532D">
                  <w:pPr>
                    <w:pStyle w:val="NormalWeb"/>
                    <w:spacing w:before="0" w:beforeAutospacing="0" w:after="0" w:afterAutospacing="0"/>
                    <w:jc w:val="center"/>
                    <w:rPr>
                      <w:rFonts w:ascii="Book Antiqua" w:hAnsi="Book Antiqua"/>
                      <w:b/>
                      <w:bCs/>
                      <w:sz w:val="36"/>
                      <w:szCs w:val="36"/>
                    </w:rPr>
                  </w:pPr>
                  <w:r w:rsidRPr="0080532D">
                    <w:rPr>
                      <w:rFonts w:ascii="Book Antiqua" w:hAnsi="Book Antiqua"/>
                      <w:b/>
                      <w:bCs/>
                      <w:color w:val="8064A2"/>
                      <w:sz w:val="36"/>
                      <w:szCs w:val="36"/>
                    </w:rPr>
                    <w:t xml:space="preserve">LANET </w:t>
                  </w:r>
                  <w:r w:rsidRPr="0080532D">
                    <w:rPr>
                      <w:rFonts w:ascii="Book Antiqua" w:hAnsi="Book Antiqua"/>
                      <w:b/>
                      <w:bCs/>
                      <w:color w:val="8064A2"/>
                      <w:sz w:val="36"/>
                      <w:szCs w:val="36"/>
                    </w:rPr>
                    <w:t xml:space="preserve">PRE MOCK </w:t>
                  </w:r>
                  <w:r w:rsidRPr="0080532D">
                    <w:rPr>
                      <w:rFonts w:ascii="Book Antiqua" w:hAnsi="Book Antiqua"/>
                      <w:b/>
                      <w:bCs/>
                      <w:color w:val="8064A2"/>
                      <w:sz w:val="36"/>
                      <w:szCs w:val="36"/>
                    </w:rPr>
                    <w:t>EVALUATION (LANJET 202</w:t>
                  </w:r>
                  <w:r w:rsidRPr="0080532D">
                    <w:rPr>
                      <w:rFonts w:ascii="Book Antiqua" w:hAnsi="Book Antiqua"/>
                      <w:b/>
                      <w:bCs/>
                      <w:color w:val="8064A2"/>
                      <w:sz w:val="36"/>
                      <w:szCs w:val="36"/>
                    </w:rPr>
                    <w:t>4</w:t>
                  </w:r>
                  <w:r w:rsidRPr="0080532D">
                    <w:rPr>
                      <w:rFonts w:ascii="Book Antiqua" w:hAnsi="Book Antiqua"/>
                      <w:b/>
                      <w:bCs/>
                      <w:color w:val="8064A2"/>
                      <w:sz w:val="36"/>
                      <w:szCs w:val="36"/>
                    </w:rPr>
                    <w:t>)</w:t>
                  </w:r>
                </w:p>
              </w:txbxContent>
            </v:textbox>
            <w10:anchorlock/>
          </v:shape>
        </w:pict>
      </w:r>
    </w:p>
    <w:p w14:paraId="2259CB9B" w14:textId="77777777" w:rsidR="0080532D" w:rsidRPr="0080532D" w:rsidRDefault="0080532D" w:rsidP="0080532D">
      <w:pPr>
        <w:pBdr>
          <w:top w:val="nil"/>
          <w:left w:val="nil"/>
          <w:bottom w:val="nil"/>
          <w:right w:val="nil"/>
          <w:between w:val="nil"/>
        </w:pBdr>
        <w:spacing w:after="0" w:line="240" w:lineRule="auto"/>
        <w:rPr>
          <w:rFonts w:ascii="Book Antiqua" w:eastAsia="Book Antiqua" w:hAnsi="Book Antiqua" w:cs="Times New Roman"/>
          <w:b/>
          <w:color w:val="000000"/>
          <w:sz w:val="52"/>
          <w:szCs w:val="52"/>
        </w:rPr>
      </w:pPr>
    </w:p>
    <w:p w14:paraId="69E4C296" w14:textId="77777777" w:rsidR="0080532D" w:rsidRPr="0080532D" w:rsidRDefault="0080532D" w:rsidP="0080532D">
      <w:pPr>
        <w:spacing w:after="0" w:line="240" w:lineRule="auto"/>
        <w:jc w:val="center"/>
        <w:rPr>
          <w:rFonts w:ascii="Book Antiqua" w:eastAsia="Book Antiqua" w:hAnsi="Book Antiqua" w:cs="Times New Roman"/>
          <w:b/>
          <w:sz w:val="32"/>
          <w:szCs w:val="32"/>
        </w:rPr>
      </w:pPr>
      <w:r w:rsidRPr="0080532D">
        <w:rPr>
          <w:rFonts w:ascii="Book Antiqua" w:eastAsia="Book Antiqua" w:hAnsi="Book Antiqua" w:cs="Times New Roman"/>
          <w:b/>
          <w:sz w:val="32"/>
          <w:szCs w:val="32"/>
        </w:rPr>
        <w:t>FORM 4</w:t>
      </w:r>
    </w:p>
    <w:p w14:paraId="0809E710" w14:textId="77777777" w:rsidR="0080532D" w:rsidRPr="0080532D" w:rsidRDefault="0080532D" w:rsidP="0080532D">
      <w:pPr>
        <w:spacing w:after="0" w:line="240" w:lineRule="auto"/>
        <w:jc w:val="center"/>
        <w:rPr>
          <w:rFonts w:ascii="Book Antiqua" w:eastAsia="Book Antiqua" w:hAnsi="Book Antiqua" w:cs="Times New Roman"/>
          <w:b/>
          <w:sz w:val="28"/>
          <w:szCs w:val="28"/>
        </w:rPr>
      </w:pPr>
      <w:r w:rsidRPr="0080532D">
        <w:rPr>
          <w:rFonts w:ascii="Book Antiqua" w:eastAsia="Times New Roman" w:hAnsi="Book Antiqua" w:cs="Times New Roman"/>
          <w:b/>
          <w:i/>
          <w:sz w:val="26"/>
          <w:szCs w:val="26"/>
        </w:rPr>
        <w:t>Kenya Certificate of Secondary Education</w:t>
      </w:r>
    </w:p>
    <w:p w14:paraId="7EF1F9DF" w14:textId="77777777" w:rsidR="0080532D" w:rsidRPr="0080532D" w:rsidRDefault="0080532D" w:rsidP="0080532D">
      <w:pPr>
        <w:rPr>
          <w:rFonts w:ascii="Book Antiqua" w:hAnsi="Book Antiqua"/>
          <w:b/>
        </w:rPr>
      </w:pPr>
    </w:p>
    <w:p w14:paraId="240BCE88" w14:textId="77777777" w:rsidR="0080532D" w:rsidRPr="0080532D" w:rsidRDefault="0080532D" w:rsidP="0080532D">
      <w:pPr>
        <w:pStyle w:val="ListParagraph"/>
        <w:numPr>
          <w:ilvl w:val="0"/>
          <w:numId w:val="19"/>
        </w:numPr>
        <w:spacing w:after="160" w:line="259" w:lineRule="auto"/>
        <w:rPr>
          <w:rFonts w:ascii="Book Antiqua" w:hAnsi="Book Antiqua"/>
          <w:b/>
        </w:rPr>
      </w:pPr>
      <w:r w:rsidRPr="0080532D">
        <w:rPr>
          <w:rFonts w:ascii="Book Antiqua" w:hAnsi="Book Antiqua"/>
          <w:b/>
        </w:rPr>
        <w:t>Instruction to candidates</w:t>
      </w:r>
    </w:p>
    <w:p w14:paraId="73FF0E3F" w14:textId="77777777" w:rsidR="0080532D" w:rsidRPr="0080532D" w:rsidRDefault="0080532D" w:rsidP="0080532D">
      <w:pPr>
        <w:pStyle w:val="ListParagraph"/>
        <w:rPr>
          <w:rFonts w:ascii="Book Antiqua" w:hAnsi="Book Antiqua"/>
          <w:b/>
        </w:rPr>
      </w:pPr>
    </w:p>
    <w:p w14:paraId="1AD274BC" w14:textId="77777777" w:rsidR="0080532D" w:rsidRPr="0080532D" w:rsidRDefault="0080532D" w:rsidP="0080532D">
      <w:pPr>
        <w:pStyle w:val="ListParagraph"/>
        <w:numPr>
          <w:ilvl w:val="0"/>
          <w:numId w:val="20"/>
        </w:numPr>
        <w:spacing w:after="160" w:line="259" w:lineRule="auto"/>
        <w:rPr>
          <w:rFonts w:ascii="Book Antiqua" w:hAnsi="Book Antiqua"/>
          <w:b/>
        </w:rPr>
      </w:pPr>
      <w:r w:rsidRPr="0080532D">
        <w:rPr>
          <w:rFonts w:ascii="Book Antiqua" w:hAnsi="Book Antiqua"/>
          <w:b/>
        </w:rPr>
        <w:t>Write your name and index number in the spaces provided above.</w:t>
      </w:r>
    </w:p>
    <w:p w14:paraId="16D50EDD" w14:textId="77777777" w:rsidR="0080532D" w:rsidRPr="0080532D" w:rsidRDefault="0080532D" w:rsidP="0080532D">
      <w:pPr>
        <w:pStyle w:val="ListParagraph"/>
        <w:numPr>
          <w:ilvl w:val="0"/>
          <w:numId w:val="20"/>
        </w:numPr>
        <w:spacing w:after="160" w:line="259" w:lineRule="auto"/>
        <w:rPr>
          <w:rFonts w:ascii="Book Antiqua" w:hAnsi="Book Antiqua"/>
          <w:b/>
        </w:rPr>
      </w:pPr>
      <w:r w:rsidRPr="0080532D">
        <w:rPr>
          <w:rFonts w:ascii="Book Antiqua" w:hAnsi="Book Antiqua"/>
          <w:b/>
        </w:rPr>
        <w:t>Sign and write the date of examination in the spaces provided above.</w:t>
      </w:r>
    </w:p>
    <w:p w14:paraId="06A80177" w14:textId="77777777" w:rsidR="0080532D" w:rsidRPr="0080532D" w:rsidRDefault="0080532D" w:rsidP="0080532D">
      <w:pPr>
        <w:pStyle w:val="ListParagraph"/>
        <w:numPr>
          <w:ilvl w:val="0"/>
          <w:numId w:val="20"/>
        </w:numPr>
        <w:spacing w:after="160" w:line="259" w:lineRule="auto"/>
        <w:rPr>
          <w:rFonts w:ascii="Book Antiqua" w:hAnsi="Book Antiqua"/>
          <w:b/>
        </w:rPr>
      </w:pPr>
      <w:r w:rsidRPr="0080532D">
        <w:rPr>
          <w:rFonts w:ascii="Book Antiqua" w:hAnsi="Book Antiqua"/>
          <w:b/>
        </w:rPr>
        <w:t>Answer all the questions in the spaces provided in the question paper.</w:t>
      </w:r>
    </w:p>
    <w:p w14:paraId="764CE926" w14:textId="77777777" w:rsidR="0080532D" w:rsidRPr="0080532D" w:rsidRDefault="0080532D" w:rsidP="0080532D">
      <w:pPr>
        <w:pStyle w:val="ListParagraph"/>
        <w:numPr>
          <w:ilvl w:val="0"/>
          <w:numId w:val="20"/>
        </w:numPr>
        <w:spacing w:after="160" w:line="259" w:lineRule="auto"/>
        <w:rPr>
          <w:rFonts w:ascii="Book Antiqua" w:hAnsi="Book Antiqua"/>
          <w:b/>
        </w:rPr>
      </w:pPr>
      <w:r w:rsidRPr="0080532D">
        <w:rPr>
          <w:rFonts w:ascii="Book Antiqua" w:hAnsi="Book Antiqua"/>
          <w:b/>
        </w:rPr>
        <w:t>KNEC mathematical tables and silent non- programmable electronic calculators may be used.</w:t>
      </w:r>
    </w:p>
    <w:p w14:paraId="7F995C79" w14:textId="77777777" w:rsidR="0080532D" w:rsidRPr="0080532D" w:rsidRDefault="0080532D" w:rsidP="0080532D">
      <w:pPr>
        <w:pStyle w:val="ListParagraph"/>
        <w:numPr>
          <w:ilvl w:val="0"/>
          <w:numId w:val="20"/>
        </w:numPr>
        <w:spacing w:after="160" w:line="259" w:lineRule="auto"/>
        <w:rPr>
          <w:rFonts w:ascii="Book Antiqua" w:hAnsi="Book Antiqua"/>
          <w:b/>
        </w:rPr>
      </w:pPr>
      <w:r w:rsidRPr="0080532D">
        <w:rPr>
          <w:rFonts w:ascii="Book Antiqua" w:hAnsi="Book Antiqua"/>
          <w:b/>
        </w:rPr>
        <w:t>All working must be clearly shown where necessary.</w:t>
      </w:r>
    </w:p>
    <w:p w14:paraId="397D8FF5" w14:textId="7E9763A9" w:rsidR="0080532D" w:rsidRPr="0080532D" w:rsidRDefault="0080532D" w:rsidP="0080532D">
      <w:pPr>
        <w:pStyle w:val="ListParagraph"/>
        <w:numPr>
          <w:ilvl w:val="0"/>
          <w:numId w:val="20"/>
        </w:numPr>
        <w:spacing w:after="160" w:line="259" w:lineRule="auto"/>
        <w:rPr>
          <w:rFonts w:ascii="Book Antiqua" w:hAnsi="Book Antiqua"/>
          <w:b/>
        </w:rPr>
      </w:pPr>
      <w:r w:rsidRPr="0080532D">
        <w:rPr>
          <w:rFonts w:ascii="Book Antiqua" w:hAnsi="Book Antiqua"/>
          <w:b/>
        </w:rPr>
        <w:t>This paper consists of 1</w:t>
      </w:r>
      <w:r w:rsidR="00A61A8F">
        <w:rPr>
          <w:rFonts w:ascii="Book Antiqua" w:hAnsi="Book Antiqua"/>
          <w:b/>
        </w:rPr>
        <w:t>0</w:t>
      </w:r>
      <w:r w:rsidRPr="0080532D">
        <w:rPr>
          <w:rFonts w:ascii="Book Antiqua" w:hAnsi="Book Antiqua"/>
          <w:b/>
        </w:rPr>
        <w:t xml:space="preserve"> printed pages.</w:t>
      </w:r>
    </w:p>
    <w:p w14:paraId="2108898A" w14:textId="77777777" w:rsidR="0080532D" w:rsidRPr="0080532D" w:rsidRDefault="0080532D" w:rsidP="0080532D">
      <w:pPr>
        <w:pStyle w:val="ListParagraph"/>
        <w:numPr>
          <w:ilvl w:val="0"/>
          <w:numId w:val="20"/>
        </w:numPr>
        <w:spacing w:after="160" w:line="259" w:lineRule="auto"/>
        <w:rPr>
          <w:rFonts w:ascii="Book Antiqua" w:hAnsi="Book Antiqua"/>
          <w:b/>
        </w:rPr>
      </w:pPr>
      <w:r w:rsidRPr="0080532D">
        <w:rPr>
          <w:rFonts w:ascii="Book Antiqua" w:hAnsi="Book Antiqua"/>
          <w:b/>
        </w:rPr>
        <w:t>Candidates should check the question paper to ascertain that all the pages are printed as indicated and that no questions are missing.</w:t>
      </w:r>
    </w:p>
    <w:p w14:paraId="5F913D4F" w14:textId="77777777" w:rsidR="0080532D" w:rsidRPr="0080532D" w:rsidRDefault="0080532D" w:rsidP="0080532D">
      <w:pPr>
        <w:pStyle w:val="ListParagraph"/>
        <w:numPr>
          <w:ilvl w:val="0"/>
          <w:numId w:val="20"/>
        </w:numPr>
        <w:spacing w:after="160" w:line="259" w:lineRule="auto"/>
        <w:rPr>
          <w:rFonts w:ascii="Book Antiqua" w:hAnsi="Book Antiqua"/>
          <w:b/>
        </w:rPr>
      </w:pPr>
      <w:r w:rsidRPr="0080532D">
        <w:rPr>
          <w:rFonts w:ascii="Book Antiqua" w:hAnsi="Book Antiqua"/>
          <w:b/>
        </w:rPr>
        <w:t>Candidates should answer the questions in English.</w:t>
      </w:r>
    </w:p>
    <w:p w14:paraId="61E9F928" w14:textId="77777777" w:rsidR="0080532D" w:rsidRPr="0080532D" w:rsidRDefault="0080532D" w:rsidP="0080532D">
      <w:pPr>
        <w:ind w:left="360" w:hanging="360"/>
        <w:rPr>
          <w:rFonts w:ascii="Book Antiqua" w:hAnsi="Book Antiqua"/>
          <w:b/>
        </w:rPr>
      </w:pPr>
    </w:p>
    <w:tbl>
      <w:tblPr>
        <w:tblStyle w:val="TableGrid"/>
        <w:tblpPr w:leftFromText="180" w:rightFromText="180" w:vertAnchor="text" w:horzAnchor="page" w:tblpX="661" w:tblpY="759"/>
        <w:tblW w:w="10070" w:type="dxa"/>
        <w:tblLook w:val="04A0" w:firstRow="1" w:lastRow="0" w:firstColumn="1" w:lastColumn="0" w:noHBand="0" w:noVBand="1"/>
      </w:tblPr>
      <w:tblGrid>
        <w:gridCol w:w="593"/>
        <w:gridCol w:w="593"/>
        <w:gridCol w:w="594"/>
        <w:gridCol w:w="593"/>
        <w:gridCol w:w="593"/>
        <w:gridCol w:w="592"/>
        <w:gridCol w:w="592"/>
        <w:gridCol w:w="592"/>
        <w:gridCol w:w="592"/>
        <w:gridCol w:w="592"/>
        <w:gridCol w:w="592"/>
        <w:gridCol w:w="592"/>
        <w:gridCol w:w="592"/>
        <w:gridCol w:w="592"/>
        <w:gridCol w:w="592"/>
        <w:gridCol w:w="592"/>
        <w:gridCol w:w="592"/>
      </w:tblGrid>
      <w:tr w:rsidR="0080532D" w:rsidRPr="0080532D" w14:paraId="4AF33356" w14:textId="77777777" w:rsidTr="00CF6950">
        <w:trPr>
          <w:trHeight w:val="530"/>
        </w:trPr>
        <w:tc>
          <w:tcPr>
            <w:tcW w:w="593" w:type="dxa"/>
          </w:tcPr>
          <w:p w14:paraId="68085E3A" w14:textId="77777777" w:rsidR="0080532D" w:rsidRPr="0080532D" w:rsidRDefault="0080532D" w:rsidP="00CF6950">
            <w:pPr>
              <w:rPr>
                <w:rFonts w:ascii="Book Antiqua" w:hAnsi="Book Antiqua"/>
                <w:b/>
              </w:rPr>
            </w:pPr>
            <w:r w:rsidRPr="0080532D">
              <w:rPr>
                <w:rFonts w:ascii="Book Antiqua" w:hAnsi="Book Antiqua"/>
                <w:b/>
              </w:rPr>
              <w:t>1</w:t>
            </w:r>
          </w:p>
        </w:tc>
        <w:tc>
          <w:tcPr>
            <w:tcW w:w="593" w:type="dxa"/>
          </w:tcPr>
          <w:p w14:paraId="2413CA16" w14:textId="77777777" w:rsidR="0080532D" w:rsidRPr="0080532D" w:rsidRDefault="0080532D" w:rsidP="00CF6950">
            <w:pPr>
              <w:rPr>
                <w:rFonts w:ascii="Book Antiqua" w:hAnsi="Book Antiqua"/>
                <w:b/>
              </w:rPr>
            </w:pPr>
            <w:r w:rsidRPr="0080532D">
              <w:rPr>
                <w:rFonts w:ascii="Book Antiqua" w:hAnsi="Book Antiqua"/>
                <w:b/>
              </w:rPr>
              <w:t>2</w:t>
            </w:r>
          </w:p>
        </w:tc>
        <w:tc>
          <w:tcPr>
            <w:tcW w:w="594" w:type="dxa"/>
          </w:tcPr>
          <w:p w14:paraId="263C80DD" w14:textId="77777777" w:rsidR="0080532D" w:rsidRPr="0080532D" w:rsidRDefault="0080532D" w:rsidP="00CF6950">
            <w:pPr>
              <w:rPr>
                <w:rFonts w:ascii="Book Antiqua" w:hAnsi="Book Antiqua"/>
                <w:b/>
              </w:rPr>
            </w:pPr>
            <w:r w:rsidRPr="0080532D">
              <w:rPr>
                <w:rFonts w:ascii="Book Antiqua" w:hAnsi="Book Antiqua"/>
                <w:b/>
              </w:rPr>
              <w:t>3</w:t>
            </w:r>
          </w:p>
        </w:tc>
        <w:tc>
          <w:tcPr>
            <w:tcW w:w="593" w:type="dxa"/>
          </w:tcPr>
          <w:p w14:paraId="7A287413" w14:textId="77777777" w:rsidR="0080532D" w:rsidRPr="0080532D" w:rsidRDefault="0080532D" w:rsidP="00CF6950">
            <w:pPr>
              <w:rPr>
                <w:rFonts w:ascii="Book Antiqua" w:hAnsi="Book Antiqua"/>
                <w:b/>
              </w:rPr>
            </w:pPr>
            <w:r w:rsidRPr="0080532D">
              <w:rPr>
                <w:rFonts w:ascii="Book Antiqua" w:hAnsi="Book Antiqua"/>
                <w:b/>
              </w:rPr>
              <w:t>4</w:t>
            </w:r>
          </w:p>
        </w:tc>
        <w:tc>
          <w:tcPr>
            <w:tcW w:w="593" w:type="dxa"/>
          </w:tcPr>
          <w:p w14:paraId="7CF9FC47" w14:textId="77777777" w:rsidR="0080532D" w:rsidRPr="0080532D" w:rsidRDefault="0080532D" w:rsidP="00CF6950">
            <w:pPr>
              <w:rPr>
                <w:rFonts w:ascii="Book Antiqua" w:hAnsi="Book Antiqua"/>
                <w:b/>
              </w:rPr>
            </w:pPr>
            <w:r w:rsidRPr="0080532D">
              <w:rPr>
                <w:rFonts w:ascii="Book Antiqua" w:hAnsi="Book Antiqua"/>
                <w:b/>
              </w:rPr>
              <w:t>5</w:t>
            </w:r>
          </w:p>
        </w:tc>
        <w:tc>
          <w:tcPr>
            <w:tcW w:w="592" w:type="dxa"/>
          </w:tcPr>
          <w:p w14:paraId="1D5027E8" w14:textId="77777777" w:rsidR="0080532D" w:rsidRPr="0080532D" w:rsidRDefault="0080532D" w:rsidP="00CF6950">
            <w:pPr>
              <w:rPr>
                <w:rFonts w:ascii="Book Antiqua" w:hAnsi="Book Antiqua"/>
                <w:b/>
              </w:rPr>
            </w:pPr>
            <w:r w:rsidRPr="0080532D">
              <w:rPr>
                <w:rFonts w:ascii="Book Antiqua" w:hAnsi="Book Antiqua"/>
                <w:b/>
              </w:rPr>
              <w:t>6</w:t>
            </w:r>
          </w:p>
        </w:tc>
        <w:tc>
          <w:tcPr>
            <w:tcW w:w="592" w:type="dxa"/>
          </w:tcPr>
          <w:p w14:paraId="2717A95A" w14:textId="77777777" w:rsidR="0080532D" w:rsidRPr="0080532D" w:rsidRDefault="0080532D" w:rsidP="00CF6950">
            <w:pPr>
              <w:rPr>
                <w:rFonts w:ascii="Book Antiqua" w:hAnsi="Book Antiqua"/>
                <w:b/>
              </w:rPr>
            </w:pPr>
            <w:r w:rsidRPr="0080532D">
              <w:rPr>
                <w:rFonts w:ascii="Book Antiqua" w:hAnsi="Book Antiqua"/>
                <w:b/>
              </w:rPr>
              <w:t>7</w:t>
            </w:r>
          </w:p>
        </w:tc>
        <w:tc>
          <w:tcPr>
            <w:tcW w:w="592" w:type="dxa"/>
          </w:tcPr>
          <w:p w14:paraId="51C8B2C4" w14:textId="77777777" w:rsidR="0080532D" w:rsidRPr="0080532D" w:rsidRDefault="0080532D" w:rsidP="00CF6950">
            <w:pPr>
              <w:rPr>
                <w:rFonts w:ascii="Book Antiqua" w:hAnsi="Book Antiqua"/>
                <w:b/>
              </w:rPr>
            </w:pPr>
            <w:r w:rsidRPr="0080532D">
              <w:rPr>
                <w:rFonts w:ascii="Book Antiqua" w:hAnsi="Book Antiqua"/>
                <w:b/>
              </w:rPr>
              <w:t>8</w:t>
            </w:r>
          </w:p>
        </w:tc>
        <w:tc>
          <w:tcPr>
            <w:tcW w:w="592" w:type="dxa"/>
          </w:tcPr>
          <w:p w14:paraId="1B7EF793" w14:textId="77777777" w:rsidR="0080532D" w:rsidRPr="0080532D" w:rsidRDefault="0080532D" w:rsidP="00CF6950">
            <w:pPr>
              <w:rPr>
                <w:rFonts w:ascii="Book Antiqua" w:hAnsi="Book Antiqua"/>
                <w:b/>
              </w:rPr>
            </w:pPr>
            <w:r w:rsidRPr="0080532D">
              <w:rPr>
                <w:rFonts w:ascii="Book Antiqua" w:hAnsi="Book Antiqua"/>
                <w:b/>
              </w:rPr>
              <w:t>9</w:t>
            </w:r>
          </w:p>
        </w:tc>
        <w:tc>
          <w:tcPr>
            <w:tcW w:w="592" w:type="dxa"/>
          </w:tcPr>
          <w:p w14:paraId="70EC8B3B" w14:textId="77777777" w:rsidR="0080532D" w:rsidRPr="0080532D" w:rsidRDefault="0080532D" w:rsidP="00CF6950">
            <w:pPr>
              <w:rPr>
                <w:rFonts w:ascii="Book Antiqua" w:hAnsi="Book Antiqua"/>
                <w:b/>
              </w:rPr>
            </w:pPr>
            <w:r w:rsidRPr="0080532D">
              <w:rPr>
                <w:rFonts w:ascii="Book Antiqua" w:hAnsi="Book Antiqua"/>
                <w:b/>
              </w:rPr>
              <w:t>10</w:t>
            </w:r>
          </w:p>
        </w:tc>
        <w:tc>
          <w:tcPr>
            <w:tcW w:w="592" w:type="dxa"/>
          </w:tcPr>
          <w:p w14:paraId="3DA6458D" w14:textId="77777777" w:rsidR="0080532D" w:rsidRPr="0080532D" w:rsidRDefault="0080532D" w:rsidP="00CF6950">
            <w:pPr>
              <w:rPr>
                <w:rFonts w:ascii="Book Antiqua" w:hAnsi="Book Antiqua"/>
                <w:b/>
              </w:rPr>
            </w:pPr>
            <w:r w:rsidRPr="0080532D">
              <w:rPr>
                <w:rFonts w:ascii="Book Antiqua" w:hAnsi="Book Antiqua"/>
                <w:b/>
              </w:rPr>
              <w:t>11</w:t>
            </w:r>
          </w:p>
        </w:tc>
        <w:tc>
          <w:tcPr>
            <w:tcW w:w="592" w:type="dxa"/>
          </w:tcPr>
          <w:p w14:paraId="2EC71A73" w14:textId="77777777" w:rsidR="0080532D" w:rsidRPr="0080532D" w:rsidRDefault="0080532D" w:rsidP="00CF6950">
            <w:pPr>
              <w:rPr>
                <w:rFonts w:ascii="Book Antiqua" w:hAnsi="Book Antiqua"/>
                <w:b/>
              </w:rPr>
            </w:pPr>
            <w:r w:rsidRPr="0080532D">
              <w:rPr>
                <w:rFonts w:ascii="Book Antiqua" w:hAnsi="Book Antiqua"/>
                <w:b/>
              </w:rPr>
              <w:t>12</w:t>
            </w:r>
          </w:p>
        </w:tc>
        <w:tc>
          <w:tcPr>
            <w:tcW w:w="592" w:type="dxa"/>
          </w:tcPr>
          <w:p w14:paraId="274E7AA8" w14:textId="77777777" w:rsidR="0080532D" w:rsidRPr="0080532D" w:rsidRDefault="0080532D" w:rsidP="00CF6950">
            <w:pPr>
              <w:rPr>
                <w:rFonts w:ascii="Book Antiqua" w:hAnsi="Book Antiqua"/>
                <w:b/>
              </w:rPr>
            </w:pPr>
            <w:r w:rsidRPr="0080532D">
              <w:rPr>
                <w:rFonts w:ascii="Book Antiqua" w:hAnsi="Book Antiqua"/>
                <w:b/>
              </w:rPr>
              <w:t>13</w:t>
            </w:r>
          </w:p>
        </w:tc>
        <w:tc>
          <w:tcPr>
            <w:tcW w:w="592" w:type="dxa"/>
          </w:tcPr>
          <w:p w14:paraId="08C44073" w14:textId="77777777" w:rsidR="0080532D" w:rsidRPr="0080532D" w:rsidRDefault="0080532D" w:rsidP="00CF6950">
            <w:pPr>
              <w:rPr>
                <w:rFonts w:ascii="Book Antiqua" w:hAnsi="Book Antiqua"/>
                <w:b/>
              </w:rPr>
            </w:pPr>
            <w:r w:rsidRPr="0080532D">
              <w:rPr>
                <w:rFonts w:ascii="Book Antiqua" w:hAnsi="Book Antiqua"/>
                <w:b/>
              </w:rPr>
              <w:t>14</w:t>
            </w:r>
          </w:p>
        </w:tc>
        <w:tc>
          <w:tcPr>
            <w:tcW w:w="592" w:type="dxa"/>
          </w:tcPr>
          <w:p w14:paraId="6BE91ED7" w14:textId="77777777" w:rsidR="0080532D" w:rsidRPr="0080532D" w:rsidRDefault="0080532D" w:rsidP="00CF6950">
            <w:pPr>
              <w:rPr>
                <w:rFonts w:ascii="Book Antiqua" w:hAnsi="Book Antiqua"/>
                <w:b/>
              </w:rPr>
            </w:pPr>
            <w:r w:rsidRPr="0080532D">
              <w:rPr>
                <w:rFonts w:ascii="Book Antiqua" w:hAnsi="Book Antiqua"/>
                <w:b/>
              </w:rPr>
              <w:t>15</w:t>
            </w:r>
          </w:p>
        </w:tc>
        <w:tc>
          <w:tcPr>
            <w:tcW w:w="592" w:type="dxa"/>
          </w:tcPr>
          <w:p w14:paraId="69511E9B" w14:textId="77777777" w:rsidR="0080532D" w:rsidRPr="0080532D" w:rsidRDefault="0080532D" w:rsidP="00CF6950">
            <w:pPr>
              <w:rPr>
                <w:rFonts w:ascii="Book Antiqua" w:hAnsi="Book Antiqua"/>
                <w:b/>
              </w:rPr>
            </w:pPr>
            <w:r w:rsidRPr="0080532D">
              <w:rPr>
                <w:rFonts w:ascii="Book Antiqua" w:hAnsi="Book Antiqua"/>
                <w:b/>
              </w:rPr>
              <w:t>16</w:t>
            </w:r>
          </w:p>
        </w:tc>
        <w:tc>
          <w:tcPr>
            <w:tcW w:w="592" w:type="dxa"/>
          </w:tcPr>
          <w:p w14:paraId="68100DED" w14:textId="77777777" w:rsidR="0080532D" w:rsidRPr="0080532D" w:rsidRDefault="0080532D" w:rsidP="00CF6950">
            <w:pPr>
              <w:rPr>
                <w:rFonts w:ascii="Book Antiqua" w:hAnsi="Book Antiqua"/>
                <w:b/>
              </w:rPr>
            </w:pPr>
            <w:r w:rsidRPr="0080532D">
              <w:rPr>
                <w:rFonts w:ascii="Book Antiqua" w:hAnsi="Book Antiqua"/>
                <w:b/>
              </w:rPr>
              <w:t>17</w:t>
            </w:r>
          </w:p>
        </w:tc>
      </w:tr>
      <w:tr w:rsidR="0080532D" w:rsidRPr="0080532D" w14:paraId="7612EA3E" w14:textId="77777777" w:rsidTr="00CF6950">
        <w:trPr>
          <w:trHeight w:val="619"/>
        </w:trPr>
        <w:tc>
          <w:tcPr>
            <w:tcW w:w="593" w:type="dxa"/>
          </w:tcPr>
          <w:p w14:paraId="6F0535D8" w14:textId="77777777" w:rsidR="0080532D" w:rsidRPr="0080532D" w:rsidRDefault="0080532D" w:rsidP="00CF6950">
            <w:pPr>
              <w:rPr>
                <w:rFonts w:ascii="Book Antiqua" w:hAnsi="Book Antiqua"/>
                <w:b/>
              </w:rPr>
            </w:pPr>
          </w:p>
        </w:tc>
        <w:tc>
          <w:tcPr>
            <w:tcW w:w="593" w:type="dxa"/>
          </w:tcPr>
          <w:p w14:paraId="35EF83E0" w14:textId="77777777" w:rsidR="0080532D" w:rsidRPr="0080532D" w:rsidRDefault="0080532D" w:rsidP="00CF6950">
            <w:pPr>
              <w:rPr>
                <w:rFonts w:ascii="Book Antiqua" w:hAnsi="Book Antiqua"/>
                <w:b/>
              </w:rPr>
            </w:pPr>
          </w:p>
        </w:tc>
        <w:tc>
          <w:tcPr>
            <w:tcW w:w="594" w:type="dxa"/>
          </w:tcPr>
          <w:p w14:paraId="40A2EB23" w14:textId="77777777" w:rsidR="0080532D" w:rsidRPr="0080532D" w:rsidRDefault="0080532D" w:rsidP="00CF6950">
            <w:pPr>
              <w:rPr>
                <w:rFonts w:ascii="Book Antiqua" w:hAnsi="Book Antiqua"/>
                <w:b/>
              </w:rPr>
            </w:pPr>
          </w:p>
        </w:tc>
        <w:tc>
          <w:tcPr>
            <w:tcW w:w="593" w:type="dxa"/>
          </w:tcPr>
          <w:p w14:paraId="4523717C" w14:textId="77777777" w:rsidR="0080532D" w:rsidRPr="0080532D" w:rsidRDefault="0080532D" w:rsidP="00CF6950">
            <w:pPr>
              <w:rPr>
                <w:rFonts w:ascii="Book Antiqua" w:hAnsi="Book Antiqua"/>
                <w:b/>
              </w:rPr>
            </w:pPr>
          </w:p>
        </w:tc>
        <w:tc>
          <w:tcPr>
            <w:tcW w:w="593" w:type="dxa"/>
          </w:tcPr>
          <w:p w14:paraId="7BC57EBB" w14:textId="77777777" w:rsidR="0080532D" w:rsidRPr="0080532D" w:rsidRDefault="0080532D" w:rsidP="00CF6950">
            <w:pPr>
              <w:rPr>
                <w:rFonts w:ascii="Book Antiqua" w:hAnsi="Book Antiqua"/>
                <w:b/>
              </w:rPr>
            </w:pPr>
          </w:p>
        </w:tc>
        <w:tc>
          <w:tcPr>
            <w:tcW w:w="592" w:type="dxa"/>
          </w:tcPr>
          <w:p w14:paraId="629BC038" w14:textId="77777777" w:rsidR="0080532D" w:rsidRPr="0080532D" w:rsidRDefault="0080532D" w:rsidP="00CF6950">
            <w:pPr>
              <w:rPr>
                <w:rFonts w:ascii="Book Antiqua" w:hAnsi="Book Antiqua"/>
                <w:b/>
              </w:rPr>
            </w:pPr>
          </w:p>
        </w:tc>
        <w:tc>
          <w:tcPr>
            <w:tcW w:w="592" w:type="dxa"/>
          </w:tcPr>
          <w:p w14:paraId="0C2A20F4" w14:textId="77777777" w:rsidR="0080532D" w:rsidRPr="0080532D" w:rsidRDefault="0080532D" w:rsidP="00CF6950">
            <w:pPr>
              <w:rPr>
                <w:rFonts w:ascii="Book Antiqua" w:hAnsi="Book Antiqua"/>
                <w:b/>
              </w:rPr>
            </w:pPr>
          </w:p>
        </w:tc>
        <w:tc>
          <w:tcPr>
            <w:tcW w:w="592" w:type="dxa"/>
          </w:tcPr>
          <w:p w14:paraId="473EE6BD" w14:textId="77777777" w:rsidR="0080532D" w:rsidRPr="0080532D" w:rsidRDefault="0080532D" w:rsidP="00CF6950">
            <w:pPr>
              <w:rPr>
                <w:rFonts w:ascii="Book Antiqua" w:hAnsi="Book Antiqua"/>
                <w:b/>
              </w:rPr>
            </w:pPr>
          </w:p>
        </w:tc>
        <w:tc>
          <w:tcPr>
            <w:tcW w:w="592" w:type="dxa"/>
          </w:tcPr>
          <w:p w14:paraId="5326C00B" w14:textId="77777777" w:rsidR="0080532D" w:rsidRPr="0080532D" w:rsidRDefault="0080532D" w:rsidP="00CF6950">
            <w:pPr>
              <w:rPr>
                <w:rFonts w:ascii="Book Antiqua" w:hAnsi="Book Antiqua"/>
                <w:b/>
              </w:rPr>
            </w:pPr>
          </w:p>
        </w:tc>
        <w:tc>
          <w:tcPr>
            <w:tcW w:w="592" w:type="dxa"/>
          </w:tcPr>
          <w:p w14:paraId="10A2489B" w14:textId="77777777" w:rsidR="0080532D" w:rsidRPr="0080532D" w:rsidRDefault="0080532D" w:rsidP="00CF6950">
            <w:pPr>
              <w:rPr>
                <w:rFonts w:ascii="Book Antiqua" w:hAnsi="Book Antiqua"/>
                <w:b/>
              </w:rPr>
            </w:pPr>
          </w:p>
        </w:tc>
        <w:tc>
          <w:tcPr>
            <w:tcW w:w="592" w:type="dxa"/>
          </w:tcPr>
          <w:p w14:paraId="3CC81749" w14:textId="77777777" w:rsidR="0080532D" w:rsidRPr="0080532D" w:rsidRDefault="0080532D" w:rsidP="00CF6950">
            <w:pPr>
              <w:rPr>
                <w:rFonts w:ascii="Book Antiqua" w:hAnsi="Book Antiqua"/>
                <w:b/>
              </w:rPr>
            </w:pPr>
          </w:p>
        </w:tc>
        <w:tc>
          <w:tcPr>
            <w:tcW w:w="592" w:type="dxa"/>
          </w:tcPr>
          <w:p w14:paraId="63320F1A" w14:textId="77777777" w:rsidR="0080532D" w:rsidRPr="0080532D" w:rsidRDefault="0080532D" w:rsidP="00CF6950">
            <w:pPr>
              <w:rPr>
                <w:rFonts w:ascii="Book Antiqua" w:hAnsi="Book Antiqua"/>
                <w:b/>
              </w:rPr>
            </w:pPr>
          </w:p>
        </w:tc>
        <w:tc>
          <w:tcPr>
            <w:tcW w:w="592" w:type="dxa"/>
          </w:tcPr>
          <w:p w14:paraId="127A5282" w14:textId="77777777" w:rsidR="0080532D" w:rsidRPr="0080532D" w:rsidRDefault="0080532D" w:rsidP="00CF6950">
            <w:pPr>
              <w:rPr>
                <w:rFonts w:ascii="Book Antiqua" w:hAnsi="Book Antiqua"/>
                <w:b/>
              </w:rPr>
            </w:pPr>
          </w:p>
        </w:tc>
        <w:tc>
          <w:tcPr>
            <w:tcW w:w="592" w:type="dxa"/>
          </w:tcPr>
          <w:p w14:paraId="79BBF494" w14:textId="77777777" w:rsidR="0080532D" w:rsidRPr="0080532D" w:rsidRDefault="0080532D" w:rsidP="00CF6950">
            <w:pPr>
              <w:rPr>
                <w:rFonts w:ascii="Book Antiqua" w:hAnsi="Book Antiqua"/>
                <w:b/>
              </w:rPr>
            </w:pPr>
          </w:p>
        </w:tc>
        <w:tc>
          <w:tcPr>
            <w:tcW w:w="592" w:type="dxa"/>
          </w:tcPr>
          <w:p w14:paraId="3AA2CA2D" w14:textId="77777777" w:rsidR="0080532D" w:rsidRPr="0080532D" w:rsidRDefault="0080532D" w:rsidP="00CF6950">
            <w:pPr>
              <w:rPr>
                <w:rFonts w:ascii="Book Antiqua" w:hAnsi="Book Antiqua"/>
                <w:b/>
              </w:rPr>
            </w:pPr>
          </w:p>
        </w:tc>
        <w:tc>
          <w:tcPr>
            <w:tcW w:w="592" w:type="dxa"/>
          </w:tcPr>
          <w:p w14:paraId="1232F64B" w14:textId="77777777" w:rsidR="0080532D" w:rsidRPr="0080532D" w:rsidRDefault="0080532D" w:rsidP="00CF6950">
            <w:pPr>
              <w:rPr>
                <w:rFonts w:ascii="Book Antiqua" w:hAnsi="Book Antiqua"/>
                <w:b/>
              </w:rPr>
            </w:pPr>
          </w:p>
        </w:tc>
        <w:tc>
          <w:tcPr>
            <w:tcW w:w="592" w:type="dxa"/>
          </w:tcPr>
          <w:p w14:paraId="481F5BD6" w14:textId="77777777" w:rsidR="0080532D" w:rsidRPr="0080532D" w:rsidRDefault="0080532D" w:rsidP="00CF6950">
            <w:pPr>
              <w:rPr>
                <w:rFonts w:ascii="Book Antiqua" w:hAnsi="Book Antiqua"/>
                <w:b/>
              </w:rPr>
            </w:pPr>
          </w:p>
        </w:tc>
      </w:tr>
    </w:tbl>
    <w:p w14:paraId="4EB153FE" w14:textId="77777777" w:rsidR="0080532D" w:rsidRPr="0080532D" w:rsidRDefault="0080532D" w:rsidP="0080532D">
      <w:pPr>
        <w:ind w:left="360" w:hanging="360"/>
        <w:rPr>
          <w:rFonts w:ascii="Book Antiqua" w:hAnsi="Book Antiqua"/>
          <w:b/>
        </w:rPr>
      </w:pPr>
      <w:r w:rsidRPr="0080532D">
        <w:rPr>
          <w:rFonts w:ascii="Book Antiqua" w:hAnsi="Book Antiqua"/>
          <w:b/>
        </w:rPr>
        <w:t>For Examiner’s Use Only</w:t>
      </w:r>
    </w:p>
    <w:p w14:paraId="03F020B4" w14:textId="77777777" w:rsidR="0080532D" w:rsidRPr="0080532D" w:rsidRDefault="0080532D" w:rsidP="0080532D">
      <w:pPr>
        <w:ind w:left="360" w:hanging="360"/>
        <w:rPr>
          <w:rFonts w:ascii="Book Antiqua" w:hAnsi="Book Antiqua"/>
          <w:b/>
        </w:rPr>
      </w:pPr>
      <w:r w:rsidRPr="0080532D">
        <w:rPr>
          <w:rFonts w:ascii="Book Antiqua" w:hAnsi="Book Antiqua"/>
          <w:b/>
        </w:rPr>
        <w:tab/>
      </w:r>
    </w:p>
    <w:p w14:paraId="2E233C4F" w14:textId="77777777" w:rsidR="0080532D" w:rsidRPr="0080532D" w:rsidRDefault="0080532D" w:rsidP="0080532D">
      <w:pPr>
        <w:ind w:left="360" w:hanging="360"/>
        <w:rPr>
          <w:rFonts w:ascii="Book Antiqua" w:hAnsi="Book Antiqua"/>
          <w:b/>
        </w:rPr>
      </w:pPr>
    </w:p>
    <w:tbl>
      <w:tblPr>
        <w:tblStyle w:val="TableGrid"/>
        <w:tblpPr w:leftFromText="180" w:rightFromText="180" w:vertAnchor="text" w:horzAnchor="page" w:tblpX="691" w:tblpY="754"/>
        <w:tblOverlap w:val="never"/>
        <w:tblW w:w="0" w:type="auto"/>
        <w:tblLook w:val="04A0" w:firstRow="1" w:lastRow="0" w:firstColumn="1" w:lastColumn="0" w:noHBand="0" w:noVBand="1"/>
      </w:tblPr>
      <w:tblGrid>
        <w:gridCol w:w="723"/>
        <w:gridCol w:w="719"/>
        <w:gridCol w:w="719"/>
        <w:gridCol w:w="719"/>
        <w:gridCol w:w="719"/>
        <w:gridCol w:w="719"/>
        <w:gridCol w:w="719"/>
        <w:gridCol w:w="719"/>
        <w:gridCol w:w="719"/>
        <w:gridCol w:w="719"/>
        <w:gridCol w:w="719"/>
      </w:tblGrid>
      <w:tr w:rsidR="0080532D" w:rsidRPr="0080532D" w14:paraId="12B2F8ED" w14:textId="77777777" w:rsidTr="00CF6950">
        <w:trPr>
          <w:trHeight w:val="582"/>
        </w:trPr>
        <w:tc>
          <w:tcPr>
            <w:tcW w:w="723" w:type="dxa"/>
          </w:tcPr>
          <w:p w14:paraId="18CD6EE7" w14:textId="77777777" w:rsidR="0080532D" w:rsidRPr="0080532D" w:rsidRDefault="0080532D" w:rsidP="00CF6950">
            <w:pPr>
              <w:rPr>
                <w:rFonts w:ascii="Book Antiqua" w:hAnsi="Book Antiqua"/>
                <w:b/>
              </w:rPr>
            </w:pPr>
            <w:r w:rsidRPr="0080532D">
              <w:rPr>
                <w:rFonts w:ascii="Book Antiqua" w:hAnsi="Book Antiqua"/>
                <w:b/>
              </w:rPr>
              <w:t>18</w:t>
            </w:r>
          </w:p>
        </w:tc>
        <w:tc>
          <w:tcPr>
            <w:tcW w:w="719" w:type="dxa"/>
          </w:tcPr>
          <w:p w14:paraId="1C246358" w14:textId="77777777" w:rsidR="0080532D" w:rsidRPr="0080532D" w:rsidRDefault="0080532D" w:rsidP="00CF6950">
            <w:pPr>
              <w:rPr>
                <w:rFonts w:ascii="Book Antiqua" w:hAnsi="Book Antiqua"/>
                <w:b/>
              </w:rPr>
            </w:pPr>
            <w:r w:rsidRPr="0080532D">
              <w:rPr>
                <w:rFonts w:ascii="Book Antiqua" w:hAnsi="Book Antiqua"/>
                <w:b/>
              </w:rPr>
              <w:t>19</w:t>
            </w:r>
          </w:p>
        </w:tc>
        <w:tc>
          <w:tcPr>
            <w:tcW w:w="719" w:type="dxa"/>
          </w:tcPr>
          <w:p w14:paraId="3B03EF20" w14:textId="77777777" w:rsidR="0080532D" w:rsidRPr="0080532D" w:rsidRDefault="0080532D" w:rsidP="00CF6950">
            <w:pPr>
              <w:rPr>
                <w:rFonts w:ascii="Book Antiqua" w:hAnsi="Book Antiqua"/>
                <w:b/>
              </w:rPr>
            </w:pPr>
            <w:r w:rsidRPr="0080532D">
              <w:rPr>
                <w:rFonts w:ascii="Book Antiqua" w:hAnsi="Book Antiqua"/>
                <w:b/>
              </w:rPr>
              <w:t>20</w:t>
            </w:r>
          </w:p>
        </w:tc>
        <w:tc>
          <w:tcPr>
            <w:tcW w:w="719" w:type="dxa"/>
          </w:tcPr>
          <w:p w14:paraId="20F97565" w14:textId="77777777" w:rsidR="0080532D" w:rsidRPr="0080532D" w:rsidRDefault="0080532D" w:rsidP="00CF6950">
            <w:pPr>
              <w:rPr>
                <w:rFonts w:ascii="Book Antiqua" w:hAnsi="Book Antiqua"/>
                <w:b/>
              </w:rPr>
            </w:pPr>
            <w:r w:rsidRPr="0080532D">
              <w:rPr>
                <w:rFonts w:ascii="Book Antiqua" w:hAnsi="Book Antiqua"/>
                <w:b/>
              </w:rPr>
              <w:t>21</w:t>
            </w:r>
          </w:p>
        </w:tc>
        <w:tc>
          <w:tcPr>
            <w:tcW w:w="719" w:type="dxa"/>
          </w:tcPr>
          <w:p w14:paraId="1D196435" w14:textId="77777777" w:rsidR="0080532D" w:rsidRPr="0080532D" w:rsidRDefault="0080532D" w:rsidP="00CF6950">
            <w:pPr>
              <w:rPr>
                <w:rFonts w:ascii="Book Antiqua" w:hAnsi="Book Antiqua"/>
                <w:b/>
              </w:rPr>
            </w:pPr>
            <w:r w:rsidRPr="0080532D">
              <w:rPr>
                <w:rFonts w:ascii="Book Antiqua" w:hAnsi="Book Antiqua"/>
                <w:b/>
              </w:rPr>
              <w:t>22</w:t>
            </w:r>
          </w:p>
        </w:tc>
        <w:tc>
          <w:tcPr>
            <w:tcW w:w="719" w:type="dxa"/>
          </w:tcPr>
          <w:p w14:paraId="722607CA" w14:textId="77777777" w:rsidR="0080532D" w:rsidRPr="0080532D" w:rsidRDefault="0080532D" w:rsidP="00CF6950">
            <w:pPr>
              <w:rPr>
                <w:rFonts w:ascii="Book Antiqua" w:hAnsi="Book Antiqua"/>
                <w:b/>
              </w:rPr>
            </w:pPr>
            <w:r w:rsidRPr="0080532D">
              <w:rPr>
                <w:rFonts w:ascii="Book Antiqua" w:hAnsi="Book Antiqua"/>
                <w:b/>
              </w:rPr>
              <w:t>23</w:t>
            </w:r>
          </w:p>
        </w:tc>
        <w:tc>
          <w:tcPr>
            <w:tcW w:w="719" w:type="dxa"/>
          </w:tcPr>
          <w:p w14:paraId="3805B59D" w14:textId="77777777" w:rsidR="0080532D" w:rsidRPr="0080532D" w:rsidRDefault="0080532D" w:rsidP="00CF6950">
            <w:pPr>
              <w:rPr>
                <w:rFonts w:ascii="Book Antiqua" w:hAnsi="Book Antiqua"/>
                <w:b/>
              </w:rPr>
            </w:pPr>
            <w:r w:rsidRPr="0080532D">
              <w:rPr>
                <w:rFonts w:ascii="Book Antiqua" w:hAnsi="Book Antiqua"/>
                <w:b/>
              </w:rPr>
              <w:t>24</w:t>
            </w:r>
          </w:p>
        </w:tc>
        <w:tc>
          <w:tcPr>
            <w:tcW w:w="719" w:type="dxa"/>
          </w:tcPr>
          <w:p w14:paraId="4E150ACC" w14:textId="77777777" w:rsidR="0080532D" w:rsidRPr="0080532D" w:rsidRDefault="0080532D" w:rsidP="00CF6950">
            <w:pPr>
              <w:rPr>
                <w:rFonts w:ascii="Book Antiqua" w:hAnsi="Book Antiqua"/>
                <w:b/>
              </w:rPr>
            </w:pPr>
            <w:r w:rsidRPr="0080532D">
              <w:rPr>
                <w:rFonts w:ascii="Book Antiqua" w:hAnsi="Book Antiqua"/>
                <w:b/>
              </w:rPr>
              <w:t>25</w:t>
            </w:r>
          </w:p>
        </w:tc>
        <w:tc>
          <w:tcPr>
            <w:tcW w:w="719" w:type="dxa"/>
          </w:tcPr>
          <w:p w14:paraId="184C07E2" w14:textId="77777777" w:rsidR="0080532D" w:rsidRPr="0080532D" w:rsidRDefault="0080532D" w:rsidP="00CF6950">
            <w:pPr>
              <w:rPr>
                <w:rFonts w:ascii="Book Antiqua" w:hAnsi="Book Antiqua"/>
                <w:b/>
              </w:rPr>
            </w:pPr>
            <w:r w:rsidRPr="0080532D">
              <w:rPr>
                <w:rFonts w:ascii="Book Antiqua" w:hAnsi="Book Antiqua"/>
                <w:b/>
              </w:rPr>
              <w:t>26</w:t>
            </w:r>
          </w:p>
        </w:tc>
        <w:tc>
          <w:tcPr>
            <w:tcW w:w="719" w:type="dxa"/>
          </w:tcPr>
          <w:p w14:paraId="37D71F6D" w14:textId="77777777" w:rsidR="0080532D" w:rsidRPr="0080532D" w:rsidRDefault="0080532D" w:rsidP="00CF6950">
            <w:pPr>
              <w:rPr>
                <w:rFonts w:ascii="Book Antiqua" w:hAnsi="Book Antiqua"/>
                <w:b/>
              </w:rPr>
            </w:pPr>
            <w:r w:rsidRPr="0080532D">
              <w:rPr>
                <w:rFonts w:ascii="Book Antiqua" w:hAnsi="Book Antiqua"/>
                <w:b/>
              </w:rPr>
              <w:t>27</w:t>
            </w:r>
          </w:p>
        </w:tc>
        <w:tc>
          <w:tcPr>
            <w:tcW w:w="719" w:type="dxa"/>
          </w:tcPr>
          <w:p w14:paraId="52DD6686" w14:textId="77777777" w:rsidR="0080532D" w:rsidRPr="0080532D" w:rsidRDefault="0080532D" w:rsidP="00CF6950">
            <w:pPr>
              <w:rPr>
                <w:rFonts w:ascii="Book Antiqua" w:hAnsi="Book Antiqua"/>
                <w:b/>
              </w:rPr>
            </w:pPr>
            <w:r w:rsidRPr="0080532D">
              <w:rPr>
                <w:rFonts w:ascii="Book Antiqua" w:hAnsi="Book Antiqua"/>
                <w:b/>
              </w:rPr>
              <w:t>28</w:t>
            </w:r>
          </w:p>
        </w:tc>
      </w:tr>
      <w:tr w:rsidR="0080532D" w:rsidRPr="0080532D" w14:paraId="22072B96" w14:textId="77777777" w:rsidTr="00CF6950">
        <w:trPr>
          <w:trHeight w:val="550"/>
        </w:trPr>
        <w:tc>
          <w:tcPr>
            <w:tcW w:w="723" w:type="dxa"/>
          </w:tcPr>
          <w:p w14:paraId="77045231" w14:textId="77777777" w:rsidR="0080532D" w:rsidRPr="0080532D" w:rsidRDefault="0080532D" w:rsidP="00CF6950">
            <w:pPr>
              <w:rPr>
                <w:rFonts w:ascii="Book Antiqua" w:hAnsi="Book Antiqua"/>
                <w:b/>
              </w:rPr>
            </w:pPr>
            <w:r w:rsidRPr="0080532D">
              <w:rPr>
                <w:rFonts w:ascii="Book Antiqua" w:hAnsi="Book Antiqua"/>
                <w:b/>
              </w:rPr>
              <w:t xml:space="preserve"> </w:t>
            </w:r>
          </w:p>
        </w:tc>
        <w:tc>
          <w:tcPr>
            <w:tcW w:w="719" w:type="dxa"/>
          </w:tcPr>
          <w:p w14:paraId="7BD2278B" w14:textId="77777777" w:rsidR="0080532D" w:rsidRPr="0080532D" w:rsidRDefault="0080532D" w:rsidP="00CF6950">
            <w:pPr>
              <w:rPr>
                <w:rFonts w:ascii="Book Antiqua" w:hAnsi="Book Antiqua"/>
                <w:b/>
              </w:rPr>
            </w:pPr>
          </w:p>
        </w:tc>
        <w:tc>
          <w:tcPr>
            <w:tcW w:w="719" w:type="dxa"/>
          </w:tcPr>
          <w:p w14:paraId="4844088A" w14:textId="77777777" w:rsidR="0080532D" w:rsidRPr="0080532D" w:rsidRDefault="0080532D" w:rsidP="00CF6950">
            <w:pPr>
              <w:rPr>
                <w:rFonts w:ascii="Book Antiqua" w:hAnsi="Book Antiqua"/>
                <w:b/>
              </w:rPr>
            </w:pPr>
          </w:p>
        </w:tc>
        <w:tc>
          <w:tcPr>
            <w:tcW w:w="719" w:type="dxa"/>
          </w:tcPr>
          <w:p w14:paraId="75087883" w14:textId="77777777" w:rsidR="0080532D" w:rsidRPr="0080532D" w:rsidRDefault="0080532D" w:rsidP="00CF6950">
            <w:pPr>
              <w:rPr>
                <w:rFonts w:ascii="Book Antiqua" w:hAnsi="Book Antiqua"/>
                <w:b/>
              </w:rPr>
            </w:pPr>
          </w:p>
        </w:tc>
        <w:tc>
          <w:tcPr>
            <w:tcW w:w="719" w:type="dxa"/>
          </w:tcPr>
          <w:p w14:paraId="61042662" w14:textId="77777777" w:rsidR="0080532D" w:rsidRPr="0080532D" w:rsidRDefault="0080532D" w:rsidP="00CF6950">
            <w:pPr>
              <w:rPr>
                <w:rFonts w:ascii="Book Antiqua" w:hAnsi="Book Antiqua"/>
                <w:b/>
              </w:rPr>
            </w:pPr>
          </w:p>
        </w:tc>
        <w:tc>
          <w:tcPr>
            <w:tcW w:w="719" w:type="dxa"/>
          </w:tcPr>
          <w:p w14:paraId="774173E9" w14:textId="77777777" w:rsidR="0080532D" w:rsidRPr="0080532D" w:rsidRDefault="0080532D" w:rsidP="00CF6950">
            <w:pPr>
              <w:rPr>
                <w:rFonts w:ascii="Book Antiqua" w:hAnsi="Book Antiqua"/>
                <w:b/>
              </w:rPr>
            </w:pPr>
          </w:p>
        </w:tc>
        <w:tc>
          <w:tcPr>
            <w:tcW w:w="719" w:type="dxa"/>
          </w:tcPr>
          <w:p w14:paraId="2508AA95" w14:textId="77777777" w:rsidR="0080532D" w:rsidRPr="0080532D" w:rsidRDefault="0080532D" w:rsidP="00CF6950">
            <w:pPr>
              <w:rPr>
                <w:rFonts w:ascii="Book Antiqua" w:hAnsi="Book Antiqua"/>
                <w:b/>
              </w:rPr>
            </w:pPr>
          </w:p>
        </w:tc>
        <w:tc>
          <w:tcPr>
            <w:tcW w:w="719" w:type="dxa"/>
          </w:tcPr>
          <w:p w14:paraId="5884D032" w14:textId="77777777" w:rsidR="0080532D" w:rsidRPr="0080532D" w:rsidRDefault="0080532D" w:rsidP="00CF6950">
            <w:pPr>
              <w:rPr>
                <w:rFonts w:ascii="Book Antiqua" w:hAnsi="Book Antiqua"/>
                <w:b/>
              </w:rPr>
            </w:pPr>
          </w:p>
        </w:tc>
        <w:tc>
          <w:tcPr>
            <w:tcW w:w="719" w:type="dxa"/>
          </w:tcPr>
          <w:p w14:paraId="7A340599" w14:textId="77777777" w:rsidR="0080532D" w:rsidRPr="0080532D" w:rsidRDefault="0080532D" w:rsidP="00CF6950">
            <w:pPr>
              <w:rPr>
                <w:rFonts w:ascii="Book Antiqua" w:hAnsi="Book Antiqua"/>
                <w:b/>
              </w:rPr>
            </w:pPr>
          </w:p>
        </w:tc>
        <w:tc>
          <w:tcPr>
            <w:tcW w:w="719" w:type="dxa"/>
          </w:tcPr>
          <w:p w14:paraId="38C7ACF4" w14:textId="77777777" w:rsidR="0080532D" w:rsidRPr="0080532D" w:rsidRDefault="0080532D" w:rsidP="00CF6950">
            <w:pPr>
              <w:rPr>
                <w:rFonts w:ascii="Book Antiqua" w:hAnsi="Book Antiqua"/>
                <w:b/>
              </w:rPr>
            </w:pPr>
          </w:p>
        </w:tc>
        <w:tc>
          <w:tcPr>
            <w:tcW w:w="719" w:type="dxa"/>
          </w:tcPr>
          <w:p w14:paraId="5F42D58B" w14:textId="77777777" w:rsidR="0080532D" w:rsidRPr="0080532D" w:rsidRDefault="0080532D" w:rsidP="00CF6950">
            <w:pPr>
              <w:rPr>
                <w:rFonts w:ascii="Book Antiqua" w:hAnsi="Book Antiqua"/>
                <w:b/>
              </w:rPr>
            </w:pPr>
          </w:p>
        </w:tc>
      </w:tr>
    </w:tbl>
    <w:tbl>
      <w:tblPr>
        <w:tblpPr w:leftFromText="180" w:rightFromText="180" w:vertAnchor="text" w:horzAnchor="page" w:tblpX="10006" w:tblpY="7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tblGrid>
      <w:tr w:rsidR="0080532D" w:rsidRPr="0080532D" w14:paraId="488E062D" w14:textId="77777777" w:rsidTr="00CF6950">
        <w:trPr>
          <w:trHeight w:val="1124"/>
        </w:trPr>
        <w:tc>
          <w:tcPr>
            <w:tcW w:w="854" w:type="dxa"/>
          </w:tcPr>
          <w:p w14:paraId="081FD729" w14:textId="77777777" w:rsidR="0080532D" w:rsidRPr="0080532D" w:rsidRDefault="0080532D" w:rsidP="00CF6950">
            <w:pPr>
              <w:rPr>
                <w:rFonts w:ascii="Book Antiqua" w:hAnsi="Book Antiqua"/>
                <w:b/>
              </w:rPr>
            </w:pPr>
          </w:p>
        </w:tc>
      </w:tr>
    </w:tbl>
    <w:p w14:paraId="0B8FD4BA" w14:textId="77777777" w:rsidR="0080532D" w:rsidRPr="0080532D" w:rsidRDefault="0080532D" w:rsidP="0080532D">
      <w:pPr>
        <w:ind w:left="360" w:hanging="360"/>
        <w:rPr>
          <w:rFonts w:ascii="Book Antiqua" w:hAnsi="Book Antiqua"/>
          <w:b/>
        </w:rPr>
      </w:pPr>
    </w:p>
    <w:p w14:paraId="27E09806" w14:textId="77777777" w:rsidR="0080532D" w:rsidRPr="0080532D" w:rsidRDefault="0080532D" w:rsidP="0080532D">
      <w:pPr>
        <w:pStyle w:val="ListParagraph"/>
        <w:ind w:left="6840" w:firstLine="360"/>
        <w:rPr>
          <w:rFonts w:ascii="Book Antiqua" w:hAnsi="Book Antiqua"/>
          <w:b/>
          <w:sz w:val="24"/>
          <w:szCs w:val="24"/>
        </w:rPr>
      </w:pPr>
    </w:p>
    <w:p w14:paraId="6E34D759" w14:textId="77777777" w:rsidR="0080532D" w:rsidRPr="0080532D" w:rsidRDefault="0080532D" w:rsidP="0080532D">
      <w:pPr>
        <w:rPr>
          <w:rFonts w:ascii="Book Antiqua" w:hAnsi="Book Antiqua"/>
          <w:b/>
          <w:sz w:val="24"/>
          <w:szCs w:val="24"/>
        </w:rPr>
      </w:pPr>
      <w:r w:rsidRPr="0080532D">
        <w:rPr>
          <w:rFonts w:ascii="Book Antiqua" w:hAnsi="Book Antiqua"/>
          <w:b/>
          <w:sz w:val="24"/>
          <w:szCs w:val="24"/>
        </w:rPr>
        <w:t xml:space="preserve">Grand </w:t>
      </w:r>
    </w:p>
    <w:p w14:paraId="7C3661DF" w14:textId="77777777" w:rsidR="0080532D" w:rsidRPr="0080532D" w:rsidRDefault="0080532D" w:rsidP="0080532D">
      <w:pPr>
        <w:rPr>
          <w:rFonts w:ascii="Book Antiqua" w:hAnsi="Book Antiqua"/>
          <w:b/>
          <w:sz w:val="24"/>
          <w:szCs w:val="24"/>
        </w:rPr>
      </w:pPr>
      <w:r w:rsidRPr="0080532D">
        <w:rPr>
          <w:rFonts w:ascii="Book Antiqua" w:hAnsi="Book Antiqua"/>
          <w:b/>
          <w:sz w:val="24"/>
          <w:szCs w:val="24"/>
        </w:rPr>
        <w:t>Total</w:t>
      </w:r>
    </w:p>
    <w:p w14:paraId="4D55A19F" w14:textId="77777777" w:rsidR="0080532D" w:rsidRPr="0080532D" w:rsidRDefault="0080532D" w:rsidP="0080532D">
      <w:pPr>
        <w:pStyle w:val="ListParagraph"/>
        <w:ind w:left="360"/>
        <w:rPr>
          <w:rFonts w:ascii="Book Antiqua" w:hAnsi="Book Antiqua"/>
          <w:b/>
          <w:sz w:val="24"/>
          <w:szCs w:val="24"/>
        </w:rPr>
      </w:pPr>
    </w:p>
    <w:p w14:paraId="6926231B" w14:textId="77777777" w:rsidR="0080532D" w:rsidRPr="0080532D" w:rsidRDefault="0080532D" w:rsidP="0080532D">
      <w:pPr>
        <w:pStyle w:val="ListParagraph"/>
        <w:ind w:left="360"/>
        <w:rPr>
          <w:rFonts w:ascii="Book Antiqua" w:hAnsi="Book Antiqua"/>
          <w:b/>
          <w:sz w:val="24"/>
          <w:szCs w:val="24"/>
        </w:rPr>
      </w:pPr>
    </w:p>
    <w:p w14:paraId="771DB48C" w14:textId="77777777" w:rsidR="0080532D" w:rsidRPr="0080532D" w:rsidRDefault="0080532D" w:rsidP="0080532D">
      <w:pPr>
        <w:pStyle w:val="ListParagraph"/>
        <w:ind w:left="360"/>
        <w:rPr>
          <w:rFonts w:ascii="Book Antiqua" w:hAnsi="Book Antiqua"/>
          <w:b/>
          <w:sz w:val="24"/>
          <w:szCs w:val="24"/>
        </w:rPr>
      </w:pPr>
    </w:p>
    <w:p w14:paraId="0BD3EB3C" w14:textId="77777777" w:rsidR="00D43788" w:rsidRDefault="00D43788" w:rsidP="00D43788">
      <w:pPr>
        <w:pStyle w:val="NoSpacing"/>
        <w:rPr>
          <w:rFonts w:ascii="Times New Roman" w:hAnsi="Times New Roman" w:cs="Times New Roman"/>
          <w:sz w:val="24"/>
          <w:szCs w:val="24"/>
        </w:rPr>
      </w:pPr>
    </w:p>
    <w:p w14:paraId="5BF40FF9" w14:textId="77777777" w:rsidR="00D43788" w:rsidRDefault="00D43788"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diagram below shows the heating curve of a pure substance. Study it and answer the questions that follow.</w:t>
      </w:r>
    </w:p>
    <w:p w14:paraId="3D159F9F" w14:textId="77777777" w:rsidR="00D558B0" w:rsidRDefault="00D558B0" w:rsidP="00D558B0">
      <w:pPr>
        <w:pStyle w:val="NoSpacing"/>
        <w:rPr>
          <w:rFonts w:ascii="Times New Roman" w:hAnsi="Times New Roman" w:cs="Times New Roman"/>
          <w:sz w:val="24"/>
          <w:szCs w:val="24"/>
        </w:rPr>
      </w:pPr>
    </w:p>
    <w:p w14:paraId="01995A47" w14:textId="77777777" w:rsidR="00D558B0" w:rsidRDefault="00A72C1E" w:rsidP="00D558B0">
      <w:pPr>
        <w:pStyle w:val="NoSpacing"/>
        <w:rPr>
          <w:rFonts w:ascii="Times New Roman" w:hAnsi="Times New Roman" w:cs="Times New Roman"/>
          <w:sz w:val="24"/>
          <w:szCs w:val="24"/>
        </w:rPr>
      </w:pPr>
      <w:r w:rsidRPr="00A72C1E">
        <w:rPr>
          <w:rFonts w:ascii="Times New Roman" w:hAnsi="Times New Roman" w:cs="Times New Roman"/>
          <w:noProof/>
          <w:sz w:val="24"/>
          <w:szCs w:val="24"/>
        </w:rPr>
        <w:drawing>
          <wp:inline distT="0" distB="0" distL="0" distR="0" wp14:anchorId="4A18D73E" wp14:editId="3606553E">
            <wp:extent cx="3665846" cy="18288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678725" cy="1835225"/>
                    </a:xfrm>
                    <a:prstGeom prst="rect">
                      <a:avLst/>
                    </a:prstGeom>
                    <a:noFill/>
                    <a:ln w="9525">
                      <a:noFill/>
                      <a:miter lim="800000"/>
                      <a:headEnd/>
                      <a:tailEnd/>
                    </a:ln>
                  </pic:spPr>
                </pic:pic>
              </a:graphicData>
            </a:graphic>
          </wp:inline>
        </w:drawing>
      </w:r>
    </w:p>
    <w:p w14:paraId="7328FC27" w14:textId="77777777" w:rsidR="00D558B0" w:rsidRDefault="00D558B0" w:rsidP="00D558B0">
      <w:pPr>
        <w:pStyle w:val="NoSpacing"/>
        <w:rPr>
          <w:rFonts w:ascii="Times New Roman" w:hAnsi="Times New Roman" w:cs="Times New Roman"/>
          <w:sz w:val="24"/>
          <w:szCs w:val="24"/>
        </w:rPr>
      </w:pPr>
    </w:p>
    <w:p w14:paraId="065E6460" w14:textId="77777777" w:rsidR="00D43788" w:rsidRDefault="00D43788" w:rsidP="00D43788">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What are the physical states of the substances at point W and Y.</w:t>
      </w:r>
      <w:r>
        <w:rPr>
          <w:rFonts w:ascii="Times New Roman" w:hAnsi="Times New Roman" w:cs="Times New Roman"/>
          <w:sz w:val="24"/>
          <w:szCs w:val="24"/>
        </w:rPr>
        <w:tab/>
      </w:r>
      <w:r>
        <w:rPr>
          <w:rFonts w:ascii="Times New Roman" w:hAnsi="Times New Roman" w:cs="Times New Roman"/>
          <w:sz w:val="24"/>
          <w:szCs w:val="24"/>
        </w:rPr>
        <w:tab/>
        <w:t>(2mks)</w:t>
      </w:r>
    </w:p>
    <w:p w14:paraId="6E3D6DCC" w14:textId="77777777" w:rsidR="00D558B0" w:rsidRDefault="00D558B0" w:rsidP="00D558B0">
      <w:pPr>
        <w:pStyle w:val="NoSpacing"/>
        <w:rPr>
          <w:rFonts w:ascii="Times New Roman" w:hAnsi="Times New Roman" w:cs="Times New Roman"/>
          <w:sz w:val="24"/>
          <w:szCs w:val="24"/>
        </w:rPr>
      </w:pPr>
    </w:p>
    <w:p w14:paraId="45AA0A6B" w14:textId="77777777" w:rsidR="00D558B0" w:rsidRDefault="00D558B0" w:rsidP="00D558B0">
      <w:pPr>
        <w:pStyle w:val="NoSpacing"/>
        <w:rPr>
          <w:rFonts w:ascii="Times New Roman" w:hAnsi="Times New Roman" w:cs="Times New Roman"/>
          <w:sz w:val="24"/>
          <w:szCs w:val="24"/>
        </w:rPr>
      </w:pPr>
    </w:p>
    <w:p w14:paraId="275E8683" w14:textId="77777777" w:rsidR="00D558B0" w:rsidRDefault="00D558B0" w:rsidP="00D558B0">
      <w:pPr>
        <w:pStyle w:val="NoSpacing"/>
        <w:rPr>
          <w:rFonts w:ascii="Times New Roman" w:hAnsi="Times New Roman" w:cs="Times New Roman"/>
          <w:sz w:val="24"/>
          <w:szCs w:val="24"/>
        </w:rPr>
      </w:pPr>
    </w:p>
    <w:p w14:paraId="705B08AF" w14:textId="77777777" w:rsidR="00D43788" w:rsidRDefault="00D43788" w:rsidP="00D43788">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Explain why the temperature remains constant between point B and C.</w:t>
      </w:r>
      <w:r>
        <w:rPr>
          <w:rFonts w:ascii="Times New Roman" w:hAnsi="Times New Roman" w:cs="Times New Roman"/>
          <w:sz w:val="24"/>
          <w:szCs w:val="24"/>
        </w:rPr>
        <w:tab/>
        <w:t>(2mks)</w:t>
      </w:r>
    </w:p>
    <w:p w14:paraId="6F690B25" w14:textId="77777777" w:rsidR="00D558B0" w:rsidRDefault="00D558B0" w:rsidP="00D558B0">
      <w:pPr>
        <w:pStyle w:val="NoSpacing"/>
        <w:rPr>
          <w:rFonts w:ascii="Times New Roman" w:hAnsi="Times New Roman" w:cs="Times New Roman"/>
          <w:sz w:val="24"/>
          <w:szCs w:val="24"/>
        </w:rPr>
      </w:pPr>
    </w:p>
    <w:p w14:paraId="2BDD8819" w14:textId="77777777" w:rsidR="00D558B0" w:rsidRDefault="00D558B0" w:rsidP="00D558B0">
      <w:pPr>
        <w:pStyle w:val="NoSpacing"/>
        <w:rPr>
          <w:rFonts w:ascii="Times New Roman" w:hAnsi="Times New Roman" w:cs="Times New Roman"/>
          <w:sz w:val="24"/>
          <w:szCs w:val="24"/>
        </w:rPr>
      </w:pPr>
    </w:p>
    <w:p w14:paraId="6CBAF215" w14:textId="77777777" w:rsidR="00D558B0" w:rsidRDefault="00D558B0" w:rsidP="00D558B0">
      <w:pPr>
        <w:pStyle w:val="NoSpacing"/>
        <w:rPr>
          <w:rFonts w:ascii="Times New Roman" w:hAnsi="Times New Roman" w:cs="Times New Roman"/>
          <w:sz w:val="24"/>
          <w:szCs w:val="24"/>
        </w:rPr>
      </w:pPr>
    </w:p>
    <w:p w14:paraId="5AE60903" w14:textId="77777777" w:rsidR="00D43788" w:rsidRDefault="00D43788" w:rsidP="00D43788">
      <w:pPr>
        <w:pStyle w:val="NoSpacing"/>
        <w:ind w:left="1440"/>
        <w:rPr>
          <w:rFonts w:ascii="Times New Roman" w:hAnsi="Times New Roman" w:cs="Times New Roman"/>
          <w:sz w:val="24"/>
          <w:szCs w:val="24"/>
        </w:rPr>
      </w:pPr>
    </w:p>
    <w:p w14:paraId="45F49BD2" w14:textId="77777777" w:rsidR="00D43788" w:rsidRDefault="00D43788"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Consider the reaction below.</w:t>
      </w:r>
    </w:p>
    <w:p w14:paraId="540A9810" w14:textId="77777777" w:rsidR="00D43788" w:rsidRDefault="00000000" w:rsidP="00D43788">
      <w:pPr>
        <w:pStyle w:val="NoSpacing"/>
        <w:ind w:left="720"/>
        <w:rPr>
          <w:rFonts w:ascii="Times New Roman" w:hAnsi="Times New Roman" w:cs="Times New Roman"/>
          <w:sz w:val="24"/>
          <w:szCs w:val="24"/>
        </w:rPr>
      </w:pPr>
      <w:r>
        <w:rPr>
          <w:rFonts w:ascii="Times New Roman" w:hAnsi="Times New Roman" w:cs="Times New Roman"/>
          <w:noProof/>
          <w:sz w:val="24"/>
          <w:szCs w:val="24"/>
        </w:rPr>
        <w:pict w14:anchorId="2C00FEB2">
          <v:shapetype id="_x0000_t32" coordsize="21600,21600" o:spt="32" o:oned="t" path="m,l21600,21600e" filled="f">
            <v:path arrowok="t" fillok="f" o:connecttype="none"/>
            <o:lock v:ext="edit" shapetype="t"/>
          </v:shapetype>
          <v:shape id="_x0000_s1028" type="#_x0000_t32" style="position:absolute;left:0;text-align:left;margin-left:89.3pt;margin-top:12.5pt;width:47.1pt;height:0;flip:x;z-index:251659264" o:connectortype="straight">
            <v:stroke endarrow="block"/>
          </v:shape>
        </w:pict>
      </w:r>
      <w:r>
        <w:rPr>
          <w:rFonts w:ascii="Times New Roman" w:hAnsi="Times New Roman" w:cs="Times New Roman"/>
          <w:noProof/>
          <w:sz w:val="24"/>
          <w:szCs w:val="24"/>
        </w:rPr>
        <w:pict w14:anchorId="3D37BDF8">
          <v:shape id="_x0000_s1026" type="#_x0000_t32" style="position:absolute;left:0;text-align:left;margin-left:92.8pt;margin-top:5.65pt;width:42.95pt;height:0;z-index:251658240" o:connectortype="straight">
            <v:stroke endarrow="block"/>
          </v:shape>
        </w:pict>
      </w:r>
      <w:r w:rsidR="00D43788">
        <w:rPr>
          <w:rFonts w:ascii="Times New Roman" w:hAnsi="Times New Roman" w:cs="Times New Roman"/>
          <w:sz w:val="24"/>
          <w:szCs w:val="24"/>
        </w:rPr>
        <w:t>Cr</w:t>
      </w:r>
      <w:r w:rsidR="00D43788" w:rsidRPr="00D25392">
        <w:rPr>
          <w:rFonts w:ascii="Times New Roman" w:hAnsi="Times New Roman" w:cs="Times New Roman"/>
          <w:sz w:val="24"/>
          <w:szCs w:val="24"/>
          <w:vertAlign w:val="subscript"/>
        </w:rPr>
        <w:t>2</w:t>
      </w:r>
      <w:r w:rsidR="00D43788">
        <w:rPr>
          <w:rFonts w:ascii="Times New Roman" w:hAnsi="Times New Roman" w:cs="Times New Roman"/>
          <w:sz w:val="24"/>
          <w:szCs w:val="24"/>
        </w:rPr>
        <w:t>O</w:t>
      </w:r>
      <w:r w:rsidR="00D43788" w:rsidRPr="00D25392">
        <w:rPr>
          <w:rFonts w:ascii="Times New Roman" w:hAnsi="Times New Roman" w:cs="Times New Roman"/>
          <w:sz w:val="24"/>
          <w:szCs w:val="24"/>
          <w:vertAlign w:val="subscript"/>
        </w:rPr>
        <w:t>7</w:t>
      </w:r>
      <w:r w:rsidR="00D43788">
        <w:rPr>
          <w:rFonts w:ascii="Times New Roman" w:hAnsi="Times New Roman" w:cs="Times New Roman"/>
          <w:sz w:val="24"/>
          <w:szCs w:val="24"/>
        </w:rPr>
        <w:t>(aq)</w:t>
      </w:r>
      <w:r w:rsidR="00D43788">
        <w:rPr>
          <w:rFonts w:ascii="Times New Roman" w:hAnsi="Times New Roman" w:cs="Times New Roman"/>
          <w:sz w:val="24"/>
          <w:szCs w:val="24"/>
        </w:rPr>
        <w:tab/>
      </w:r>
      <w:r w:rsidR="00D43788">
        <w:rPr>
          <w:rFonts w:ascii="Times New Roman" w:hAnsi="Times New Roman" w:cs="Times New Roman"/>
          <w:sz w:val="24"/>
          <w:szCs w:val="24"/>
        </w:rPr>
        <w:tab/>
        <w:t>CrO</w:t>
      </w:r>
      <w:r w:rsidR="00D43788" w:rsidRPr="00D25392">
        <w:rPr>
          <w:rFonts w:ascii="Times New Roman" w:hAnsi="Times New Roman" w:cs="Times New Roman"/>
          <w:sz w:val="24"/>
          <w:szCs w:val="24"/>
          <w:vertAlign w:val="superscript"/>
        </w:rPr>
        <w:t>2-</w:t>
      </w:r>
      <w:r w:rsidR="00D43788" w:rsidRPr="00D25392">
        <w:rPr>
          <w:rFonts w:ascii="Times New Roman" w:hAnsi="Times New Roman" w:cs="Times New Roman"/>
          <w:sz w:val="24"/>
          <w:szCs w:val="24"/>
          <w:vertAlign w:val="subscript"/>
        </w:rPr>
        <w:t>4</w:t>
      </w:r>
      <w:r w:rsidR="00D43788">
        <w:rPr>
          <w:rFonts w:ascii="Times New Roman" w:hAnsi="Times New Roman" w:cs="Times New Roman"/>
          <w:sz w:val="24"/>
          <w:szCs w:val="24"/>
        </w:rPr>
        <w:t>(aq) + 2H</w:t>
      </w:r>
      <w:r w:rsidR="00D43788" w:rsidRPr="00D25392">
        <w:rPr>
          <w:rFonts w:ascii="Times New Roman" w:hAnsi="Times New Roman" w:cs="Times New Roman"/>
          <w:sz w:val="24"/>
          <w:szCs w:val="24"/>
          <w:vertAlign w:val="superscript"/>
        </w:rPr>
        <w:t>+</w:t>
      </w:r>
      <w:r w:rsidR="00D43788">
        <w:rPr>
          <w:rFonts w:ascii="Times New Roman" w:hAnsi="Times New Roman" w:cs="Times New Roman"/>
          <w:sz w:val="24"/>
          <w:szCs w:val="24"/>
        </w:rPr>
        <w:t>(aq)</w:t>
      </w:r>
    </w:p>
    <w:p w14:paraId="3578704F" w14:textId="77777777" w:rsidR="00D25392" w:rsidRDefault="00D25392" w:rsidP="00D43788">
      <w:pPr>
        <w:pStyle w:val="NoSpacing"/>
        <w:ind w:left="720"/>
        <w:rPr>
          <w:rFonts w:ascii="Times New Roman" w:hAnsi="Times New Roman" w:cs="Times New Roman"/>
          <w:sz w:val="24"/>
          <w:szCs w:val="24"/>
        </w:rPr>
      </w:pPr>
    </w:p>
    <w:p w14:paraId="68796003" w14:textId="77777777" w:rsidR="00D25392" w:rsidRDefault="00D25392" w:rsidP="00D4378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Using oxidation </w:t>
      </w:r>
      <w:r w:rsidR="00D56802">
        <w:rPr>
          <w:rFonts w:ascii="Times New Roman" w:hAnsi="Times New Roman" w:cs="Times New Roman"/>
          <w:sz w:val="24"/>
          <w:szCs w:val="24"/>
        </w:rPr>
        <w:t>numbers</w:t>
      </w:r>
      <w:r>
        <w:rPr>
          <w:rFonts w:ascii="Times New Roman" w:hAnsi="Times New Roman" w:cs="Times New Roman"/>
          <w:sz w:val="24"/>
          <w:szCs w:val="24"/>
        </w:rPr>
        <w:t xml:space="preserve"> explain whether the above reaction is a redox reaction or not.</w:t>
      </w:r>
      <w:r>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sidR="00D558B0">
        <w:rPr>
          <w:rFonts w:ascii="Times New Roman" w:hAnsi="Times New Roman" w:cs="Times New Roman"/>
          <w:sz w:val="24"/>
          <w:szCs w:val="24"/>
        </w:rPr>
        <w:tab/>
      </w:r>
      <w:r>
        <w:rPr>
          <w:rFonts w:ascii="Times New Roman" w:hAnsi="Times New Roman" w:cs="Times New Roman"/>
          <w:sz w:val="24"/>
          <w:szCs w:val="24"/>
        </w:rPr>
        <w:t>(3mks)</w:t>
      </w:r>
    </w:p>
    <w:p w14:paraId="136540B7" w14:textId="77777777" w:rsidR="00D25392" w:rsidRDefault="00D25392" w:rsidP="00D43788">
      <w:pPr>
        <w:pStyle w:val="NoSpacing"/>
        <w:ind w:left="720"/>
        <w:rPr>
          <w:rFonts w:ascii="Times New Roman" w:hAnsi="Times New Roman" w:cs="Times New Roman"/>
          <w:sz w:val="24"/>
          <w:szCs w:val="24"/>
        </w:rPr>
      </w:pPr>
    </w:p>
    <w:p w14:paraId="2E7055FE" w14:textId="77777777" w:rsidR="00D558B0" w:rsidRDefault="00D558B0" w:rsidP="00D43788">
      <w:pPr>
        <w:pStyle w:val="NoSpacing"/>
        <w:ind w:left="720"/>
        <w:rPr>
          <w:rFonts w:ascii="Times New Roman" w:hAnsi="Times New Roman" w:cs="Times New Roman"/>
          <w:sz w:val="24"/>
          <w:szCs w:val="24"/>
        </w:rPr>
      </w:pPr>
    </w:p>
    <w:p w14:paraId="269FBCE1" w14:textId="77777777" w:rsidR="00D558B0" w:rsidRDefault="00D558B0" w:rsidP="00D43788">
      <w:pPr>
        <w:pStyle w:val="NoSpacing"/>
        <w:ind w:left="720"/>
        <w:rPr>
          <w:rFonts w:ascii="Times New Roman" w:hAnsi="Times New Roman" w:cs="Times New Roman"/>
          <w:sz w:val="24"/>
          <w:szCs w:val="24"/>
        </w:rPr>
      </w:pPr>
    </w:p>
    <w:p w14:paraId="591DC1C7" w14:textId="77777777" w:rsidR="00D558B0" w:rsidRDefault="00D558B0" w:rsidP="00D43788">
      <w:pPr>
        <w:pStyle w:val="NoSpacing"/>
        <w:ind w:left="720"/>
        <w:rPr>
          <w:rFonts w:ascii="Times New Roman" w:hAnsi="Times New Roman" w:cs="Times New Roman"/>
          <w:sz w:val="24"/>
          <w:szCs w:val="24"/>
        </w:rPr>
      </w:pPr>
    </w:p>
    <w:p w14:paraId="659FD86A" w14:textId="77777777" w:rsidR="00D558B0" w:rsidRDefault="00D558B0" w:rsidP="00D43788">
      <w:pPr>
        <w:pStyle w:val="NoSpacing"/>
        <w:ind w:left="720"/>
        <w:rPr>
          <w:rFonts w:ascii="Times New Roman" w:hAnsi="Times New Roman" w:cs="Times New Roman"/>
          <w:sz w:val="24"/>
          <w:szCs w:val="24"/>
        </w:rPr>
      </w:pPr>
    </w:p>
    <w:p w14:paraId="403E54A4" w14:textId="77777777" w:rsidR="00D43788" w:rsidRDefault="00D25392"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Dry sulphur (IV) oxide was passed through two pieces of coloured silk both in a gas jar as shown in the diagram.</w:t>
      </w:r>
    </w:p>
    <w:p w14:paraId="3241F444" w14:textId="77777777" w:rsidR="00D558B0" w:rsidRDefault="00D558B0" w:rsidP="00D558B0">
      <w:pPr>
        <w:pStyle w:val="NoSpacing"/>
        <w:rPr>
          <w:rFonts w:ascii="Times New Roman" w:hAnsi="Times New Roman" w:cs="Times New Roman"/>
          <w:sz w:val="24"/>
          <w:szCs w:val="24"/>
        </w:rPr>
      </w:pPr>
    </w:p>
    <w:p w14:paraId="2744A2A1" w14:textId="77777777" w:rsidR="00D558B0" w:rsidRDefault="00D558B0" w:rsidP="00D558B0">
      <w:pPr>
        <w:pStyle w:val="NoSpacing"/>
        <w:rPr>
          <w:rFonts w:ascii="Times New Roman" w:hAnsi="Times New Roman" w:cs="Times New Roman"/>
          <w:sz w:val="24"/>
          <w:szCs w:val="24"/>
        </w:rPr>
      </w:pPr>
    </w:p>
    <w:p w14:paraId="0F1FD0BC" w14:textId="77777777" w:rsidR="00D558B0" w:rsidRDefault="00D558B0" w:rsidP="00D558B0">
      <w:pPr>
        <w:pStyle w:val="NoSpacing"/>
        <w:rPr>
          <w:rFonts w:ascii="Times New Roman" w:hAnsi="Times New Roman" w:cs="Times New Roman"/>
          <w:sz w:val="24"/>
          <w:szCs w:val="24"/>
        </w:rPr>
      </w:pPr>
    </w:p>
    <w:p w14:paraId="52977265" w14:textId="77777777" w:rsidR="00D558B0" w:rsidRDefault="00A72C1E" w:rsidP="00D558B0">
      <w:pPr>
        <w:pStyle w:val="NoSpacing"/>
        <w:rPr>
          <w:rFonts w:ascii="Times New Roman" w:hAnsi="Times New Roman" w:cs="Times New Roman"/>
          <w:sz w:val="24"/>
          <w:szCs w:val="24"/>
        </w:rPr>
      </w:pPr>
      <w:r w:rsidRPr="00A72C1E">
        <w:rPr>
          <w:rFonts w:ascii="Times New Roman" w:hAnsi="Times New Roman" w:cs="Times New Roman"/>
          <w:noProof/>
          <w:sz w:val="24"/>
          <w:szCs w:val="24"/>
        </w:rPr>
        <w:drawing>
          <wp:inline distT="0" distB="0" distL="0" distR="0" wp14:anchorId="1E7F9BA0" wp14:editId="20821C5F">
            <wp:extent cx="3604431" cy="1078173"/>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606548" cy="1078806"/>
                    </a:xfrm>
                    <a:prstGeom prst="rect">
                      <a:avLst/>
                    </a:prstGeom>
                    <a:noFill/>
                    <a:ln w="9525">
                      <a:noFill/>
                      <a:miter lim="800000"/>
                      <a:headEnd/>
                      <a:tailEnd/>
                    </a:ln>
                  </pic:spPr>
                </pic:pic>
              </a:graphicData>
            </a:graphic>
          </wp:inline>
        </w:drawing>
      </w:r>
    </w:p>
    <w:p w14:paraId="170C6C14" w14:textId="77777777" w:rsidR="00D558B0" w:rsidRDefault="00D558B0" w:rsidP="00D558B0">
      <w:pPr>
        <w:pStyle w:val="NoSpacing"/>
        <w:rPr>
          <w:rFonts w:ascii="Times New Roman" w:hAnsi="Times New Roman" w:cs="Times New Roman"/>
          <w:sz w:val="24"/>
          <w:szCs w:val="24"/>
        </w:rPr>
      </w:pPr>
    </w:p>
    <w:p w14:paraId="529AF782" w14:textId="77777777" w:rsidR="00D25392" w:rsidRDefault="00D25392" w:rsidP="00D25392">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State the observation in the gas jars.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1E161191" w14:textId="77777777" w:rsidR="00D558B0" w:rsidRDefault="00D558B0" w:rsidP="00D558B0">
      <w:pPr>
        <w:pStyle w:val="NoSpacing"/>
        <w:rPr>
          <w:rFonts w:ascii="Times New Roman" w:hAnsi="Times New Roman" w:cs="Times New Roman"/>
          <w:sz w:val="24"/>
          <w:szCs w:val="24"/>
        </w:rPr>
      </w:pPr>
    </w:p>
    <w:p w14:paraId="4FACAB43" w14:textId="77777777" w:rsidR="00D558B0" w:rsidRDefault="00D558B0" w:rsidP="00D558B0">
      <w:pPr>
        <w:pStyle w:val="NoSpacing"/>
        <w:rPr>
          <w:rFonts w:ascii="Times New Roman" w:hAnsi="Times New Roman" w:cs="Times New Roman"/>
          <w:sz w:val="24"/>
          <w:szCs w:val="24"/>
        </w:rPr>
      </w:pPr>
    </w:p>
    <w:p w14:paraId="2E32FD09" w14:textId="77777777" w:rsidR="00D558B0" w:rsidRDefault="00D558B0" w:rsidP="00D558B0">
      <w:pPr>
        <w:pStyle w:val="NoSpacing"/>
        <w:rPr>
          <w:rFonts w:ascii="Times New Roman" w:hAnsi="Times New Roman" w:cs="Times New Roman"/>
          <w:sz w:val="24"/>
          <w:szCs w:val="24"/>
        </w:rPr>
      </w:pPr>
    </w:p>
    <w:p w14:paraId="752217FC" w14:textId="77777777" w:rsidR="00D558B0" w:rsidRDefault="00D558B0" w:rsidP="00D558B0">
      <w:pPr>
        <w:pStyle w:val="NoSpacing"/>
        <w:rPr>
          <w:rFonts w:ascii="Times New Roman" w:hAnsi="Times New Roman" w:cs="Times New Roman"/>
          <w:sz w:val="24"/>
          <w:szCs w:val="24"/>
        </w:rPr>
      </w:pPr>
    </w:p>
    <w:p w14:paraId="37FF16F5" w14:textId="77777777" w:rsidR="00D558B0" w:rsidRDefault="00D558B0" w:rsidP="00D558B0">
      <w:pPr>
        <w:pStyle w:val="NoSpacing"/>
        <w:rPr>
          <w:rFonts w:ascii="Times New Roman" w:hAnsi="Times New Roman" w:cs="Times New Roman"/>
          <w:sz w:val="24"/>
          <w:szCs w:val="24"/>
        </w:rPr>
      </w:pPr>
    </w:p>
    <w:p w14:paraId="50208AF2" w14:textId="77777777" w:rsidR="000E1490" w:rsidRDefault="000E1490" w:rsidP="00D25392">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Write equations to explain your observations in flask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0B7F4CDE" w14:textId="77777777" w:rsidR="00D558B0" w:rsidRDefault="00D558B0" w:rsidP="00D558B0">
      <w:pPr>
        <w:pStyle w:val="NoSpacing"/>
        <w:rPr>
          <w:rFonts w:ascii="Times New Roman" w:hAnsi="Times New Roman" w:cs="Times New Roman"/>
          <w:sz w:val="24"/>
          <w:szCs w:val="24"/>
        </w:rPr>
      </w:pPr>
    </w:p>
    <w:p w14:paraId="2DB4AA28" w14:textId="77777777" w:rsidR="00D558B0" w:rsidRDefault="00D558B0" w:rsidP="00D558B0">
      <w:pPr>
        <w:pStyle w:val="NoSpacing"/>
        <w:rPr>
          <w:rFonts w:ascii="Times New Roman" w:hAnsi="Times New Roman" w:cs="Times New Roman"/>
          <w:sz w:val="24"/>
          <w:szCs w:val="24"/>
        </w:rPr>
      </w:pPr>
    </w:p>
    <w:p w14:paraId="06F07B47" w14:textId="77777777" w:rsidR="00D558B0" w:rsidRDefault="00D558B0" w:rsidP="00D558B0">
      <w:pPr>
        <w:pStyle w:val="NoSpacing"/>
        <w:rPr>
          <w:rFonts w:ascii="Times New Roman" w:hAnsi="Times New Roman" w:cs="Times New Roman"/>
          <w:sz w:val="24"/>
          <w:szCs w:val="24"/>
        </w:rPr>
      </w:pPr>
    </w:p>
    <w:p w14:paraId="52B615DA" w14:textId="77777777" w:rsidR="00D558B0" w:rsidRDefault="00D558B0" w:rsidP="00D558B0">
      <w:pPr>
        <w:pStyle w:val="NoSpacing"/>
        <w:rPr>
          <w:rFonts w:ascii="Times New Roman" w:hAnsi="Times New Roman" w:cs="Times New Roman"/>
          <w:sz w:val="24"/>
          <w:szCs w:val="24"/>
        </w:rPr>
      </w:pPr>
    </w:p>
    <w:p w14:paraId="2E713BD7" w14:textId="77777777" w:rsidR="00F54DB1" w:rsidRDefault="000E1490"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equations show some reactions. Use the equation</w:t>
      </w:r>
      <w:r w:rsidR="00F54DB1">
        <w:rPr>
          <w:rFonts w:ascii="Times New Roman" w:hAnsi="Times New Roman" w:cs="Times New Roman"/>
          <w:sz w:val="24"/>
          <w:szCs w:val="24"/>
        </w:rPr>
        <w:t>s to answer the following questions.</w:t>
      </w:r>
    </w:p>
    <w:p w14:paraId="4911734F" w14:textId="77777777" w:rsidR="00F54DB1" w:rsidRDefault="00F54DB1" w:rsidP="00F54DB1">
      <w:pPr>
        <w:pStyle w:val="NoSpacing"/>
        <w:ind w:left="720"/>
        <w:rPr>
          <w:rFonts w:ascii="Times New Roman" w:hAnsi="Times New Roman" w:cs="Times New Roman"/>
          <w:sz w:val="24"/>
          <w:szCs w:val="24"/>
        </w:rPr>
      </w:pPr>
    </w:p>
    <w:p w14:paraId="3D816D20" w14:textId="77777777" w:rsidR="00F54DB1" w:rsidRDefault="00000000" w:rsidP="00F54DB1">
      <w:pPr>
        <w:pStyle w:val="NoSpacing"/>
        <w:ind w:left="1440"/>
        <w:rPr>
          <w:rFonts w:ascii="Times New Roman" w:hAnsi="Times New Roman" w:cs="Times New Roman"/>
          <w:sz w:val="24"/>
          <w:szCs w:val="24"/>
        </w:rPr>
      </w:pPr>
      <w:r>
        <w:rPr>
          <w:rFonts w:ascii="Times New Roman" w:hAnsi="Times New Roman" w:cs="Times New Roman"/>
          <w:noProof/>
          <w:sz w:val="24"/>
          <w:szCs w:val="24"/>
        </w:rPr>
        <w:pict w14:anchorId="3A873AC9">
          <v:shape id="_x0000_s1030" type="#_x0000_t32" style="position:absolute;left:0;text-align:left;margin-left:244.2pt;margin-top:11.75pt;width:39.65pt;height:0;z-index:251661312" o:connectortype="straight">
            <v:stroke endarrow="block"/>
          </v:shape>
        </w:pict>
      </w:r>
      <w:r>
        <w:rPr>
          <w:rFonts w:ascii="Times New Roman" w:hAnsi="Times New Roman" w:cs="Times New Roman"/>
          <w:noProof/>
          <w:sz w:val="24"/>
          <w:szCs w:val="24"/>
        </w:rPr>
        <w:pict w14:anchorId="70E6F56D">
          <v:shape id="_x0000_s1029" type="#_x0000_t32" style="position:absolute;left:0;text-align:left;margin-left:146.15pt;margin-top:12.45pt;width:37.35pt;height:0;z-index:251660288" o:connectortype="straight">
            <v:stroke endarrow="block"/>
          </v:shape>
        </w:pic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3</w: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2</w:t>
      </w:r>
      <w:r w:rsidR="00F54DB1">
        <w:rPr>
          <w:rFonts w:ascii="Times New Roman" w:hAnsi="Times New Roman" w:cs="Times New Roman"/>
          <w:sz w:val="24"/>
          <w:szCs w:val="24"/>
        </w:rPr>
        <w:t>OH     Step I      CH</w:t>
      </w:r>
      <w:r w:rsidR="00F54DB1" w:rsidRPr="00B16C29">
        <w:rPr>
          <w:rFonts w:ascii="Times New Roman" w:hAnsi="Times New Roman" w:cs="Times New Roman"/>
          <w:sz w:val="24"/>
          <w:szCs w:val="24"/>
          <w:vertAlign w:val="subscript"/>
        </w:rPr>
        <w:t>2</w: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2</w:t>
      </w:r>
      <w:r w:rsidR="00F54DB1">
        <w:rPr>
          <w:rFonts w:ascii="Times New Roman" w:hAnsi="Times New Roman" w:cs="Times New Roman"/>
          <w:sz w:val="24"/>
          <w:szCs w:val="24"/>
        </w:rPr>
        <w:t xml:space="preserve">  Step II   CH</w:t>
      </w:r>
      <w:r w:rsidR="00F54DB1" w:rsidRPr="00B16C29">
        <w:rPr>
          <w:rFonts w:ascii="Times New Roman" w:hAnsi="Times New Roman" w:cs="Times New Roman"/>
          <w:sz w:val="24"/>
          <w:szCs w:val="24"/>
          <w:vertAlign w:val="subscript"/>
        </w:rPr>
        <w:t>3</w:t>
      </w:r>
      <w:r w:rsidR="00F54DB1">
        <w:rPr>
          <w:rFonts w:ascii="Times New Roman" w:hAnsi="Times New Roman" w:cs="Times New Roman"/>
          <w:sz w:val="24"/>
          <w:szCs w:val="24"/>
        </w:rPr>
        <w:t>CH</w:t>
      </w:r>
      <w:r w:rsidR="00F54DB1" w:rsidRPr="00B16C29">
        <w:rPr>
          <w:rFonts w:ascii="Times New Roman" w:hAnsi="Times New Roman" w:cs="Times New Roman"/>
          <w:sz w:val="24"/>
          <w:szCs w:val="24"/>
          <w:vertAlign w:val="subscript"/>
        </w:rPr>
        <w:t>3</w:t>
      </w:r>
    </w:p>
    <w:p w14:paraId="29442CC8" w14:textId="77777777" w:rsidR="00B16C29" w:rsidRDefault="00B16C29" w:rsidP="00B16C29">
      <w:pPr>
        <w:pStyle w:val="NoSpacing"/>
        <w:rPr>
          <w:rFonts w:ascii="Times New Roman" w:hAnsi="Times New Roman" w:cs="Times New Roman"/>
          <w:sz w:val="24"/>
          <w:szCs w:val="24"/>
        </w:rPr>
      </w:pPr>
    </w:p>
    <w:p w14:paraId="3776CB6D" w14:textId="77777777" w:rsidR="00B16C29" w:rsidRDefault="00B16C29" w:rsidP="00B16C29">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Name the type of reaction in step I and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6366D51C" w14:textId="77777777" w:rsidR="00D558B0" w:rsidRDefault="00D558B0" w:rsidP="00D558B0">
      <w:pPr>
        <w:pStyle w:val="NoSpacing"/>
        <w:rPr>
          <w:rFonts w:ascii="Times New Roman" w:hAnsi="Times New Roman" w:cs="Times New Roman"/>
          <w:sz w:val="24"/>
          <w:szCs w:val="24"/>
        </w:rPr>
      </w:pPr>
    </w:p>
    <w:p w14:paraId="7B0A7C11" w14:textId="77777777" w:rsidR="00D558B0" w:rsidRDefault="00D558B0" w:rsidP="00D558B0">
      <w:pPr>
        <w:pStyle w:val="NoSpacing"/>
        <w:rPr>
          <w:rFonts w:ascii="Times New Roman" w:hAnsi="Times New Roman" w:cs="Times New Roman"/>
          <w:sz w:val="24"/>
          <w:szCs w:val="24"/>
        </w:rPr>
      </w:pPr>
    </w:p>
    <w:p w14:paraId="5C46A3C4" w14:textId="77777777" w:rsidR="00B16C29" w:rsidRDefault="00B16C29" w:rsidP="00B16C29">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Explain why ethane burns with a more smoky flame than ethane.</w:t>
      </w:r>
      <w:r>
        <w:rPr>
          <w:rFonts w:ascii="Times New Roman" w:hAnsi="Times New Roman" w:cs="Times New Roman"/>
          <w:sz w:val="24"/>
          <w:szCs w:val="24"/>
        </w:rPr>
        <w:tab/>
      </w:r>
      <w:r>
        <w:rPr>
          <w:rFonts w:ascii="Times New Roman" w:hAnsi="Times New Roman" w:cs="Times New Roman"/>
          <w:sz w:val="24"/>
          <w:szCs w:val="24"/>
        </w:rPr>
        <w:tab/>
        <w:t>(2mks)</w:t>
      </w:r>
    </w:p>
    <w:p w14:paraId="1D057F54" w14:textId="77777777" w:rsidR="00D558B0" w:rsidRDefault="00D558B0" w:rsidP="00D558B0">
      <w:pPr>
        <w:pStyle w:val="NoSpacing"/>
        <w:rPr>
          <w:rFonts w:ascii="Times New Roman" w:hAnsi="Times New Roman" w:cs="Times New Roman"/>
          <w:sz w:val="24"/>
          <w:szCs w:val="24"/>
        </w:rPr>
      </w:pPr>
    </w:p>
    <w:p w14:paraId="76F28D48" w14:textId="77777777" w:rsidR="00D558B0" w:rsidRDefault="00D558B0" w:rsidP="00D558B0">
      <w:pPr>
        <w:pStyle w:val="NoSpacing"/>
        <w:rPr>
          <w:rFonts w:ascii="Times New Roman" w:hAnsi="Times New Roman" w:cs="Times New Roman"/>
          <w:sz w:val="24"/>
          <w:szCs w:val="24"/>
        </w:rPr>
      </w:pPr>
    </w:p>
    <w:p w14:paraId="52230634" w14:textId="77777777" w:rsidR="00D558B0" w:rsidRDefault="00D558B0" w:rsidP="00D558B0">
      <w:pPr>
        <w:pStyle w:val="NoSpacing"/>
        <w:rPr>
          <w:rFonts w:ascii="Times New Roman" w:hAnsi="Times New Roman" w:cs="Times New Roman"/>
          <w:sz w:val="24"/>
          <w:szCs w:val="24"/>
        </w:rPr>
      </w:pPr>
    </w:p>
    <w:p w14:paraId="24B1ED42" w14:textId="77777777" w:rsidR="00B16C29" w:rsidRPr="00B16C29" w:rsidRDefault="00B16C29" w:rsidP="00B16C29">
      <w:pPr>
        <w:pStyle w:val="NoSpacing"/>
        <w:ind w:left="1440"/>
        <w:rPr>
          <w:rFonts w:ascii="Times New Roman" w:hAnsi="Times New Roman" w:cs="Times New Roman"/>
          <w:sz w:val="24"/>
          <w:szCs w:val="24"/>
        </w:rPr>
      </w:pPr>
    </w:p>
    <w:p w14:paraId="58E7B3D3" w14:textId="77777777" w:rsidR="00D25392" w:rsidRDefault="000E1490"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 </w:t>
      </w:r>
      <w:r w:rsidR="0013578C">
        <w:rPr>
          <w:rFonts w:ascii="Times New Roman" w:hAnsi="Times New Roman" w:cs="Times New Roman"/>
          <w:sz w:val="24"/>
          <w:szCs w:val="24"/>
        </w:rPr>
        <w:t>The third number of the alkenes is converted to its corresponding saturated hydrocarbon by hydrogenation. Using the bond energy values given below, answer the questions that follow.</w:t>
      </w:r>
    </w:p>
    <w:tbl>
      <w:tblPr>
        <w:tblStyle w:val="TableGrid"/>
        <w:tblW w:w="0" w:type="auto"/>
        <w:tblInd w:w="720" w:type="dxa"/>
        <w:tblLook w:val="04A0" w:firstRow="1" w:lastRow="0" w:firstColumn="1" w:lastColumn="0" w:noHBand="0" w:noVBand="1"/>
      </w:tblPr>
      <w:tblGrid>
        <w:gridCol w:w="4788"/>
        <w:gridCol w:w="4788"/>
      </w:tblGrid>
      <w:tr w:rsidR="007B3E5A" w:rsidRPr="007B3E5A" w14:paraId="089466FE" w14:textId="77777777" w:rsidTr="007B3E5A">
        <w:tc>
          <w:tcPr>
            <w:tcW w:w="4788" w:type="dxa"/>
          </w:tcPr>
          <w:p w14:paraId="4BEA7DFE" w14:textId="77777777" w:rsidR="007B3E5A" w:rsidRPr="007B3E5A" w:rsidRDefault="007B3E5A" w:rsidP="007B3E5A">
            <w:pPr>
              <w:pStyle w:val="NoSpacing"/>
              <w:rPr>
                <w:rFonts w:ascii="Times New Roman" w:hAnsi="Times New Roman" w:cs="Times New Roman"/>
                <w:b/>
                <w:sz w:val="24"/>
                <w:szCs w:val="24"/>
              </w:rPr>
            </w:pPr>
            <w:r w:rsidRPr="007B3E5A">
              <w:rPr>
                <w:rFonts w:ascii="Times New Roman" w:hAnsi="Times New Roman" w:cs="Times New Roman"/>
                <w:b/>
                <w:sz w:val="24"/>
                <w:szCs w:val="24"/>
              </w:rPr>
              <w:t xml:space="preserve">Bond </w:t>
            </w:r>
          </w:p>
        </w:tc>
        <w:tc>
          <w:tcPr>
            <w:tcW w:w="4788" w:type="dxa"/>
          </w:tcPr>
          <w:p w14:paraId="7DF05907" w14:textId="77777777" w:rsidR="007B3E5A" w:rsidRPr="007B3E5A" w:rsidRDefault="007B3E5A" w:rsidP="007B3E5A">
            <w:pPr>
              <w:pStyle w:val="NoSpacing"/>
              <w:rPr>
                <w:rFonts w:ascii="Times New Roman" w:hAnsi="Times New Roman" w:cs="Times New Roman"/>
                <w:b/>
                <w:sz w:val="24"/>
                <w:szCs w:val="24"/>
              </w:rPr>
            </w:pPr>
            <w:r w:rsidRPr="007B3E5A">
              <w:rPr>
                <w:rFonts w:ascii="Times New Roman" w:hAnsi="Times New Roman" w:cs="Times New Roman"/>
                <w:b/>
                <w:sz w:val="24"/>
                <w:szCs w:val="24"/>
              </w:rPr>
              <w:t>Bond energy kJ/mol</w:t>
            </w:r>
          </w:p>
        </w:tc>
      </w:tr>
      <w:tr w:rsidR="007B3E5A" w14:paraId="30ED88EC" w14:textId="77777777" w:rsidTr="007B3E5A">
        <w:tc>
          <w:tcPr>
            <w:tcW w:w="4788" w:type="dxa"/>
          </w:tcPr>
          <w:p w14:paraId="403FE515"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H-H</w:t>
            </w:r>
          </w:p>
          <w:p w14:paraId="6E44230E"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C=C</w:t>
            </w:r>
          </w:p>
          <w:p w14:paraId="4701B46A"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C-C</w:t>
            </w:r>
          </w:p>
          <w:p w14:paraId="277328BE"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C-H</w:t>
            </w:r>
          </w:p>
        </w:tc>
        <w:tc>
          <w:tcPr>
            <w:tcW w:w="4788" w:type="dxa"/>
          </w:tcPr>
          <w:p w14:paraId="07EEB986"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432</w:t>
            </w:r>
          </w:p>
          <w:p w14:paraId="6C4FFB81"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610</w:t>
            </w:r>
          </w:p>
          <w:p w14:paraId="53707C0C"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346</w:t>
            </w:r>
          </w:p>
          <w:p w14:paraId="1D53BFB0" w14:textId="77777777" w:rsidR="007B3E5A" w:rsidRDefault="007B3E5A" w:rsidP="007B3E5A">
            <w:pPr>
              <w:pStyle w:val="NoSpacing"/>
              <w:rPr>
                <w:rFonts w:ascii="Times New Roman" w:hAnsi="Times New Roman" w:cs="Times New Roman"/>
                <w:sz w:val="24"/>
                <w:szCs w:val="24"/>
              </w:rPr>
            </w:pPr>
            <w:r>
              <w:rPr>
                <w:rFonts w:ascii="Times New Roman" w:hAnsi="Times New Roman" w:cs="Times New Roman"/>
                <w:sz w:val="24"/>
                <w:szCs w:val="24"/>
              </w:rPr>
              <w:t>413</w:t>
            </w:r>
          </w:p>
        </w:tc>
      </w:tr>
    </w:tbl>
    <w:p w14:paraId="23AA923D" w14:textId="77777777" w:rsidR="00FE47EE" w:rsidRDefault="007B3E5A" w:rsidP="007B3E5A">
      <w:pPr>
        <w:pStyle w:val="NoSpacing"/>
        <w:ind w:left="720"/>
        <w:rPr>
          <w:rFonts w:ascii="Times New Roman" w:hAnsi="Times New Roman" w:cs="Times New Roman"/>
          <w:sz w:val="24"/>
          <w:szCs w:val="24"/>
        </w:rPr>
      </w:pPr>
      <w:r>
        <w:rPr>
          <w:rFonts w:ascii="Times New Roman" w:hAnsi="Times New Roman" w:cs="Times New Roman"/>
          <w:sz w:val="24"/>
          <w:szCs w:val="24"/>
        </w:rPr>
        <w:t>Determine the enthalphy change for the conversion of the third member of the alkenes to its corresponding saturated hydrocarbon by hydrogenation.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61B8F318" w14:textId="77777777" w:rsidR="00495C41" w:rsidRDefault="00495C41" w:rsidP="007B3E5A">
      <w:pPr>
        <w:pStyle w:val="NoSpacing"/>
        <w:ind w:left="720"/>
        <w:rPr>
          <w:rFonts w:ascii="Times New Roman" w:hAnsi="Times New Roman" w:cs="Times New Roman"/>
          <w:sz w:val="24"/>
          <w:szCs w:val="24"/>
        </w:rPr>
      </w:pPr>
    </w:p>
    <w:p w14:paraId="0F52BDC2" w14:textId="77777777" w:rsidR="00495C41" w:rsidRDefault="00495C41" w:rsidP="007B3E5A">
      <w:pPr>
        <w:pStyle w:val="NoSpacing"/>
        <w:ind w:left="720"/>
        <w:rPr>
          <w:rFonts w:ascii="Times New Roman" w:hAnsi="Times New Roman" w:cs="Times New Roman"/>
          <w:sz w:val="24"/>
          <w:szCs w:val="24"/>
        </w:rPr>
      </w:pPr>
    </w:p>
    <w:p w14:paraId="74466D60" w14:textId="77777777" w:rsidR="00495C41" w:rsidRDefault="00495C41" w:rsidP="007B3E5A">
      <w:pPr>
        <w:pStyle w:val="NoSpacing"/>
        <w:ind w:left="720"/>
        <w:rPr>
          <w:rFonts w:ascii="Times New Roman" w:hAnsi="Times New Roman" w:cs="Times New Roman"/>
          <w:sz w:val="24"/>
          <w:szCs w:val="24"/>
        </w:rPr>
      </w:pPr>
    </w:p>
    <w:p w14:paraId="4CDEFB07" w14:textId="77777777" w:rsidR="007B3E5A" w:rsidRDefault="00FE47EE"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a) Graphite is a non metal most commonly used as an electrode. State two properties that make it suitable for use as an electrode.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21511ED3" w14:textId="77777777" w:rsidR="00495C41" w:rsidRDefault="00495C41" w:rsidP="00495C41">
      <w:pPr>
        <w:pStyle w:val="NoSpacing"/>
        <w:rPr>
          <w:rFonts w:ascii="Times New Roman" w:hAnsi="Times New Roman" w:cs="Times New Roman"/>
          <w:sz w:val="24"/>
          <w:szCs w:val="24"/>
        </w:rPr>
      </w:pPr>
    </w:p>
    <w:p w14:paraId="401851FB" w14:textId="77777777" w:rsidR="00495C41" w:rsidRDefault="00495C41" w:rsidP="00495C41">
      <w:pPr>
        <w:pStyle w:val="NoSpacing"/>
        <w:rPr>
          <w:rFonts w:ascii="Times New Roman" w:hAnsi="Times New Roman" w:cs="Times New Roman"/>
          <w:sz w:val="24"/>
          <w:szCs w:val="24"/>
        </w:rPr>
      </w:pPr>
    </w:p>
    <w:p w14:paraId="000DCF0C" w14:textId="77777777" w:rsidR="00495C41" w:rsidRDefault="00495C41" w:rsidP="00495C41">
      <w:pPr>
        <w:pStyle w:val="NoSpacing"/>
        <w:rPr>
          <w:rFonts w:ascii="Times New Roman" w:hAnsi="Times New Roman" w:cs="Times New Roman"/>
          <w:sz w:val="24"/>
          <w:szCs w:val="24"/>
        </w:rPr>
      </w:pPr>
    </w:p>
    <w:p w14:paraId="2CCCB010" w14:textId="77777777" w:rsidR="00495C41" w:rsidRDefault="00495C41" w:rsidP="00495C41">
      <w:pPr>
        <w:pStyle w:val="NoSpacing"/>
        <w:rPr>
          <w:rFonts w:ascii="Times New Roman" w:hAnsi="Times New Roman" w:cs="Times New Roman"/>
          <w:sz w:val="24"/>
          <w:szCs w:val="24"/>
        </w:rPr>
      </w:pPr>
    </w:p>
    <w:p w14:paraId="438B3233" w14:textId="77777777" w:rsidR="00495C41" w:rsidRDefault="00495C41" w:rsidP="00495C41">
      <w:pPr>
        <w:pStyle w:val="NoSpacing"/>
        <w:rPr>
          <w:rFonts w:ascii="Times New Roman" w:hAnsi="Times New Roman" w:cs="Times New Roman"/>
          <w:sz w:val="24"/>
          <w:szCs w:val="24"/>
        </w:rPr>
      </w:pPr>
    </w:p>
    <w:p w14:paraId="4E11B494" w14:textId="77777777" w:rsidR="00495C41" w:rsidRDefault="00495C41" w:rsidP="00495C41">
      <w:pPr>
        <w:pStyle w:val="NoSpacing"/>
        <w:rPr>
          <w:rFonts w:ascii="Times New Roman" w:hAnsi="Times New Roman" w:cs="Times New Roman"/>
          <w:sz w:val="24"/>
          <w:szCs w:val="24"/>
        </w:rPr>
      </w:pPr>
    </w:p>
    <w:p w14:paraId="18497ABE" w14:textId="77777777" w:rsidR="00FE47EE" w:rsidRDefault="000554F5" w:rsidP="000554F5">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b) </w:t>
      </w:r>
      <w:r w:rsidR="00FE47EE">
        <w:rPr>
          <w:rFonts w:ascii="Times New Roman" w:hAnsi="Times New Roman" w:cs="Times New Roman"/>
          <w:sz w:val="24"/>
          <w:szCs w:val="24"/>
        </w:rPr>
        <w:t>Graphite is an allotrope of carbon. Distinguish between allotropes and isotopes.</w:t>
      </w:r>
      <w:r w:rsidR="00FE47EE">
        <w:rPr>
          <w:rFonts w:ascii="Times New Roman" w:hAnsi="Times New Roman" w:cs="Times New Roman"/>
          <w:sz w:val="24"/>
          <w:szCs w:val="24"/>
        </w:rPr>
        <w:tab/>
        <w:t>(2mks)</w:t>
      </w:r>
    </w:p>
    <w:p w14:paraId="55F690DB" w14:textId="77777777" w:rsidR="00495C41" w:rsidRDefault="00495C41" w:rsidP="000554F5">
      <w:pPr>
        <w:pStyle w:val="NoSpacing"/>
        <w:ind w:firstLine="720"/>
        <w:rPr>
          <w:rFonts w:ascii="Times New Roman" w:hAnsi="Times New Roman" w:cs="Times New Roman"/>
          <w:sz w:val="24"/>
          <w:szCs w:val="24"/>
        </w:rPr>
      </w:pPr>
    </w:p>
    <w:p w14:paraId="6F20067C" w14:textId="77777777" w:rsidR="00495C41" w:rsidRDefault="00495C41" w:rsidP="000554F5">
      <w:pPr>
        <w:pStyle w:val="NoSpacing"/>
        <w:ind w:firstLine="720"/>
        <w:rPr>
          <w:rFonts w:ascii="Times New Roman" w:hAnsi="Times New Roman" w:cs="Times New Roman"/>
          <w:sz w:val="24"/>
          <w:szCs w:val="24"/>
        </w:rPr>
      </w:pPr>
    </w:p>
    <w:p w14:paraId="3AA5B696" w14:textId="77777777" w:rsidR="00495C41" w:rsidRDefault="00495C41" w:rsidP="000554F5">
      <w:pPr>
        <w:pStyle w:val="NoSpacing"/>
        <w:ind w:firstLine="720"/>
        <w:rPr>
          <w:rFonts w:ascii="Times New Roman" w:hAnsi="Times New Roman" w:cs="Times New Roman"/>
          <w:sz w:val="24"/>
          <w:szCs w:val="24"/>
        </w:rPr>
      </w:pPr>
    </w:p>
    <w:p w14:paraId="025A75EF" w14:textId="77777777" w:rsidR="00495C41" w:rsidRDefault="00495C41" w:rsidP="000554F5">
      <w:pPr>
        <w:pStyle w:val="NoSpacing"/>
        <w:ind w:firstLine="720"/>
        <w:rPr>
          <w:rFonts w:ascii="Times New Roman" w:hAnsi="Times New Roman" w:cs="Times New Roman"/>
          <w:sz w:val="24"/>
          <w:szCs w:val="24"/>
        </w:rPr>
      </w:pPr>
    </w:p>
    <w:p w14:paraId="636AF257" w14:textId="77777777" w:rsidR="00495C41" w:rsidRDefault="00495C41" w:rsidP="000554F5">
      <w:pPr>
        <w:pStyle w:val="NoSpacing"/>
        <w:ind w:firstLine="720"/>
        <w:rPr>
          <w:rFonts w:ascii="Times New Roman" w:hAnsi="Times New Roman" w:cs="Times New Roman"/>
          <w:sz w:val="24"/>
          <w:szCs w:val="24"/>
        </w:rPr>
      </w:pPr>
    </w:p>
    <w:p w14:paraId="18DFED5E" w14:textId="77777777" w:rsidR="00FE47EE" w:rsidRDefault="004A65FD"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Use</w:t>
      </w:r>
      <w:r w:rsidR="00B83718">
        <w:rPr>
          <w:rFonts w:ascii="Times New Roman" w:hAnsi="Times New Roman" w:cs="Times New Roman"/>
          <w:sz w:val="24"/>
          <w:szCs w:val="24"/>
        </w:rPr>
        <w:t xml:space="preserve"> the information in the </w:t>
      </w:r>
      <w:r>
        <w:rPr>
          <w:rFonts w:ascii="Times New Roman" w:hAnsi="Times New Roman" w:cs="Times New Roman"/>
          <w:sz w:val="24"/>
          <w:szCs w:val="24"/>
        </w:rPr>
        <w:t>energy</w:t>
      </w:r>
      <w:r w:rsidR="00B83718">
        <w:rPr>
          <w:rFonts w:ascii="Times New Roman" w:hAnsi="Times New Roman" w:cs="Times New Roman"/>
          <w:sz w:val="24"/>
          <w:szCs w:val="24"/>
        </w:rPr>
        <w:t xml:space="preserve"> cycle below to answer the questions that follow.</w:t>
      </w:r>
    </w:p>
    <w:p w14:paraId="61A1FFFF" w14:textId="77777777" w:rsidR="004A65FD" w:rsidRDefault="004A65FD" w:rsidP="004A65FD">
      <w:pPr>
        <w:pStyle w:val="NoSpacing"/>
        <w:rPr>
          <w:rFonts w:ascii="Times New Roman" w:hAnsi="Times New Roman" w:cs="Times New Roman"/>
          <w:sz w:val="24"/>
          <w:szCs w:val="24"/>
        </w:rPr>
      </w:pPr>
    </w:p>
    <w:p w14:paraId="1EE6B31A" w14:textId="77777777" w:rsidR="004A65FD" w:rsidRDefault="0059532C" w:rsidP="004A65FD">
      <w:pPr>
        <w:pStyle w:val="NoSpacing"/>
        <w:rPr>
          <w:rFonts w:ascii="Times New Roman" w:hAnsi="Times New Roman" w:cs="Times New Roman"/>
          <w:sz w:val="24"/>
          <w:szCs w:val="24"/>
        </w:rPr>
      </w:pPr>
      <w:r w:rsidRPr="0059532C">
        <w:rPr>
          <w:rFonts w:ascii="Times New Roman" w:hAnsi="Times New Roman" w:cs="Times New Roman"/>
          <w:noProof/>
          <w:sz w:val="24"/>
          <w:szCs w:val="24"/>
        </w:rPr>
        <w:lastRenderedPageBreak/>
        <w:drawing>
          <wp:inline distT="0" distB="0" distL="0" distR="0" wp14:anchorId="67625094" wp14:editId="41BA32E1">
            <wp:extent cx="2021291" cy="1821976"/>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027690" cy="1827744"/>
                    </a:xfrm>
                    <a:prstGeom prst="rect">
                      <a:avLst/>
                    </a:prstGeom>
                    <a:noFill/>
                    <a:ln w="9525">
                      <a:noFill/>
                      <a:miter lim="800000"/>
                      <a:headEnd/>
                      <a:tailEnd/>
                    </a:ln>
                  </pic:spPr>
                </pic:pic>
              </a:graphicData>
            </a:graphic>
          </wp:inline>
        </w:drawing>
      </w:r>
    </w:p>
    <w:p w14:paraId="1371C1A4" w14:textId="77777777" w:rsidR="004A65FD" w:rsidRDefault="004A65FD" w:rsidP="004A65FD">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What is the name given to the energy changes?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14:paraId="0E1E7837" w14:textId="77777777" w:rsidR="00307AD1" w:rsidRDefault="00307AD1" w:rsidP="00307AD1">
      <w:pPr>
        <w:pStyle w:val="NoSpacing"/>
        <w:ind w:left="1080"/>
        <w:rPr>
          <w:rFonts w:ascii="Times New Roman" w:hAnsi="Times New Roman" w:cs="Times New Roman"/>
          <w:sz w:val="24"/>
          <w:szCs w:val="24"/>
        </w:rPr>
      </w:pPr>
      <w:r>
        <w:rPr>
          <w:rFonts w:ascii="Times New Roman" w:hAnsi="Times New Roman" w:cs="Times New Roman"/>
          <w:sz w:val="24"/>
          <w:szCs w:val="24"/>
        </w:rPr>
        <w:t xml:space="preserve">   </w:t>
      </w:r>
    </w:p>
    <w:p w14:paraId="41F67BF8" w14:textId="77777777" w:rsidR="00307AD1" w:rsidRDefault="00000000" w:rsidP="00307AD1">
      <w:pPr>
        <w:pStyle w:val="NoSpacing"/>
        <w:ind w:left="720" w:firstLine="720"/>
        <w:rPr>
          <w:rFonts w:ascii="Times New Roman" w:hAnsi="Times New Roman" w:cs="Times New Roman"/>
          <w:sz w:val="24"/>
          <w:szCs w:val="24"/>
        </w:rPr>
      </w:pPr>
      <w:r>
        <w:rPr>
          <w:rFonts w:ascii="Times New Roman" w:hAnsi="Times New Roman" w:cs="Times New Roman"/>
          <w:noProof/>
          <w:sz w:val="24"/>
          <w:szCs w:val="24"/>
        </w:rPr>
        <w:pict w14:anchorId="1F3EB7E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left:0;text-align:left;margin-left:62.9pt;margin-top:1.7pt;width:7.15pt;height:7.6pt;z-index:251662336"/>
        </w:pict>
      </w:r>
      <w:r w:rsidR="00307AD1">
        <w:rPr>
          <w:rFonts w:ascii="Times New Roman" w:hAnsi="Times New Roman" w:cs="Times New Roman"/>
          <w:sz w:val="24"/>
          <w:szCs w:val="24"/>
        </w:rPr>
        <w:t>H</w:t>
      </w:r>
      <w:r w:rsidR="00307AD1" w:rsidRPr="00D9076C">
        <w:rPr>
          <w:rFonts w:ascii="Times New Roman" w:hAnsi="Times New Roman" w:cs="Times New Roman"/>
          <w:sz w:val="24"/>
          <w:szCs w:val="24"/>
          <w:vertAlign w:val="subscript"/>
        </w:rPr>
        <w:t>1-</w:t>
      </w:r>
    </w:p>
    <w:p w14:paraId="27FEB675" w14:textId="77777777" w:rsidR="00D9076C" w:rsidRDefault="00D9076C" w:rsidP="00307AD1">
      <w:pPr>
        <w:pStyle w:val="NoSpacing"/>
        <w:ind w:left="720" w:firstLine="720"/>
        <w:rPr>
          <w:rFonts w:ascii="Times New Roman" w:hAnsi="Times New Roman" w:cs="Times New Roman"/>
          <w:sz w:val="24"/>
          <w:szCs w:val="24"/>
        </w:rPr>
      </w:pPr>
    </w:p>
    <w:p w14:paraId="71AA666A" w14:textId="77777777" w:rsidR="00D9076C" w:rsidRDefault="00000000" w:rsidP="00307AD1">
      <w:pPr>
        <w:pStyle w:val="NoSpacing"/>
        <w:ind w:left="720" w:firstLine="720"/>
        <w:rPr>
          <w:rFonts w:ascii="Times New Roman" w:hAnsi="Times New Roman" w:cs="Times New Roman"/>
          <w:sz w:val="24"/>
          <w:szCs w:val="24"/>
        </w:rPr>
      </w:pPr>
      <w:r>
        <w:rPr>
          <w:rFonts w:ascii="Times New Roman" w:hAnsi="Times New Roman" w:cs="Times New Roman"/>
          <w:noProof/>
          <w:sz w:val="24"/>
          <w:szCs w:val="24"/>
        </w:rPr>
        <w:pict w14:anchorId="442214C6">
          <v:shape id="_x0000_s1032" type="#_x0000_t5" style="position:absolute;left:0;text-align:left;margin-left:65pt;margin-top:2.55pt;width:7.15pt;height:7.6pt;z-index:251663360"/>
        </w:pict>
      </w:r>
      <w:r w:rsidR="00D9076C">
        <w:rPr>
          <w:rFonts w:ascii="Times New Roman" w:hAnsi="Times New Roman" w:cs="Times New Roman"/>
          <w:sz w:val="24"/>
          <w:szCs w:val="24"/>
        </w:rPr>
        <w:t>H</w:t>
      </w:r>
      <w:r w:rsidR="00D9076C" w:rsidRPr="00D9076C">
        <w:rPr>
          <w:rFonts w:ascii="Times New Roman" w:hAnsi="Times New Roman" w:cs="Times New Roman"/>
          <w:sz w:val="24"/>
          <w:szCs w:val="24"/>
          <w:vertAlign w:val="subscript"/>
        </w:rPr>
        <w:t>2-</w:t>
      </w:r>
    </w:p>
    <w:p w14:paraId="3127EE63" w14:textId="77777777" w:rsidR="00D9076C" w:rsidRDefault="00D9076C" w:rsidP="00307AD1">
      <w:pPr>
        <w:pStyle w:val="NoSpacing"/>
        <w:ind w:left="720" w:firstLine="720"/>
        <w:rPr>
          <w:rFonts w:ascii="Times New Roman" w:hAnsi="Times New Roman" w:cs="Times New Roman"/>
          <w:sz w:val="24"/>
          <w:szCs w:val="24"/>
        </w:rPr>
      </w:pPr>
    </w:p>
    <w:p w14:paraId="63F12BCC" w14:textId="77777777" w:rsidR="00D9076C" w:rsidRDefault="00000000" w:rsidP="00307AD1">
      <w:pPr>
        <w:pStyle w:val="NoSpacing"/>
        <w:ind w:left="720" w:firstLine="720"/>
        <w:rPr>
          <w:rFonts w:ascii="Times New Roman" w:hAnsi="Times New Roman" w:cs="Times New Roman"/>
          <w:sz w:val="24"/>
          <w:szCs w:val="24"/>
          <w:vertAlign w:val="subscript"/>
        </w:rPr>
      </w:pPr>
      <w:r>
        <w:rPr>
          <w:rFonts w:ascii="Times New Roman" w:hAnsi="Times New Roman" w:cs="Times New Roman"/>
          <w:noProof/>
          <w:sz w:val="24"/>
          <w:szCs w:val="24"/>
        </w:rPr>
        <w:pict w14:anchorId="6A83D36F">
          <v:shape id="_x0000_s1033" type="#_x0000_t5" style="position:absolute;left:0;text-align:left;margin-left:64.3pt;margin-top:1.95pt;width:7.15pt;height:7.6pt;z-index:251664384"/>
        </w:pict>
      </w:r>
      <w:r w:rsidR="00D9076C">
        <w:rPr>
          <w:rFonts w:ascii="Times New Roman" w:hAnsi="Times New Roman" w:cs="Times New Roman"/>
          <w:sz w:val="24"/>
          <w:szCs w:val="24"/>
        </w:rPr>
        <w:t>H</w:t>
      </w:r>
      <w:r w:rsidR="00D9076C" w:rsidRPr="00D9076C">
        <w:rPr>
          <w:rFonts w:ascii="Times New Roman" w:hAnsi="Times New Roman" w:cs="Times New Roman"/>
          <w:sz w:val="24"/>
          <w:szCs w:val="24"/>
          <w:vertAlign w:val="subscript"/>
        </w:rPr>
        <w:t>3-</w:t>
      </w:r>
    </w:p>
    <w:p w14:paraId="362A172A" w14:textId="77777777" w:rsidR="00803915" w:rsidRDefault="00803915" w:rsidP="00307AD1">
      <w:pPr>
        <w:pStyle w:val="NoSpacing"/>
        <w:ind w:left="720" w:firstLine="720"/>
        <w:rPr>
          <w:rFonts w:ascii="Times New Roman" w:hAnsi="Times New Roman" w:cs="Times New Roman"/>
          <w:sz w:val="24"/>
          <w:szCs w:val="24"/>
          <w:vertAlign w:val="subscript"/>
        </w:rPr>
      </w:pPr>
    </w:p>
    <w:p w14:paraId="07C768DF" w14:textId="77777777" w:rsidR="00803915" w:rsidRDefault="00803915" w:rsidP="00307AD1">
      <w:pPr>
        <w:pStyle w:val="NoSpacing"/>
        <w:ind w:left="720" w:firstLine="720"/>
        <w:rPr>
          <w:rFonts w:ascii="Times New Roman" w:hAnsi="Times New Roman" w:cs="Times New Roman"/>
          <w:sz w:val="24"/>
          <w:szCs w:val="24"/>
          <w:vertAlign w:val="subscript"/>
        </w:rPr>
      </w:pPr>
    </w:p>
    <w:p w14:paraId="080EF8D9" w14:textId="77777777" w:rsidR="00803915" w:rsidRDefault="00803915" w:rsidP="00307AD1">
      <w:pPr>
        <w:pStyle w:val="NoSpacing"/>
        <w:ind w:left="720" w:firstLine="720"/>
        <w:rPr>
          <w:rFonts w:ascii="Times New Roman" w:hAnsi="Times New Roman" w:cs="Times New Roman"/>
          <w:sz w:val="24"/>
          <w:szCs w:val="24"/>
        </w:rPr>
      </w:pPr>
    </w:p>
    <w:p w14:paraId="416D5B66" w14:textId="77777777" w:rsidR="007D3464" w:rsidRDefault="00000000" w:rsidP="004A65FD">
      <w:pPr>
        <w:pStyle w:val="NoSpacing"/>
        <w:numPr>
          <w:ilvl w:val="0"/>
          <w:numId w:val="6"/>
        </w:numPr>
        <w:rPr>
          <w:rFonts w:ascii="Times New Roman" w:hAnsi="Times New Roman" w:cs="Times New Roman"/>
          <w:sz w:val="24"/>
          <w:szCs w:val="24"/>
        </w:rPr>
      </w:pPr>
      <w:r>
        <w:rPr>
          <w:rFonts w:ascii="Times New Roman" w:hAnsi="Times New Roman" w:cs="Times New Roman"/>
          <w:noProof/>
          <w:sz w:val="24"/>
          <w:szCs w:val="24"/>
        </w:rPr>
        <w:pict w14:anchorId="5E532B8E">
          <v:shape id="_x0000_s1036" type="#_x0000_t5" style="position:absolute;left:0;text-align:left;margin-left:408.3pt;margin-top:4.15pt;width:7.15pt;height:7.6pt;z-index:251667456"/>
        </w:pict>
      </w:r>
      <w:r>
        <w:rPr>
          <w:rFonts w:ascii="Times New Roman" w:hAnsi="Times New Roman" w:cs="Times New Roman"/>
          <w:noProof/>
          <w:sz w:val="24"/>
          <w:szCs w:val="24"/>
        </w:rPr>
        <w:pict w14:anchorId="37BAC572">
          <v:shape id="_x0000_s1035" type="#_x0000_t5" style="position:absolute;left:0;text-align:left;margin-left:199.9pt;margin-top:2.1pt;width:7.15pt;height:7.6pt;z-index:251666432"/>
        </w:pict>
      </w:r>
      <w:r w:rsidR="00D9076C">
        <w:rPr>
          <w:rFonts w:ascii="Times New Roman" w:hAnsi="Times New Roman" w:cs="Times New Roman"/>
          <w:sz w:val="24"/>
          <w:szCs w:val="24"/>
        </w:rPr>
        <w:t>Given    H</w:t>
      </w:r>
      <w:r w:rsidR="00D9076C" w:rsidRPr="00D9076C">
        <w:rPr>
          <w:rFonts w:ascii="Times New Roman" w:hAnsi="Times New Roman" w:cs="Times New Roman"/>
          <w:sz w:val="24"/>
          <w:szCs w:val="24"/>
          <w:vertAlign w:val="subscript"/>
        </w:rPr>
        <w:t>1</w:t>
      </w:r>
      <w:r w:rsidR="00D9076C">
        <w:rPr>
          <w:rFonts w:ascii="Times New Roman" w:hAnsi="Times New Roman" w:cs="Times New Roman"/>
          <w:sz w:val="24"/>
          <w:szCs w:val="24"/>
        </w:rPr>
        <w:t>= 2237KJ/Mol and    H</w:t>
      </w:r>
      <w:r w:rsidR="00D9076C" w:rsidRPr="00D9076C">
        <w:rPr>
          <w:rFonts w:ascii="Times New Roman" w:hAnsi="Times New Roman" w:cs="Times New Roman"/>
          <w:sz w:val="24"/>
          <w:szCs w:val="24"/>
          <w:vertAlign w:val="subscript"/>
        </w:rPr>
        <w:t>2</w:t>
      </w:r>
      <w:r w:rsidR="00D9076C">
        <w:rPr>
          <w:rFonts w:ascii="Times New Roman" w:hAnsi="Times New Roman" w:cs="Times New Roman"/>
          <w:sz w:val="24"/>
          <w:szCs w:val="24"/>
        </w:rPr>
        <w:t>= -2378KJ/Mol, calculate the value of</w:t>
      </w:r>
      <w:r w:rsidR="00071DDF">
        <w:rPr>
          <w:rFonts w:ascii="Times New Roman" w:hAnsi="Times New Roman" w:cs="Times New Roman"/>
          <w:sz w:val="24"/>
          <w:szCs w:val="24"/>
        </w:rPr>
        <w:t xml:space="preserve">    H</w:t>
      </w:r>
      <w:r w:rsidR="00071DDF" w:rsidRPr="00071DDF">
        <w:rPr>
          <w:rFonts w:ascii="Times New Roman" w:hAnsi="Times New Roman" w:cs="Times New Roman"/>
          <w:sz w:val="24"/>
          <w:szCs w:val="24"/>
          <w:vertAlign w:val="subscript"/>
        </w:rPr>
        <w:t>3</w:t>
      </w:r>
      <w:r w:rsidR="00071DDF">
        <w:rPr>
          <w:rFonts w:ascii="Times New Roman" w:hAnsi="Times New Roman" w:cs="Times New Roman"/>
          <w:sz w:val="24"/>
          <w:szCs w:val="24"/>
        </w:rPr>
        <w:t>.</w:t>
      </w:r>
      <w:r w:rsidR="00D9076C">
        <w:rPr>
          <w:rFonts w:ascii="Times New Roman" w:hAnsi="Times New Roman" w:cs="Times New Roman"/>
          <w:sz w:val="24"/>
          <w:szCs w:val="24"/>
        </w:rPr>
        <w:t xml:space="preserve">  </w:t>
      </w:r>
    </w:p>
    <w:p w14:paraId="1B58253C" w14:textId="77777777" w:rsidR="00307AD1" w:rsidRDefault="007D3464" w:rsidP="007D3464">
      <w:pPr>
        <w:pStyle w:val="NoSpacing"/>
        <w:ind w:left="8280" w:firstLine="360"/>
        <w:rPr>
          <w:rFonts w:ascii="Times New Roman" w:hAnsi="Times New Roman" w:cs="Times New Roman"/>
          <w:sz w:val="24"/>
          <w:szCs w:val="24"/>
        </w:rPr>
      </w:pPr>
      <w:r>
        <w:rPr>
          <w:rFonts w:ascii="Times New Roman" w:hAnsi="Times New Roman" w:cs="Times New Roman"/>
          <w:sz w:val="24"/>
          <w:szCs w:val="24"/>
        </w:rPr>
        <w:t>(1mk)</w:t>
      </w:r>
    </w:p>
    <w:p w14:paraId="1F9925B9" w14:textId="77777777" w:rsidR="007D3464" w:rsidRDefault="007D3464" w:rsidP="007D3464">
      <w:pPr>
        <w:pStyle w:val="NoSpacing"/>
        <w:rPr>
          <w:rFonts w:ascii="Times New Roman" w:hAnsi="Times New Roman" w:cs="Times New Roman"/>
          <w:sz w:val="24"/>
          <w:szCs w:val="24"/>
        </w:rPr>
      </w:pPr>
    </w:p>
    <w:p w14:paraId="5148E327" w14:textId="77777777" w:rsidR="007D3464" w:rsidRDefault="007D3464" w:rsidP="007D3464">
      <w:pPr>
        <w:pStyle w:val="NoSpacing"/>
        <w:rPr>
          <w:rFonts w:ascii="Times New Roman" w:hAnsi="Times New Roman" w:cs="Times New Roman"/>
          <w:sz w:val="24"/>
          <w:szCs w:val="24"/>
        </w:rPr>
      </w:pPr>
    </w:p>
    <w:p w14:paraId="743F2ACD" w14:textId="77777777" w:rsidR="007D3464" w:rsidRDefault="007D3464" w:rsidP="007D3464">
      <w:pPr>
        <w:pStyle w:val="NoSpacing"/>
        <w:rPr>
          <w:rFonts w:ascii="Times New Roman" w:hAnsi="Times New Roman" w:cs="Times New Roman"/>
          <w:sz w:val="24"/>
          <w:szCs w:val="24"/>
        </w:rPr>
      </w:pPr>
    </w:p>
    <w:p w14:paraId="365A004C" w14:textId="77777777" w:rsidR="007D3464" w:rsidRDefault="007D3464" w:rsidP="007D3464">
      <w:pPr>
        <w:pStyle w:val="NoSpacing"/>
        <w:rPr>
          <w:rFonts w:ascii="Times New Roman" w:hAnsi="Times New Roman" w:cs="Times New Roman"/>
          <w:sz w:val="24"/>
          <w:szCs w:val="24"/>
        </w:rPr>
      </w:pPr>
    </w:p>
    <w:p w14:paraId="35CA26F9" w14:textId="77777777" w:rsidR="008B1D3C" w:rsidRDefault="008B1D3C"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1</w:t>
      </w:r>
      <w:r w:rsidRPr="008B1D3C">
        <w:rPr>
          <w:rFonts w:ascii="Times New Roman" w:hAnsi="Times New Roman" w:cs="Times New Roman"/>
          <w:sz w:val="24"/>
          <w:szCs w:val="24"/>
          <w:vertAlign w:val="superscript"/>
        </w:rPr>
        <w:t>st</w:t>
      </w:r>
      <w:r>
        <w:rPr>
          <w:rFonts w:ascii="Times New Roman" w:hAnsi="Times New Roman" w:cs="Times New Roman"/>
          <w:sz w:val="24"/>
          <w:szCs w:val="24"/>
        </w:rPr>
        <w:t xml:space="preserve"> 2</w:t>
      </w:r>
      <w:r w:rsidRPr="008B1D3C">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8B1D3C">
        <w:rPr>
          <w:rFonts w:ascii="Times New Roman" w:hAnsi="Times New Roman" w:cs="Times New Roman"/>
          <w:sz w:val="24"/>
          <w:szCs w:val="24"/>
          <w:vertAlign w:val="superscript"/>
        </w:rPr>
        <w:t>rd</w:t>
      </w:r>
      <w:r>
        <w:rPr>
          <w:rFonts w:ascii="Times New Roman" w:hAnsi="Times New Roman" w:cs="Times New Roman"/>
          <w:sz w:val="24"/>
          <w:szCs w:val="24"/>
        </w:rPr>
        <w:t xml:space="preserve"> ionization energies in KJ/Mol of element G and R are given below.</w:t>
      </w:r>
    </w:p>
    <w:tbl>
      <w:tblPr>
        <w:tblStyle w:val="TableGrid"/>
        <w:tblW w:w="0" w:type="auto"/>
        <w:tblInd w:w="720" w:type="dxa"/>
        <w:tblLook w:val="04A0" w:firstRow="1" w:lastRow="0" w:firstColumn="1" w:lastColumn="0" w:noHBand="0" w:noVBand="1"/>
      </w:tblPr>
      <w:tblGrid>
        <w:gridCol w:w="2394"/>
        <w:gridCol w:w="2394"/>
        <w:gridCol w:w="2394"/>
        <w:gridCol w:w="2394"/>
      </w:tblGrid>
      <w:tr w:rsidR="008B1D3C" w:rsidRPr="008B1D3C" w14:paraId="4E0AE489" w14:textId="77777777" w:rsidTr="008B1D3C">
        <w:tc>
          <w:tcPr>
            <w:tcW w:w="2394" w:type="dxa"/>
          </w:tcPr>
          <w:p w14:paraId="2745DD40"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 xml:space="preserve">Element </w:t>
            </w:r>
          </w:p>
        </w:tc>
        <w:tc>
          <w:tcPr>
            <w:tcW w:w="2394" w:type="dxa"/>
          </w:tcPr>
          <w:p w14:paraId="3E459BF8"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1</w:t>
            </w:r>
            <w:r w:rsidRPr="008B1D3C">
              <w:rPr>
                <w:rFonts w:ascii="Times New Roman" w:hAnsi="Times New Roman" w:cs="Times New Roman"/>
                <w:b/>
                <w:sz w:val="24"/>
                <w:szCs w:val="24"/>
                <w:vertAlign w:val="superscript"/>
              </w:rPr>
              <w:t>st</w:t>
            </w:r>
            <w:r w:rsidRPr="008B1D3C">
              <w:rPr>
                <w:rFonts w:ascii="Times New Roman" w:hAnsi="Times New Roman" w:cs="Times New Roman"/>
                <w:b/>
                <w:sz w:val="24"/>
                <w:szCs w:val="24"/>
              </w:rPr>
              <w:t xml:space="preserve"> I.E</w:t>
            </w:r>
          </w:p>
        </w:tc>
        <w:tc>
          <w:tcPr>
            <w:tcW w:w="2394" w:type="dxa"/>
          </w:tcPr>
          <w:p w14:paraId="0F7D4A05"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2</w:t>
            </w:r>
            <w:r w:rsidRPr="008B1D3C">
              <w:rPr>
                <w:rFonts w:ascii="Times New Roman" w:hAnsi="Times New Roman" w:cs="Times New Roman"/>
                <w:b/>
                <w:sz w:val="24"/>
                <w:szCs w:val="24"/>
                <w:vertAlign w:val="superscript"/>
              </w:rPr>
              <w:t>nd</w:t>
            </w:r>
            <w:r w:rsidRPr="008B1D3C">
              <w:rPr>
                <w:rFonts w:ascii="Times New Roman" w:hAnsi="Times New Roman" w:cs="Times New Roman"/>
                <w:b/>
                <w:sz w:val="24"/>
                <w:szCs w:val="24"/>
              </w:rPr>
              <w:t xml:space="preserve"> I.E</w:t>
            </w:r>
          </w:p>
        </w:tc>
        <w:tc>
          <w:tcPr>
            <w:tcW w:w="2394" w:type="dxa"/>
          </w:tcPr>
          <w:p w14:paraId="548D5BE3"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3</w:t>
            </w:r>
            <w:r w:rsidRPr="008B1D3C">
              <w:rPr>
                <w:rFonts w:ascii="Times New Roman" w:hAnsi="Times New Roman" w:cs="Times New Roman"/>
                <w:b/>
                <w:sz w:val="24"/>
                <w:szCs w:val="24"/>
                <w:vertAlign w:val="superscript"/>
              </w:rPr>
              <w:t>rd</w:t>
            </w:r>
            <w:r w:rsidRPr="008B1D3C">
              <w:rPr>
                <w:rFonts w:ascii="Times New Roman" w:hAnsi="Times New Roman" w:cs="Times New Roman"/>
                <w:b/>
                <w:sz w:val="24"/>
                <w:szCs w:val="24"/>
              </w:rPr>
              <w:t xml:space="preserve"> I.E</w:t>
            </w:r>
          </w:p>
        </w:tc>
      </w:tr>
      <w:tr w:rsidR="008B1D3C" w14:paraId="26065A2A" w14:textId="77777777" w:rsidTr="008B1D3C">
        <w:tc>
          <w:tcPr>
            <w:tcW w:w="2394" w:type="dxa"/>
          </w:tcPr>
          <w:p w14:paraId="12EE4A24"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 xml:space="preserve">G </w:t>
            </w:r>
          </w:p>
        </w:tc>
        <w:tc>
          <w:tcPr>
            <w:tcW w:w="2394" w:type="dxa"/>
          </w:tcPr>
          <w:p w14:paraId="5A9F0FE8"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520</w:t>
            </w:r>
          </w:p>
        </w:tc>
        <w:tc>
          <w:tcPr>
            <w:tcW w:w="2394" w:type="dxa"/>
          </w:tcPr>
          <w:p w14:paraId="23322667"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7,300</w:t>
            </w:r>
          </w:p>
        </w:tc>
        <w:tc>
          <w:tcPr>
            <w:tcW w:w="2394" w:type="dxa"/>
          </w:tcPr>
          <w:p w14:paraId="55F7FF34"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9,500</w:t>
            </w:r>
          </w:p>
        </w:tc>
      </w:tr>
      <w:tr w:rsidR="008B1D3C" w14:paraId="7C3DBBD9" w14:textId="77777777" w:rsidTr="008B1D3C">
        <w:tc>
          <w:tcPr>
            <w:tcW w:w="2394" w:type="dxa"/>
          </w:tcPr>
          <w:p w14:paraId="5CBDC2CA" w14:textId="77777777" w:rsidR="008B1D3C" w:rsidRPr="008B1D3C" w:rsidRDefault="008B1D3C" w:rsidP="008B1D3C">
            <w:pPr>
              <w:pStyle w:val="NoSpacing"/>
              <w:rPr>
                <w:rFonts w:ascii="Times New Roman" w:hAnsi="Times New Roman" w:cs="Times New Roman"/>
                <w:b/>
                <w:sz w:val="24"/>
                <w:szCs w:val="24"/>
              </w:rPr>
            </w:pPr>
            <w:r w:rsidRPr="008B1D3C">
              <w:rPr>
                <w:rFonts w:ascii="Times New Roman" w:hAnsi="Times New Roman" w:cs="Times New Roman"/>
                <w:b/>
                <w:sz w:val="24"/>
                <w:szCs w:val="24"/>
              </w:rPr>
              <w:t xml:space="preserve">R </w:t>
            </w:r>
          </w:p>
        </w:tc>
        <w:tc>
          <w:tcPr>
            <w:tcW w:w="2394" w:type="dxa"/>
          </w:tcPr>
          <w:p w14:paraId="76E6AECC"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420</w:t>
            </w:r>
          </w:p>
        </w:tc>
        <w:tc>
          <w:tcPr>
            <w:tcW w:w="2394" w:type="dxa"/>
          </w:tcPr>
          <w:p w14:paraId="0ACCCC23"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3,100</w:t>
            </w:r>
          </w:p>
        </w:tc>
        <w:tc>
          <w:tcPr>
            <w:tcW w:w="2394" w:type="dxa"/>
          </w:tcPr>
          <w:p w14:paraId="6DC01049" w14:textId="77777777" w:rsidR="008B1D3C" w:rsidRDefault="008B1D3C" w:rsidP="008B1D3C">
            <w:pPr>
              <w:pStyle w:val="NoSpacing"/>
              <w:rPr>
                <w:rFonts w:ascii="Times New Roman" w:hAnsi="Times New Roman" w:cs="Times New Roman"/>
                <w:sz w:val="24"/>
                <w:szCs w:val="24"/>
              </w:rPr>
            </w:pPr>
            <w:r>
              <w:rPr>
                <w:rFonts w:ascii="Times New Roman" w:hAnsi="Times New Roman" w:cs="Times New Roman"/>
                <w:sz w:val="24"/>
                <w:szCs w:val="24"/>
              </w:rPr>
              <w:t>4,800</w:t>
            </w:r>
          </w:p>
        </w:tc>
      </w:tr>
    </w:tbl>
    <w:p w14:paraId="675C736F" w14:textId="77777777" w:rsidR="008B1D3C" w:rsidRDefault="008B1D3C" w:rsidP="008B1D3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Define the term 1</w:t>
      </w:r>
      <w:r w:rsidRPr="008B1D3C">
        <w:rPr>
          <w:rFonts w:ascii="Times New Roman" w:hAnsi="Times New Roman" w:cs="Times New Roman"/>
          <w:sz w:val="24"/>
          <w:szCs w:val="24"/>
          <w:vertAlign w:val="superscript"/>
        </w:rPr>
        <w:t>st</w:t>
      </w:r>
      <w:r>
        <w:rPr>
          <w:rFonts w:ascii="Times New Roman" w:hAnsi="Times New Roman" w:cs="Times New Roman"/>
          <w:sz w:val="24"/>
          <w:szCs w:val="24"/>
        </w:rPr>
        <w:t xml:space="preserve"> ionization energy.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60C5500D" w14:textId="77777777" w:rsidR="00C77417" w:rsidRDefault="00C77417" w:rsidP="00C77417">
      <w:pPr>
        <w:pStyle w:val="NoSpacing"/>
        <w:rPr>
          <w:rFonts w:ascii="Times New Roman" w:hAnsi="Times New Roman" w:cs="Times New Roman"/>
          <w:sz w:val="24"/>
          <w:szCs w:val="24"/>
        </w:rPr>
      </w:pPr>
    </w:p>
    <w:p w14:paraId="0C9CDDB0" w14:textId="77777777" w:rsidR="00C77417" w:rsidRDefault="00C77417" w:rsidP="00C77417">
      <w:pPr>
        <w:pStyle w:val="NoSpacing"/>
        <w:rPr>
          <w:rFonts w:ascii="Times New Roman" w:hAnsi="Times New Roman" w:cs="Times New Roman"/>
          <w:sz w:val="24"/>
          <w:szCs w:val="24"/>
        </w:rPr>
      </w:pPr>
    </w:p>
    <w:p w14:paraId="78F1700B" w14:textId="77777777" w:rsidR="00C77417" w:rsidRDefault="00C77417" w:rsidP="00C77417">
      <w:pPr>
        <w:pStyle w:val="NoSpacing"/>
        <w:rPr>
          <w:rFonts w:ascii="Times New Roman" w:hAnsi="Times New Roman" w:cs="Times New Roman"/>
          <w:sz w:val="24"/>
          <w:szCs w:val="24"/>
        </w:rPr>
      </w:pPr>
    </w:p>
    <w:p w14:paraId="61643E4B" w14:textId="77777777" w:rsidR="00876D83" w:rsidRDefault="00876D83" w:rsidP="008B1D3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Apart from the decrease in energy levels, explain the big difference between the 1</w:t>
      </w:r>
      <w:r w:rsidRPr="00876D83">
        <w:rPr>
          <w:rFonts w:ascii="Times New Roman" w:hAnsi="Times New Roman" w:cs="Times New Roman"/>
          <w:sz w:val="24"/>
          <w:szCs w:val="24"/>
          <w:vertAlign w:val="superscript"/>
        </w:rPr>
        <w:t>st</w:t>
      </w:r>
      <w:r>
        <w:rPr>
          <w:rFonts w:ascii="Times New Roman" w:hAnsi="Times New Roman" w:cs="Times New Roman"/>
          <w:sz w:val="24"/>
          <w:szCs w:val="24"/>
        </w:rPr>
        <w:t xml:space="preserve"> and 2</w:t>
      </w:r>
      <w:r w:rsidRPr="00876D83">
        <w:rPr>
          <w:rFonts w:ascii="Times New Roman" w:hAnsi="Times New Roman" w:cs="Times New Roman"/>
          <w:sz w:val="24"/>
          <w:szCs w:val="24"/>
          <w:vertAlign w:val="superscript"/>
        </w:rPr>
        <w:t>nd</w:t>
      </w:r>
      <w:r>
        <w:rPr>
          <w:rFonts w:ascii="Times New Roman" w:hAnsi="Times New Roman" w:cs="Times New Roman"/>
          <w:sz w:val="24"/>
          <w:szCs w:val="24"/>
        </w:rPr>
        <w:t xml:space="preserve"> ionization energies.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5DB6BD74" w14:textId="77777777" w:rsidR="00C77417" w:rsidRDefault="00C77417" w:rsidP="00C77417">
      <w:pPr>
        <w:pStyle w:val="NoSpacing"/>
        <w:rPr>
          <w:rFonts w:ascii="Times New Roman" w:hAnsi="Times New Roman" w:cs="Times New Roman"/>
          <w:sz w:val="24"/>
          <w:szCs w:val="24"/>
        </w:rPr>
      </w:pPr>
    </w:p>
    <w:p w14:paraId="468EEECC" w14:textId="77777777" w:rsidR="00C77417" w:rsidRDefault="00C77417" w:rsidP="00C77417">
      <w:pPr>
        <w:pStyle w:val="NoSpacing"/>
        <w:rPr>
          <w:rFonts w:ascii="Times New Roman" w:hAnsi="Times New Roman" w:cs="Times New Roman"/>
          <w:sz w:val="24"/>
          <w:szCs w:val="24"/>
        </w:rPr>
      </w:pPr>
    </w:p>
    <w:p w14:paraId="746BD1E9" w14:textId="77777777" w:rsidR="00C77417" w:rsidRDefault="00C77417" w:rsidP="00C77417">
      <w:pPr>
        <w:pStyle w:val="NoSpacing"/>
        <w:rPr>
          <w:rFonts w:ascii="Times New Roman" w:hAnsi="Times New Roman" w:cs="Times New Roman"/>
          <w:sz w:val="24"/>
          <w:szCs w:val="24"/>
        </w:rPr>
      </w:pPr>
    </w:p>
    <w:p w14:paraId="6760D49F" w14:textId="77777777" w:rsidR="00876D83" w:rsidRDefault="00AD283C" w:rsidP="008B1D3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w:t>
      </w:r>
      <w:r w:rsidR="00876D83">
        <w:rPr>
          <w:rFonts w:ascii="Times New Roman" w:hAnsi="Times New Roman" w:cs="Times New Roman"/>
          <w:sz w:val="24"/>
          <w:szCs w:val="24"/>
        </w:rPr>
        <w:t>alc</w:t>
      </w:r>
      <w:r>
        <w:rPr>
          <w:rFonts w:ascii="Times New Roman" w:hAnsi="Times New Roman" w:cs="Times New Roman"/>
          <w:sz w:val="24"/>
          <w:szCs w:val="24"/>
        </w:rPr>
        <w:t>ulate the amount of energy for the process.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08C9D712" w14:textId="77777777" w:rsidR="00AD283C" w:rsidRDefault="00AD283C" w:rsidP="00AD283C">
      <w:pPr>
        <w:pStyle w:val="NoSpacing"/>
        <w:ind w:left="1080"/>
        <w:rPr>
          <w:rFonts w:ascii="Times New Roman" w:hAnsi="Times New Roman" w:cs="Times New Roman"/>
          <w:sz w:val="24"/>
          <w:szCs w:val="24"/>
        </w:rPr>
      </w:pPr>
    </w:p>
    <w:p w14:paraId="424C71F4" w14:textId="77777777" w:rsidR="00AD283C" w:rsidRDefault="00000000" w:rsidP="00AD283C">
      <w:pPr>
        <w:pStyle w:val="NoSpacing"/>
        <w:ind w:left="1080"/>
        <w:rPr>
          <w:rFonts w:ascii="Times New Roman" w:hAnsi="Times New Roman" w:cs="Times New Roman"/>
          <w:sz w:val="24"/>
          <w:szCs w:val="24"/>
        </w:rPr>
      </w:pPr>
      <w:r>
        <w:rPr>
          <w:rFonts w:ascii="Times New Roman" w:hAnsi="Times New Roman" w:cs="Times New Roman"/>
          <w:noProof/>
          <w:sz w:val="24"/>
          <w:szCs w:val="24"/>
        </w:rPr>
        <w:pict w14:anchorId="13357E9C">
          <v:shape id="_x0000_s1037" type="#_x0000_t32" style="position:absolute;left:0;text-align:left;margin-left:77.05pt;margin-top:8.95pt;width:53.15pt;height:0;z-index:251668480" o:connectortype="straight">
            <v:stroke endarrow="block"/>
          </v:shape>
        </w:pict>
      </w:r>
      <w:r w:rsidR="00AD283C">
        <w:rPr>
          <w:rFonts w:ascii="Times New Roman" w:hAnsi="Times New Roman" w:cs="Times New Roman"/>
          <w:sz w:val="24"/>
          <w:szCs w:val="24"/>
        </w:rPr>
        <w:t xml:space="preserve">R(g) </w:t>
      </w:r>
      <w:r w:rsidR="00EF2D1B">
        <w:rPr>
          <w:rFonts w:ascii="Times New Roman" w:hAnsi="Times New Roman" w:cs="Times New Roman"/>
          <w:sz w:val="24"/>
          <w:szCs w:val="24"/>
        </w:rPr>
        <w:t xml:space="preserve">                   R(g) +3e</w:t>
      </w:r>
    </w:p>
    <w:p w14:paraId="09BC8220" w14:textId="77777777" w:rsidR="00AD283C" w:rsidRDefault="00AD283C" w:rsidP="00EF2D1B">
      <w:pPr>
        <w:pStyle w:val="NoSpacing"/>
        <w:ind w:left="1080"/>
        <w:rPr>
          <w:rFonts w:ascii="Times New Roman" w:hAnsi="Times New Roman" w:cs="Times New Roman"/>
          <w:sz w:val="24"/>
          <w:szCs w:val="24"/>
        </w:rPr>
      </w:pPr>
    </w:p>
    <w:p w14:paraId="1FD8A8FE" w14:textId="77777777" w:rsidR="00491B28" w:rsidRDefault="00491B28" w:rsidP="00EF2D1B">
      <w:pPr>
        <w:pStyle w:val="NoSpacing"/>
        <w:ind w:left="1080"/>
        <w:rPr>
          <w:rFonts w:ascii="Times New Roman" w:hAnsi="Times New Roman" w:cs="Times New Roman"/>
          <w:sz w:val="24"/>
          <w:szCs w:val="24"/>
        </w:rPr>
      </w:pPr>
    </w:p>
    <w:p w14:paraId="55D7E7EC" w14:textId="77777777" w:rsidR="00491B28" w:rsidRDefault="00491B28" w:rsidP="00EF2D1B">
      <w:pPr>
        <w:pStyle w:val="NoSpacing"/>
        <w:ind w:left="1080"/>
        <w:rPr>
          <w:rFonts w:ascii="Times New Roman" w:hAnsi="Times New Roman" w:cs="Times New Roman"/>
          <w:sz w:val="24"/>
          <w:szCs w:val="24"/>
        </w:rPr>
      </w:pPr>
    </w:p>
    <w:p w14:paraId="56E925CB" w14:textId="77777777" w:rsidR="004A65FD" w:rsidRDefault="008B1D3C"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 </w:t>
      </w:r>
      <w:r w:rsidR="00EF2D1B">
        <w:rPr>
          <w:rFonts w:ascii="Times New Roman" w:hAnsi="Times New Roman" w:cs="Times New Roman"/>
          <w:sz w:val="24"/>
          <w:szCs w:val="24"/>
        </w:rPr>
        <w:t xml:space="preserve">When solid Zinc carbonate was added to a solution of hydrogen chloride in methylbenzene, there was no observable change. On addition </w:t>
      </w:r>
      <w:r w:rsidR="00E11C79">
        <w:rPr>
          <w:rFonts w:ascii="Times New Roman" w:hAnsi="Times New Roman" w:cs="Times New Roman"/>
          <w:sz w:val="24"/>
          <w:szCs w:val="24"/>
        </w:rPr>
        <w:t xml:space="preserve">of some water to the mixture to the </w:t>
      </w:r>
      <w:r w:rsidR="00C20161">
        <w:rPr>
          <w:rFonts w:ascii="Times New Roman" w:hAnsi="Times New Roman" w:cs="Times New Roman"/>
          <w:sz w:val="24"/>
          <w:szCs w:val="24"/>
        </w:rPr>
        <w:t>mixture there was effervescence. Explain theses observation.</w:t>
      </w:r>
      <w:r w:rsidR="00C20161">
        <w:rPr>
          <w:rFonts w:ascii="Times New Roman" w:hAnsi="Times New Roman" w:cs="Times New Roman"/>
          <w:sz w:val="24"/>
          <w:szCs w:val="24"/>
        </w:rPr>
        <w:tab/>
        <w:t>(2mks)</w:t>
      </w:r>
    </w:p>
    <w:p w14:paraId="495BCD83" w14:textId="77777777" w:rsidR="00491B28" w:rsidRDefault="00491B28" w:rsidP="00491B28">
      <w:pPr>
        <w:pStyle w:val="NoSpacing"/>
        <w:rPr>
          <w:rFonts w:ascii="Times New Roman" w:hAnsi="Times New Roman" w:cs="Times New Roman"/>
          <w:sz w:val="24"/>
          <w:szCs w:val="24"/>
        </w:rPr>
      </w:pPr>
    </w:p>
    <w:p w14:paraId="61E80297" w14:textId="77777777" w:rsidR="00491B28" w:rsidRDefault="00491B28" w:rsidP="00491B28">
      <w:pPr>
        <w:pStyle w:val="NoSpacing"/>
        <w:rPr>
          <w:rFonts w:ascii="Times New Roman" w:hAnsi="Times New Roman" w:cs="Times New Roman"/>
          <w:sz w:val="24"/>
          <w:szCs w:val="24"/>
        </w:rPr>
      </w:pPr>
    </w:p>
    <w:p w14:paraId="1CB83931" w14:textId="77777777" w:rsidR="00491B28" w:rsidRDefault="00491B28" w:rsidP="00491B28">
      <w:pPr>
        <w:pStyle w:val="NoSpacing"/>
        <w:rPr>
          <w:rFonts w:ascii="Times New Roman" w:hAnsi="Times New Roman" w:cs="Times New Roman"/>
          <w:sz w:val="24"/>
          <w:szCs w:val="24"/>
        </w:rPr>
      </w:pPr>
    </w:p>
    <w:p w14:paraId="6276DA93" w14:textId="77777777" w:rsidR="00491B28" w:rsidRDefault="00491B28" w:rsidP="00491B28">
      <w:pPr>
        <w:pStyle w:val="NoSpacing"/>
        <w:rPr>
          <w:rFonts w:ascii="Times New Roman" w:hAnsi="Times New Roman" w:cs="Times New Roman"/>
          <w:sz w:val="24"/>
          <w:szCs w:val="24"/>
        </w:rPr>
      </w:pPr>
    </w:p>
    <w:p w14:paraId="04AC2813" w14:textId="77777777" w:rsidR="00491B28" w:rsidRDefault="00491B28" w:rsidP="00491B28">
      <w:pPr>
        <w:pStyle w:val="NoSpacing"/>
        <w:rPr>
          <w:rFonts w:ascii="Times New Roman" w:hAnsi="Times New Roman" w:cs="Times New Roman"/>
          <w:sz w:val="24"/>
          <w:szCs w:val="24"/>
        </w:rPr>
      </w:pPr>
    </w:p>
    <w:p w14:paraId="5B8A1F3E" w14:textId="77777777" w:rsidR="008F4F7E" w:rsidRDefault="00C20161" w:rsidP="00D43788">
      <w:pPr>
        <w:pStyle w:val="NoSpacing"/>
        <w:numPr>
          <w:ilvl w:val="0"/>
          <w:numId w:val="2"/>
        </w:numPr>
        <w:rPr>
          <w:rFonts w:ascii="Times New Roman" w:hAnsi="Times New Roman" w:cs="Times New Roman"/>
          <w:sz w:val="24"/>
          <w:szCs w:val="24"/>
        </w:rPr>
      </w:pPr>
      <w:r w:rsidRPr="008F4F7E">
        <w:rPr>
          <w:rFonts w:ascii="Times New Roman" w:hAnsi="Times New Roman" w:cs="Times New Roman"/>
          <w:sz w:val="24"/>
          <w:szCs w:val="24"/>
        </w:rPr>
        <w:t>a)</w:t>
      </w:r>
      <w:r w:rsidR="00F91A7C" w:rsidRPr="008F4F7E">
        <w:rPr>
          <w:rFonts w:ascii="Times New Roman" w:hAnsi="Times New Roman" w:cs="Times New Roman"/>
          <w:sz w:val="24"/>
          <w:szCs w:val="24"/>
        </w:rPr>
        <w:t xml:space="preserve"> The diagram below represents an incomplete set-up of apparatus that can be used to prepare dry carbon (iv) oxide gas. Complete the diagram and answer the questions that follow.</w:t>
      </w:r>
    </w:p>
    <w:p w14:paraId="5CDD6C28" w14:textId="77777777" w:rsidR="00491B28" w:rsidRDefault="00491B28" w:rsidP="00491B28">
      <w:pPr>
        <w:pStyle w:val="NoSpacing"/>
        <w:rPr>
          <w:rFonts w:ascii="Times New Roman" w:hAnsi="Times New Roman" w:cs="Times New Roman"/>
          <w:sz w:val="24"/>
          <w:szCs w:val="24"/>
        </w:rPr>
      </w:pPr>
    </w:p>
    <w:p w14:paraId="358B242E" w14:textId="77777777" w:rsidR="00491B28" w:rsidRDefault="00027FFA" w:rsidP="00491B28">
      <w:pPr>
        <w:pStyle w:val="NoSpacing"/>
        <w:rPr>
          <w:rFonts w:ascii="Times New Roman" w:hAnsi="Times New Roman" w:cs="Times New Roman"/>
          <w:sz w:val="24"/>
          <w:szCs w:val="24"/>
        </w:rPr>
      </w:pPr>
      <w:r w:rsidRPr="00027FFA">
        <w:rPr>
          <w:rFonts w:ascii="Times New Roman" w:hAnsi="Times New Roman" w:cs="Times New Roman"/>
          <w:noProof/>
          <w:sz w:val="24"/>
          <w:szCs w:val="24"/>
        </w:rPr>
        <w:drawing>
          <wp:inline distT="0" distB="0" distL="0" distR="0" wp14:anchorId="0646D222" wp14:editId="65F82350">
            <wp:extent cx="2669558" cy="1235122"/>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670250" cy="1235442"/>
                    </a:xfrm>
                    <a:prstGeom prst="rect">
                      <a:avLst/>
                    </a:prstGeom>
                    <a:noFill/>
                    <a:ln w="9525">
                      <a:noFill/>
                      <a:miter lim="800000"/>
                      <a:headEnd/>
                      <a:tailEnd/>
                    </a:ln>
                  </pic:spPr>
                </pic:pic>
              </a:graphicData>
            </a:graphic>
          </wp:inline>
        </w:drawing>
      </w:r>
    </w:p>
    <w:p w14:paraId="35F7D6E6" w14:textId="77777777" w:rsidR="008F4F7E" w:rsidRDefault="001F3B88" w:rsidP="001F3B88">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Write an equation for the reaction that takes 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FFBF564" w14:textId="77777777" w:rsidR="00337741" w:rsidRDefault="00337741" w:rsidP="00337741">
      <w:pPr>
        <w:pStyle w:val="NoSpacing"/>
        <w:ind w:left="1440"/>
        <w:rPr>
          <w:rFonts w:ascii="Times New Roman" w:hAnsi="Times New Roman" w:cs="Times New Roman"/>
          <w:sz w:val="24"/>
          <w:szCs w:val="24"/>
        </w:rPr>
      </w:pPr>
    </w:p>
    <w:p w14:paraId="0001F43E" w14:textId="77777777" w:rsidR="00337741" w:rsidRDefault="00337741" w:rsidP="00337741">
      <w:pPr>
        <w:pStyle w:val="NoSpacing"/>
        <w:ind w:left="1440"/>
        <w:rPr>
          <w:rFonts w:ascii="Times New Roman" w:hAnsi="Times New Roman" w:cs="Times New Roman"/>
          <w:sz w:val="24"/>
          <w:szCs w:val="24"/>
        </w:rPr>
      </w:pPr>
    </w:p>
    <w:p w14:paraId="6603AC30" w14:textId="77777777" w:rsidR="001F3B88" w:rsidRDefault="001F3B88" w:rsidP="001F3B88">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Name liquid 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5F19A16" w14:textId="77777777" w:rsidR="00337741" w:rsidRDefault="00337741" w:rsidP="00337741">
      <w:pPr>
        <w:pStyle w:val="ListParagraph"/>
        <w:rPr>
          <w:rFonts w:ascii="Times New Roman" w:hAnsi="Times New Roman" w:cs="Times New Roman"/>
          <w:sz w:val="24"/>
          <w:szCs w:val="24"/>
        </w:rPr>
      </w:pPr>
    </w:p>
    <w:p w14:paraId="10B10DDE" w14:textId="77777777" w:rsidR="0049646B" w:rsidRDefault="0049646B" w:rsidP="001F3B88">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State two advantages of using </w:t>
      </w:r>
      <w:r w:rsidR="0038636C">
        <w:rPr>
          <w:rFonts w:ascii="Times New Roman" w:hAnsi="Times New Roman" w:cs="Times New Roman"/>
          <w:sz w:val="24"/>
          <w:szCs w:val="24"/>
        </w:rPr>
        <w:t xml:space="preserve"> ‘dry ice’ over ordinary ice as a re</w:t>
      </w:r>
      <w:r w:rsidR="00DC622F">
        <w:rPr>
          <w:rFonts w:ascii="Times New Roman" w:hAnsi="Times New Roman" w:cs="Times New Roman"/>
          <w:sz w:val="24"/>
          <w:szCs w:val="24"/>
        </w:rPr>
        <w:t>frigerant.</w:t>
      </w:r>
      <w:r w:rsidR="00DC622F">
        <w:rPr>
          <w:rFonts w:ascii="Times New Roman" w:hAnsi="Times New Roman" w:cs="Times New Roman"/>
          <w:sz w:val="24"/>
          <w:szCs w:val="24"/>
        </w:rPr>
        <w:tab/>
        <w:t>(2mks)</w:t>
      </w:r>
    </w:p>
    <w:p w14:paraId="736DC940" w14:textId="77777777" w:rsidR="00F5101E" w:rsidRDefault="00F5101E" w:rsidP="00F5101E">
      <w:pPr>
        <w:pStyle w:val="NoSpacing"/>
        <w:rPr>
          <w:rFonts w:ascii="Times New Roman" w:hAnsi="Times New Roman" w:cs="Times New Roman"/>
          <w:sz w:val="24"/>
          <w:szCs w:val="24"/>
        </w:rPr>
      </w:pPr>
    </w:p>
    <w:p w14:paraId="55CE80A7" w14:textId="77777777" w:rsidR="00F5101E" w:rsidRDefault="00F5101E" w:rsidP="00F5101E">
      <w:pPr>
        <w:pStyle w:val="NoSpacing"/>
        <w:rPr>
          <w:rFonts w:ascii="Times New Roman" w:hAnsi="Times New Roman" w:cs="Times New Roman"/>
          <w:sz w:val="24"/>
          <w:szCs w:val="24"/>
        </w:rPr>
      </w:pPr>
    </w:p>
    <w:p w14:paraId="6E2A6FCA" w14:textId="77777777" w:rsidR="00F5101E" w:rsidRDefault="00F5101E" w:rsidP="00F5101E">
      <w:pPr>
        <w:pStyle w:val="NoSpacing"/>
        <w:rPr>
          <w:rFonts w:ascii="Times New Roman" w:hAnsi="Times New Roman" w:cs="Times New Roman"/>
          <w:sz w:val="24"/>
          <w:szCs w:val="24"/>
        </w:rPr>
      </w:pPr>
    </w:p>
    <w:p w14:paraId="6D0F9283" w14:textId="77777777" w:rsidR="00F5101E" w:rsidRDefault="00F5101E" w:rsidP="00F5101E">
      <w:pPr>
        <w:pStyle w:val="NoSpacing"/>
        <w:rPr>
          <w:rFonts w:ascii="Times New Roman" w:hAnsi="Times New Roman" w:cs="Times New Roman"/>
          <w:sz w:val="24"/>
          <w:szCs w:val="24"/>
        </w:rPr>
      </w:pPr>
    </w:p>
    <w:p w14:paraId="0974AECB" w14:textId="77777777" w:rsidR="00413EE1" w:rsidRDefault="00413EE1" w:rsidP="00F5101E">
      <w:pPr>
        <w:pStyle w:val="NoSpacing"/>
        <w:rPr>
          <w:rFonts w:ascii="Times New Roman" w:hAnsi="Times New Roman" w:cs="Times New Roman"/>
          <w:sz w:val="24"/>
          <w:szCs w:val="24"/>
        </w:rPr>
      </w:pPr>
    </w:p>
    <w:p w14:paraId="5C625752" w14:textId="77777777" w:rsidR="00F5101E" w:rsidRDefault="00F5101E" w:rsidP="00F5101E">
      <w:pPr>
        <w:pStyle w:val="NoSpacing"/>
        <w:rPr>
          <w:rFonts w:ascii="Times New Roman" w:hAnsi="Times New Roman" w:cs="Times New Roman"/>
          <w:sz w:val="24"/>
          <w:szCs w:val="24"/>
        </w:rPr>
      </w:pPr>
    </w:p>
    <w:p w14:paraId="43BCB9C2" w14:textId="77777777" w:rsidR="008F4F7E" w:rsidRDefault="00DC622F"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Study the chart below and answer the questions that follow.</w:t>
      </w:r>
    </w:p>
    <w:p w14:paraId="3A2F2091" w14:textId="77777777" w:rsidR="00DC622F" w:rsidRDefault="00DC622F" w:rsidP="00DC622F">
      <w:pPr>
        <w:pStyle w:val="NoSpacing"/>
        <w:ind w:left="720"/>
        <w:rPr>
          <w:rFonts w:ascii="Times New Roman" w:hAnsi="Times New Roman" w:cs="Times New Roman"/>
          <w:sz w:val="24"/>
          <w:szCs w:val="24"/>
        </w:rPr>
      </w:pPr>
    </w:p>
    <w:p w14:paraId="3D013364" w14:textId="77777777" w:rsidR="00DC622F" w:rsidRDefault="00000000" w:rsidP="00DC622F">
      <w:pPr>
        <w:pStyle w:val="NoSpacing"/>
        <w:ind w:left="720"/>
        <w:rPr>
          <w:rFonts w:ascii="Times New Roman" w:hAnsi="Times New Roman" w:cs="Times New Roman"/>
          <w:sz w:val="24"/>
          <w:szCs w:val="24"/>
        </w:rPr>
      </w:pPr>
      <w:r>
        <w:rPr>
          <w:rFonts w:ascii="Times New Roman" w:hAnsi="Times New Roman" w:cs="Times New Roman"/>
          <w:noProof/>
          <w:sz w:val="24"/>
          <w:szCs w:val="24"/>
        </w:rPr>
        <w:pict w14:anchorId="7B6FA068">
          <v:group id="_x0000_s1061" style="position:absolute;left:0;text-align:left;margin-left:32pt;margin-top:1.2pt;width:488.3pt;height:232.8pt;z-index:251692032" coordorigin="1800,2292" coordsize="9766,4656">
            <v:shape id="_x0000_s1038" type="#_x0000_t202" style="position:absolute;left:1800;top:3924;width:2230;height:781">
              <v:textbox style="mso-next-textbox:#_x0000_s1038">
                <w:txbxContent>
                  <w:p w14:paraId="42DD3F48" w14:textId="77777777" w:rsidR="00F5101E" w:rsidRDefault="00F5101E">
                    <w:r>
                      <w:t xml:space="preserve">White precipitate insoluble on boiling </w:t>
                    </w:r>
                  </w:p>
                </w:txbxContent>
              </v:textbox>
            </v:shape>
            <v:shape id="_x0000_s1039" type="#_x0000_t202" style="position:absolute;left:5399;top:4020;width:1538;height:685">
              <v:textbox style="mso-next-textbox:#_x0000_s1039">
                <w:txbxContent>
                  <w:p w14:paraId="4CD2FAB5" w14:textId="77777777" w:rsidR="00F5101E" w:rsidRDefault="00F5101E">
                    <w:r>
                      <w:t xml:space="preserve">Colourless solution  </w:t>
                    </w:r>
                  </w:p>
                </w:txbxContent>
              </v:textbox>
            </v:shape>
            <v:shape id="_x0000_s1040" type="#_x0000_t202" style="position:absolute;left:8292;top:4020;width:1469;height:491">
              <v:textbox style="mso-next-textbox:#_x0000_s1040">
                <w:txbxContent>
                  <w:p w14:paraId="7FC66FAF" w14:textId="77777777" w:rsidR="00F5101E" w:rsidRDefault="00F5101E">
                    <w:r>
                      <w:t xml:space="preserve">Black solid  </w:t>
                    </w:r>
                  </w:p>
                </w:txbxContent>
              </v:textbox>
            </v:shape>
            <v:shape id="_x0000_s1041" type="#_x0000_t202" style="position:absolute;left:5316;top:6166;width:2161;height:782">
              <v:textbox style="mso-next-textbox:#_x0000_s1041">
                <w:txbxContent>
                  <w:p w14:paraId="6D365055" w14:textId="77777777" w:rsidR="00FD3E61" w:rsidRDefault="00FD3E61">
                    <w:r>
                      <w:t xml:space="preserve">White precipitate insoluble on excess  </w:t>
                    </w:r>
                  </w:p>
                </w:txbxContent>
              </v:textbox>
            </v:shape>
            <v:shape id="_x0000_s1042" type="#_x0000_t202" style="position:absolute;left:8072;top:6166;width:2161;height:464">
              <v:textbox style="mso-next-textbox:#_x0000_s1042">
                <w:txbxContent>
                  <w:p w14:paraId="4C7D43C6" w14:textId="77777777" w:rsidR="00FD3E61" w:rsidRDefault="00FD3E61">
                    <w:r>
                      <w:t xml:space="preserve">Pale blue solution   </w:t>
                    </w:r>
                  </w:p>
                </w:txbxContent>
              </v:textbox>
            </v:shape>
            <v:shape id="_x0000_s1043" type="#_x0000_t202" style="position:absolute;left:7059;top:2292;width:1469;height:491">
              <v:textbox style="mso-next-textbox:#_x0000_s1043">
                <w:txbxContent>
                  <w:p w14:paraId="50CC107C" w14:textId="77777777" w:rsidR="00670A62" w:rsidRDefault="00670A62">
                    <w:r>
                      <w:t xml:space="preserve">Mixture X  </w:t>
                    </w:r>
                  </w:p>
                </w:txbxContent>
              </v:textbox>
            </v:shape>
            <v:shape id="_x0000_s1044" type="#_x0000_t32" style="position:absolute;left:6937;top:4265;width:1355;height:0;flip:x" o:connectortype="straight">
              <v:stroke endarrow="block"/>
            </v:shape>
            <v:shape id="_x0000_s1045" type="#_x0000_t32" style="position:absolute;left:7477;top:4265;width:815;height:0" o:connectortype="straight">
              <v:stroke endarrow="block"/>
            </v:shape>
            <v:shape id="_x0000_s1046" type="#_x0000_t32" style="position:absolute;left:8834;top:4511;width:0;height:1655" o:connectortype="straight">
              <v:stroke endarrow="block"/>
            </v:shape>
            <v:shape id="_x0000_s1047" type="#_x0000_t32" style="position:absolute;left:6051;top:4705;width:0;height:1461" o:connectortype="straight">
              <v:stroke endarrow="block"/>
            </v:shape>
            <v:shape id="_x0000_s1048" type="#_x0000_t32" style="position:absolute;left:4030;top:4265;width:1369;height:0;flip:x" o:connectortype="straight"/>
            <v:shape id="_x0000_s1049" type="#_x0000_t32" style="position:absolute;left:4486;top:4265;width:319;height:0;flip:x" o:connectortype="straight">
              <v:stroke endarrow="block"/>
            </v:shape>
            <v:shape id="_x0000_s1050" type="#_x0000_t32" style="position:absolute;left:7615;top:2783;width:0;height:1482" o:connectortype="straight"/>
            <v:shape id="_x0000_s1051" type="#_x0000_t32" style="position:absolute;left:7615;top:3129;width:0;height:429" o:connectortype="straight">
              <v:stroke endarrow="block"/>
            </v:shape>
            <v:shape id="_x0000_s1052" type="#_x0000_t202" style="position:absolute;left:7627;top:3425;width:2839;height:429" filled="f" stroked="f">
              <v:textbox style="mso-next-textbox:#_x0000_s1052">
                <w:txbxContent>
                  <w:p w14:paraId="2A57C0B9" w14:textId="77777777" w:rsidR="00D32B9C" w:rsidRDefault="00D32B9C">
                    <w:r>
                      <w:t>Add water and filter</w:t>
                    </w:r>
                  </w:p>
                </w:txbxContent>
              </v:textbox>
            </v:shape>
            <v:shape id="_x0000_s1053" type="#_x0000_t202" style="position:absolute;left:5955;top:5400;width:2839;height:678" filled="f" stroked="f">
              <v:textbox style="mso-next-textbox:#_x0000_s1053">
                <w:txbxContent>
                  <w:p w14:paraId="41C03905" w14:textId="77777777" w:rsidR="001071E3" w:rsidRDefault="001071E3">
                    <w:r>
                      <w:t>Add ammonia insoluble on excess</w:t>
                    </w:r>
                  </w:p>
                </w:txbxContent>
              </v:textbox>
            </v:shape>
            <v:shape id="_x0000_s1054" type="#_x0000_t202" style="position:absolute;left:7589;top:2996;width:2839;height:429" filled="f" stroked="f">
              <v:textbox style="mso-next-textbox:#_x0000_s1054">
                <w:txbxContent>
                  <w:p w14:paraId="05CB4954" w14:textId="77777777" w:rsidR="0008702B" w:rsidRDefault="0008702B">
                    <w:r>
                      <w:t>Step I</w:t>
                    </w:r>
                  </w:p>
                </w:txbxContent>
              </v:textbox>
            </v:shape>
            <v:shape id="_x0000_s1055" type="#_x0000_t202" style="position:absolute;left:6051;top:4705;width:2839;height:429" filled="f" stroked="f">
              <v:textbox style="mso-next-textbox:#_x0000_s1055">
                <w:txbxContent>
                  <w:p w14:paraId="4A0D96B9" w14:textId="77777777" w:rsidR="0008702B" w:rsidRDefault="0008702B">
                    <w:r>
                      <w:t>Step III</w:t>
                    </w:r>
                  </w:p>
                </w:txbxContent>
              </v:textbox>
            </v:shape>
            <v:shape id="_x0000_s1056" type="#_x0000_t202" style="position:absolute;left:8727;top:4597;width:2839;height:429" filled="f" stroked="f">
              <v:textbox style="mso-next-textbox:#_x0000_s1056">
                <w:txbxContent>
                  <w:p w14:paraId="1837264E" w14:textId="77777777" w:rsidR="0008702B" w:rsidRDefault="0008702B">
                    <w:r>
                      <w:t>Step IV</w:t>
                    </w:r>
                  </w:p>
                </w:txbxContent>
              </v:textbox>
            </v:shape>
            <v:shape id="_x0000_s1057" type="#_x0000_t202" style="position:absolute;left:8727;top:5026;width:2839;height:429" filled="f" stroked="f">
              <v:textbox style="mso-next-textbox:#_x0000_s1057">
                <w:txbxContent>
                  <w:p w14:paraId="28D7EA6C" w14:textId="77777777" w:rsidR="0008702B" w:rsidRDefault="0008702B">
                    <w:r>
                      <w:t>Add dilute nitric acid</w:t>
                    </w:r>
                  </w:p>
                </w:txbxContent>
              </v:textbox>
            </v:shape>
            <v:shape id="_x0000_s1058" type="#_x0000_t202" style="position:absolute;left:4030;top:3924;width:2839;height:429" filled="f" stroked="f">
              <v:textbox style="mso-next-textbox:#_x0000_s1058">
                <w:txbxContent>
                  <w:p w14:paraId="50B6C68B" w14:textId="77777777" w:rsidR="00F3378F" w:rsidRDefault="00F3378F">
                    <w:r>
                      <w:t>Step II</w:t>
                    </w:r>
                  </w:p>
                </w:txbxContent>
              </v:textbox>
            </v:shape>
            <v:shape id="_x0000_s1059" type="#_x0000_t202" style="position:absolute;left:4030;top:4511;width:2839;height:889" filled="f" stroked="f">
              <v:textbox style="mso-next-textbox:#_x0000_s1059">
                <w:txbxContent>
                  <w:p w14:paraId="0029DD4C" w14:textId="77777777" w:rsidR="00F3378F" w:rsidRDefault="00F3378F">
                    <w:r>
                      <w:t xml:space="preserve">Add Barium </w:t>
                    </w:r>
                  </w:p>
                  <w:p w14:paraId="611B5F56" w14:textId="77777777" w:rsidR="00F3378F" w:rsidRDefault="00F3378F">
                    <w:r>
                      <w:t xml:space="preserve">nitrate solution </w:t>
                    </w:r>
                  </w:p>
                </w:txbxContent>
              </v:textbox>
            </v:shape>
          </v:group>
        </w:pict>
      </w:r>
    </w:p>
    <w:p w14:paraId="721D5F90" w14:textId="77777777" w:rsidR="00DC622F" w:rsidRDefault="00DC622F" w:rsidP="00DC622F">
      <w:pPr>
        <w:pStyle w:val="NoSpacing"/>
        <w:ind w:left="720"/>
        <w:rPr>
          <w:rFonts w:ascii="Times New Roman" w:hAnsi="Times New Roman" w:cs="Times New Roman"/>
          <w:sz w:val="24"/>
          <w:szCs w:val="24"/>
        </w:rPr>
      </w:pPr>
    </w:p>
    <w:p w14:paraId="6BE80827" w14:textId="77777777" w:rsidR="00670A62" w:rsidRDefault="00670A62" w:rsidP="00DC622F">
      <w:pPr>
        <w:pStyle w:val="NoSpacing"/>
        <w:ind w:left="720"/>
        <w:rPr>
          <w:rFonts w:ascii="Times New Roman" w:hAnsi="Times New Roman" w:cs="Times New Roman"/>
          <w:sz w:val="24"/>
          <w:szCs w:val="24"/>
        </w:rPr>
      </w:pPr>
    </w:p>
    <w:p w14:paraId="3F8DAF49" w14:textId="77777777" w:rsidR="00670A62" w:rsidRDefault="00670A62" w:rsidP="00DC622F">
      <w:pPr>
        <w:pStyle w:val="NoSpacing"/>
        <w:ind w:left="720"/>
        <w:rPr>
          <w:rFonts w:ascii="Times New Roman" w:hAnsi="Times New Roman" w:cs="Times New Roman"/>
          <w:sz w:val="24"/>
          <w:szCs w:val="24"/>
        </w:rPr>
      </w:pPr>
    </w:p>
    <w:p w14:paraId="398A6BBF" w14:textId="77777777" w:rsidR="00670A62" w:rsidRDefault="00670A62" w:rsidP="00DC622F">
      <w:pPr>
        <w:pStyle w:val="NoSpacing"/>
        <w:ind w:left="720"/>
        <w:rPr>
          <w:rFonts w:ascii="Times New Roman" w:hAnsi="Times New Roman" w:cs="Times New Roman"/>
          <w:sz w:val="24"/>
          <w:szCs w:val="24"/>
        </w:rPr>
      </w:pPr>
    </w:p>
    <w:p w14:paraId="0E544B44" w14:textId="77777777" w:rsidR="00DC622F" w:rsidRDefault="00DC622F" w:rsidP="00DC622F">
      <w:pPr>
        <w:pStyle w:val="NoSpacing"/>
        <w:ind w:left="720"/>
        <w:rPr>
          <w:rFonts w:ascii="Times New Roman" w:hAnsi="Times New Roman" w:cs="Times New Roman"/>
          <w:sz w:val="24"/>
          <w:szCs w:val="24"/>
        </w:rPr>
      </w:pPr>
    </w:p>
    <w:p w14:paraId="52D8311D" w14:textId="77777777" w:rsidR="00DC622F" w:rsidRDefault="00DC622F" w:rsidP="00DC622F">
      <w:pPr>
        <w:pStyle w:val="NoSpacing"/>
        <w:ind w:left="720"/>
        <w:rPr>
          <w:rFonts w:ascii="Times New Roman" w:hAnsi="Times New Roman" w:cs="Times New Roman"/>
          <w:sz w:val="24"/>
          <w:szCs w:val="24"/>
        </w:rPr>
      </w:pPr>
    </w:p>
    <w:p w14:paraId="4AE11554" w14:textId="77777777" w:rsidR="00DC622F" w:rsidRDefault="00DC622F" w:rsidP="00DC622F">
      <w:pPr>
        <w:pStyle w:val="NoSpacing"/>
        <w:ind w:left="720"/>
        <w:rPr>
          <w:rFonts w:ascii="Times New Roman" w:hAnsi="Times New Roman" w:cs="Times New Roman"/>
          <w:sz w:val="24"/>
          <w:szCs w:val="24"/>
        </w:rPr>
      </w:pPr>
    </w:p>
    <w:p w14:paraId="37FC11A8" w14:textId="77777777" w:rsidR="00DC622F" w:rsidRDefault="00DC622F" w:rsidP="00DC622F">
      <w:pPr>
        <w:pStyle w:val="NoSpacing"/>
        <w:ind w:left="720"/>
        <w:rPr>
          <w:rFonts w:ascii="Times New Roman" w:hAnsi="Times New Roman" w:cs="Times New Roman"/>
          <w:sz w:val="24"/>
          <w:szCs w:val="24"/>
        </w:rPr>
      </w:pPr>
    </w:p>
    <w:p w14:paraId="5C3E2136" w14:textId="77777777" w:rsidR="00DC622F" w:rsidRDefault="00DC622F" w:rsidP="00DC622F">
      <w:pPr>
        <w:pStyle w:val="NoSpacing"/>
        <w:ind w:left="720"/>
        <w:rPr>
          <w:rFonts w:ascii="Times New Roman" w:hAnsi="Times New Roman" w:cs="Times New Roman"/>
          <w:sz w:val="24"/>
          <w:szCs w:val="24"/>
        </w:rPr>
      </w:pPr>
    </w:p>
    <w:p w14:paraId="568D03E2" w14:textId="77777777" w:rsidR="00FD3E61" w:rsidRDefault="00FD3E61" w:rsidP="00DC622F">
      <w:pPr>
        <w:pStyle w:val="NoSpacing"/>
        <w:ind w:left="720"/>
        <w:rPr>
          <w:rFonts w:ascii="Times New Roman" w:hAnsi="Times New Roman" w:cs="Times New Roman"/>
          <w:sz w:val="24"/>
          <w:szCs w:val="24"/>
        </w:rPr>
      </w:pPr>
    </w:p>
    <w:p w14:paraId="7ADAEB2F" w14:textId="77777777" w:rsidR="00FD3E61" w:rsidRDefault="00FD3E61" w:rsidP="00DC622F">
      <w:pPr>
        <w:pStyle w:val="NoSpacing"/>
        <w:ind w:left="720"/>
        <w:rPr>
          <w:rFonts w:ascii="Times New Roman" w:hAnsi="Times New Roman" w:cs="Times New Roman"/>
          <w:sz w:val="24"/>
          <w:szCs w:val="24"/>
        </w:rPr>
      </w:pPr>
    </w:p>
    <w:p w14:paraId="3B7D7478" w14:textId="77777777" w:rsidR="00FD3E61" w:rsidRDefault="00FD3E61" w:rsidP="00DC622F">
      <w:pPr>
        <w:pStyle w:val="NoSpacing"/>
        <w:ind w:left="720"/>
        <w:rPr>
          <w:rFonts w:ascii="Times New Roman" w:hAnsi="Times New Roman" w:cs="Times New Roman"/>
          <w:sz w:val="24"/>
          <w:szCs w:val="24"/>
        </w:rPr>
      </w:pPr>
    </w:p>
    <w:p w14:paraId="56E9E5F3" w14:textId="77777777" w:rsidR="00FD3E61" w:rsidRDefault="00FD3E61" w:rsidP="00DC622F">
      <w:pPr>
        <w:pStyle w:val="NoSpacing"/>
        <w:ind w:left="720"/>
        <w:rPr>
          <w:rFonts w:ascii="Times New Roman" w:hAnsi="Times New Roman" w:cs="Times New Roman"/>
          <w:sz w:val="24"/>
          <w:szCs w:val="24"/>
        </w:rPr>
      </w:pPr>
    </w:p>
    <w:p w14:paraId="66278A9E" w14:textId="77777777" w:rsidR="00FD3E61" w:rsidRDefault="00FD3E61" w:rsidP="00DC622F">
      <w:pPr>
        <w:pStyle w:val="NoSpacing"/>
        <w:ind w:left="720"/>
        <w:rPr>
          <w:rFonts w:ascii="Times New Roman" w:hAnsi="Times New Roman" w:cs="Times New Roman"/>
          <w:sz w:val="24"/>
          <w:szCs w:val="24"/>
        </w:rPr>
      </w:pPr>
    </w:p>
    <w:p w14:paraId="15FDCC75" w14:textId="77777777" w:rsidR="00FD3E61" w:rsidRDefault="00FD3E61" w:rsidP="00DC622F">
      <w:pPr>
        <w:pStyle w:val="NoSpacing"/>
        <w:ind w:left="720"/>
        <w:rPr>
          <w:rFonts w:ascii="Times New Roman" w:hAnsi="Times New Roman" w:cs="Times New Roman"/>
          <w:sz w:val="24"/>
          <w:szCs w:val="24"/>
        </w:rPr>
      </w:pPr>
    </w:p>
    <w:p w14:paraId="44995E0D" w14:textId="77777777" w:rsidR="00FD3E61" w:rsidRDefault="00FD3E61" w:rsidP="00DC622F">
      <w:pPr>
        <w:pStyle w:val="NoSpacing"/>
        <w:ind w:left="720"/>
        <w:rPr>
          <w:rFonts w:ascii="Times New Roman" w:hAnsi="Times New Roman" w:cs="Times New Roman"/>
          <w:sz w:val="24"/>
          <w:szCs w:val="24"/>
        </w:rPr>
      </w:pPr>
    </w:p>
    <w:p w14:paraId="4AB9DF61" w14:textId="77777777" w:rsidR="000B6127" w:rsidRDefault="000B6127" w:rsidP="00DC622F">
      <w:pPr>
        <w:pStyle w:val="NoSpacing"/>
        <w:ind w:left="720"/>
        <w:rPr>
          <w:rFonts w:ascii="Times New Roman" w:hAnsi="Times New Roman" w:cs="Times New Roman"/>
          <w:sz w:val="24"/>
          <w:szCs w:val="24"/>
        </w:rPr>
      </w:pPr>
    </w:p>
    <w:p w14:paraId="57BB7117" w14:textId="77777777" w:rsidR="000B6127" w:rsidRDefault="000B6127" w:rsidP="000B6127">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Name:</w:t>
      </w:r>
    </w:p>
    <w:p w14:paraId="4CEE6BED" w14:textId="77777777" w:rsidR="000B6127" w:rsidRDefault="000B6127" w:rsidP="000B6127">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Cations present in mixture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1AF4480" w14:textId="77777777" w:rsidR="00337741" w:rsidRDefault="00337741" w:rsidP="00337741">
      <w:pPr>
        <w:pStyle w:val="NoSpacing"/>
        <w:rPr>
          <w:rFonts w:ascii="Times New Roman" w:hAnsi="Times New Roman" w:cs="Times New Roman"/>
          <w:sz w:val="24"/>
          <w:szCs w:val="24"/>
        </w:rPr>
      </w:pPr>
    </w:p>
    <w:p w14:paraId="6BE3E7CC" w14:textId="77777777" w:rsidR="00337741" w:rsidRDefault="00337741" w:rsidP="00337741">
      <w:pPr>
        <w:pStyle w:val="NoSpacing"/>
        <w:rPr>
          <w:rFonts w:ascii="Times New Roman" w:hAnsi="Times New Roman" w:cs="Times New Roman"/>
          <w:sz w:val="24"/>
          <w:szCs w:val="24"/>
        </w:rPr>
      </w:pPr>
    </w:p>
    <w:p w14:paraId="21405C58" w14:textId="77777777" w:rsidR="000B6127" w:rsidRDefault="000B6127" w:rsidP="000B6127">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Anions present in the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D2370B7" w14:textId="77777777" w:rsidR="0089794A" w:rsidRDefault="0089794A" w:rsidP="0089794A">
      <w:pPr>
        <w:pStyle w:val="NoSpacing"/>
        <w:rPr>
          <w:rFonts w:ascii="Times New Roman" w:hAnsi="Times New Roman" w:cs="Times New Roman"/>
          <w:sz w:val="24"/>
          <w:szCs w:val="24"/>
        </w:rPr>
      </w:pPr>
    </w:p>
    <w:p w14:paraId="13A7E0AB" w14:textId="77777777" w:rsidR="0089794A" w:rsidRDefault="0089794A" w:rsidP="0089794A">
      <w:pPr>
        <w:pStyle w:val="NoSpacing"/>
        <w:rPr>
          <w:rFonts w:ascii="Times New Roman" w:hAnsi="Times New Roman" w:cs="Times New Roman"/>
          <w:sz w:val="24"/>
          <w:szCs w:val="24"/>
        </w:rPr>
      </w:pPr>
    </w:p>
    <w:p w14:paraId="2A62BED6" w14:textId="77777777" w:rsidR="000B6127" w:rsidRDefault="000B6127" w:rsidP="000B6127">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Write an equation to show how the white precipitate in step III dissolves.</w:t>
      </w:r>
      <w:r>
        <w:rPr>
          <w:rFonts w:ascii="Times New Roman" w:hAnsi="Times New Roman" w:cs="Times New Roman"/>
          <w:sz w:val="24"/>
          <w:szCs w:val="24"/>
        </w:rPr>
        <w:tab/>
        <w:t>(1mk)</w:t>
      </w:r>
    </w:p>
    <w:p w14:paraId="293FF2DB" w14:textId="77777777" w:rsidR="0089794A" w:rsidRDefault="0089794A" w:rsidP="0089794A">
      <w:pPr>
        <w:pStyle w:val="NoSpacing"/>
        <w:rPr>
          <w:rFonts w:ascii="Times New Roman" w:hAnsi="Times New Roman" w:cs="Times New Roman"/>
          <w:sz w:val="24"/>
          <w:szCs w:val="24"/>
        </w:rPr>
      </w:pPr>
    </w:p>
    <w:p w14:paraId="1554909B" w14:textId="77777777" w:rsidR="0089794A" w:rsidRDefault="0089794A" w:rsidP="0089794A">
      <w:pPr>
        <w:pStyle w:val="NoSpacing"/>
        <w:rPr>
          <w:rFonts w:ascii="Times New Roman" w:hAnsi="Times New Roman" w:cs="Times New Roman"/>
          <w:sz w:val="24"/>
          <w:szCs w:val="24"/>
        </w:rPr>
      </w:pPr>
    </w:p>
    <w:p w14:paraId="683C4400" w14:textId="77777777" w:rsidR="0089794A" w:rsidRDefault="0089794A" w:rsidP="0089794A">
      <w:pPr>
        <w:pStyle w:val="NoSpacing"/>
        <w:rPr>
          <w:rFonts w:ascii="Times New Roman" w:hAnsi="Times New Roman" w:cs="Times New Roman"/>
          <w:sz w:val="24"/>
          <w:szCs w:val="24"/>
        </w:rPr>
      </w:pPr>
    </w:p>
    <w:p w14:paraId="6B09AEF4" w14:textId="77777777" w:rsidR="0089794A" w:rsidRDefault="0089794A" w:rsidP="0089794A">
      <w:pPr>
        <w:pStyle w:val="NoSpacing"/>
        <w:rPr>
          <w:rFonts w:ascii="Times New Roman" w:hAnsi="Times New Roman" w:cs="Times New Roman"/>
          <w:sz w:val="24"/>
          <w:szCs w:val="24"/>
        </w:rPr>
      </w:pPr>
    </w:p>
    <w:p w14:paraId="6D89C99D" w14:textId="77777777" w:rsidR="0089794A" w:rsidRDefault="0089794A" w:rsidP="0089794A">
      <w:pPr>
        <w:pStyle w:val="NoSpacing"/>
        <w:rPr>
          <w:rFonts w:ascii="Times New Roman" w:hAnsi="Times New Roman" w:cs="Times New Roman"/>
          <w:sz w:val="24"/>
          <w:szCs w:val="24"/>
        </w:rPr>
      </w:pPr>
    </w:p>
    <w:p w14:paraId="5A08795B" w14:textId="77777777" w:rsidR="000B6127" w:rsidRDefault="000B6127" w:rsidP="000B6127">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Name the process outlined in step IV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12247280" w14:textId="77777777" w:rsidR="000B6127" w:rsidRDefault="000B6127" w:rsidP="00DC622F">
      <w:pPr>
        <w:pStyle w:val="NoSpacing"/>
        <w:ind w:left="720"/>
        <w:rPr>
          <w:rFonts w:ascii="Times New Roman" w:hAnsi="Times New Roman" w:cs="Times New Roman"/>
          <w:sz w:val="24"/>
          <w:szCs w:val="24"/>
        </w:rPr>
      </w:pPr>
    </w:p>
    <w:p w14:paraId="1B495532" w14:textId="77777777" w:rsidR="00DC622F" w:rsidRDefault="001E396D"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i) A student intending to prepare lead (II) sulphate reacted lead metal with dilute sulphuric acid. However, he was not successful. Explain why he was not successful.</w:t>
      </w:r>
      <w:r>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sidR="0089794A">
        <w:rPr>
          <w:rFonts w:ascii="Times New Roman" w:hAnsi="Times New Roman" w:cs="Times New Roman"/>
          <w:sz w:val="24"/>
          <w:szCs w:val="24"/>
        </w:rPr>
        <w:tab/>
      </w:r>
      <w:r>
        <w:rPr>
          <w:rFonts w:ascii="Times New Roman" w:hAnsi="Times New Roman" w:cs="Times New Roman"/>
          <w:sz w:val="24"/>
          <w:szCs w:val="24"/>
        </w:rPr>
        <w:t>(1mk)</w:t>
      </w:r>
    </w:p>
    <w:p w14:paraId="67561795" w14:textId="77777777" w:rsidR="00F36F18" w:rsidRDefault="00F36F18" w:rsidP="00F36F18">
      <w:pPr>
        <w:pStyle w:val="NoSpacing"/>
        <w:rPr>
          <w:rFonts w:ascii="Times New Roman" w:hAnsi="Times New Roman" w:cs="Times New Roman"/>
          <w:sz w:val="24"/>
          <w:szCs w:val="24"/>
        </w:rPr>
      </w:pPr>
    </w:p>
    <w:p w14:paraId="6CD3A6B6" w14:textId="77777777" w:rsidR="00F36F18" w:rsidRDefault="00F36F18" w:rsidP="00F36F18">
      <w:pPr>
        <w:pStyle w:val="NoSpacing"/>
        <w:rPr>
          <w:rFonts w:ascii="Times New Roman" w:hAnsi="Times New Roman" w:cs="Times New Roman"/>
          <w:sz w:val="24"/>
          <w:szCs w:val="24"/>
        </w:rPr>
      </w:pPr>
    </w:p>
    <w:p w14:paraId="0EAF906D" w14:textId="77777777" w:rsidR="00F36F18" w:rsidRDefault="00F36F18" w:rsidP="00F36F18">
      <w:pPr>
        <w:pStyle w:val="NoSpacing"/>
        <w:rPr>
          <w:rFonts w:ascii="Times New Roman" w:hAnsi="Times New Roman" w:cs="Times New Roman"/>
          <w:sz w:val="24"/>
          <w:szCs w:val="24"/>
        </w:rPr>
      </w:pPr>
    </w:p>
    <w:p w14:paraId="00446644" w14:textId="77777777" w:rsidR="001E396D" w:rsidRDefault="001E396D" w:rsidP="001E396D">
      <w:pPr>
        <w:pStyle w:val="NoSpacing"/>
        <w:ind w:left="720"/>
        <w:rPr>
          <w:rFonts w:ascii="Times New Roman" w:hAnsi="Times New Roman" w:cs="Times New Roman"/>
          <w:sz w:val="24"/>
          <w:szCs w:val="24"/>
        </w:rPr>
      </w:pPr>
      <w:r>
        <w:rPr>
          <w:rFonts w:ascii="Times New Roman" w:hAnsi="Times New Roman" w:cs="Times New Roman"/>
          <w:sz w:val="24"/>
          <w:szCs w:val="24"/>
        </w:rPr>
        <w:t>ii) Suggest a method the student could have used to prepare lead (II) sulphate.</w:t>
      </w:r>
      <w:r>
        <w:rPr>
          <w:rFonts w:ascii="Times New Roman" w:hAnsi="Times New Roman" w:cs="Times New Roman"/>
          <w:sz w:val="24"/>
          <w:szCs w:val="24"/>
        </w:rPr>
        <w:tab/>
        <w:t>(2mks)</w:t>
      </w:r>
    </w:p>
    <w:p w14:paraId="5B13E8D0" w14:textId="77777777" w:rsidR="00F36F18" w:rsidRDefault="00F36F18" w:rsidP="001E396D">
      <w:pPr>
        <w:pStyle w:val="NoSpacing"/>
        <w:ind w:left="720"/>
        <w:rPr>
          <w:rFonts w:ascii="Times New Roman" w:hAnsi="Times New Roman" w:cs="Times New Roman"/>
          <w:sz w:val="24"/>
          <w:szCs w:val="24"/>
        </w:rPr>
      </w:pPr>
    </w:p>
    <w:p w14:paraId="25D7508D" w14:textId="77777777" w:rsidR="00F36F18" w:rsidRDefault="00F36F18" w:rsidP="001E396D">
      <w:pPr>
        <w:pStyle w:val="NoSpacing"/>
        <w:ind w:left="720"/>
        <w:rPr>
          <w:rFonts w:ascii="Times New Roman" w:hAnsi="Times New Roman" w:cs="Times New Roman"/>
          <w:sz w:val="24"/>
          <w:szCs w:val="24"/>
        </w:rPr>
      </w:pPr>
    </w:p>
    <w:p w14:paraId="503A030B" w14:textId="77777777" w:rsidR="00F36F18" w:rsidRDefault="00F36F18" w:rsidP="001E396D">
      <w:pPr>
        <w:pStyle w:val="NoSpacing"/>
        <w:ind w:left="720"/>
        <w:rPr>
          <w:rFonts w:ascii="Times New Roman" w:hAnsi="Times New Roman" w:cs="Times New Roman"/>
          <w:sz w:val="24"/>
          <w:szCs w:val="24"/>
        </w:rPr>
      </w:pPr>
    </w:p>
    <w:p w14:paraId="5C93A452" w14:textId="77777777" w:rsidR="000D2DA1" w:rsidRDefault="000D2DA1" w:rsidP="001E396D">
      <w:pPr>
        <w:pStyle w:val="NoSpacing"/>
        <w:ind w:left="720"/>
        <w:rPr>
          <w:rFonts w:ascii="Times New Roman" w:hAnsi="Times New Roman" w:cs="Times New Roman"/>
          <w:sz w:val="24"/>
          <w:szCs w:val="24"/>
        </w:rPr>
      </w:pPr>
    </w:p>
    <w:p w14:paraId="2713CA23" w14:textId="77777777" w:rsidR="000D2DA1" w:rsidRDefault="000D2DA1" w:rsidP="001E396D">
      <w:pPr>
        <w:pStyle w:val="NoSpacing"/>
        <w:ind w:left="720"/>
        <w:rPr>
          <w:rFonts w:ascii="Times New Roman" w:hAnsi="Times New Roman" w:cs="Times New Roman"/>
          <w:sz w:val="24"/>
          <w:szCs w:val="24"/>
        </w:rPr>
      </w:pPr>
    </w:p>
    <w:p w14:paraId="3D3E6D38" w14:textId="77777777" w:rsidR="00F36F18" w:rsidRDefault="00F36F18" w:rsidP="001E396D">
      <w:pPr>
        <w:pStyle w:val="NoSpacing"/>
        <w:ind w:left="720"/>
        <w:rPr>
          <w:rFonts w:ascii="Times New Roman" w:hAnsi="Times New Roman" w:cs="Times New Roman"/>
          <w:sz w:val="24"/>
          <w:szCs w:val="24"/>
        </w:rPr>
      </w:pPr>
    </w:p>
    <w:p w14:paraId="1EF0C248" w14:textId="77777777" w:rsidR="00F36F18" w:rsidRDefault="00F36F18" w:rsidP="001E396D">
      <w:pPr>
        <w:pStyle w:val="NoSpacing"/>
        <w:ind w:left="720"/>
        <w:rPr>
          <w:rFonts w:ascii="Times New Roman" w:hAnsi="Times New Roman" w:cs="Times New Roman"/>
          <w:sz w:val="24"/>
          <w:szCs w:val="24"/>
        </w:rPr>
      </w:pPr>
    </w:p>
    <w:p w14:paraId="1559FBD5" w14:textId="77777777" w:rsidR="00010D69" w:rsidRDefault="00010D69" w:rsidP="001E396D">
      <w:pPr>
        <w:pStyle w:val="NoSpacing"/>
        <w:ind w:left="720"/>
        <w:rPr>
          <w:rFonts w:ascii="Times New Roman" w:hAnsi="Times New Roman" w:cs="Times New Roman"/>
          <w:sz w:val="24"/>
          <w:szCs w:val="24"/>
        </w:rPr>
      </w:pPr>
      <w:r>
        <w:rPr>
          <w:rFonts w:ascii="Times New Roman" w:hAnsi="Times New Roman" w:cs="Times New Roman"/>
          <w:sz w:val="24"/>
          <w:szCs w:val="24"/>
        </w:rPr>
        <w:t>iii) Write an ionic equation that would take place in (ii)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81ECC48" w14:textId="77777777" w:rsidR="00F36F18" w:rsidRDefault="00F36F18" w:rsidP="001E396D">
      <w:pPr>
        <w:pStyle w:val="NoSpacing"/>
        <w:ind w:left="720"/>
        <w:rPr>
          <w:rFonts w:ascii="Times New Roman" w:hAnsi="Times New Roman" w:cs="Times New Roman"/>
          <w:sz w:val="24"/>
          <w:szCs w:val="24"/>
        </w:rPr>
      </w:pPr>
    </w:p>
    <w:p w14:paraId="108FBEF3" w14:textId="77777777" w:rsidR="00F36F18" w:rsidRDefault="00F36F18" w:rsidP="001E396D">
      <w:pPr>
        <w:pStyle w:val="NoSpacing"/>
        <w:ind w:left="720"/>
        <w:rPr>
          <w:rFonts w:ascii="Times New Roman" w:hAnsi="Times New Roman" w:cs="Times New Roman"/>
          <w:sz w:val="24"/>
          <w:szCs w:val="24"/>
        </w:rPr>
      </w:pPr>
    </w:p>
    <w:p w14:paraId="759D2D1E" w14:textId="77777777" w:rsidR="00F36F18" w:rsidRDefault="00F36F18" w:rsidP="001E396D">
      <w:pPr>
        <w:pStyle w:val="NoSpacing"/>
        <w:ind w:left="720"/>
        <w:rPr>
          <w:rFonts w:ascii="Times New Roman" w:hAnsi="Times New Roman" w:cs="Times New Roman"/>
          <w:sz w:val="24"/>
          <w:szCs w:val="24"/>
        </w:rPr>
      </w:pPr>
    </w:p>
    <w:p w14:paraId="29D8C49F" w14:textId="77777777" w:rsidR="001E396D" w:rsidRDefault="005035D7"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In an experiment, ammonium chloride was heated in a test-tube. A moist red litmus paper placed at the mouth of the test-tube first changed blue then red. Explain these observations.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7BFBD0D0" w14:textId="77777777" w:rsidR="00F36F18" w:rsidRDefault="00F36F18" w:rsidP="00F36F18">
      <w:pPr>
        <w:pStyle w:val="NoSpacing"/>
        <w:rPr>
          <w:rFonts w:ascii="Times New Roman" w:hAnsi="Times New Roman" w:cs="Times New Roman"/>
          <w:sz w:val="24"/>
          <w:szCs w:val="24"/>
        </w:rPr>
      </w:pPr>
    </w:p>
    <w:p w14:paraId="0686BF97" w14:textId="77777777" w:rsidR="00F36F18" w:rsidRDefault="00F36F18" w:rsidP="00F36F18">
      <w:pPr>
        <w:pStyle w:val="NoSpacing"/>
        <w:rPr>
          <w:rFonts w:ascii="Times New Roman" w:hAnsi="Times New Roman" w:cs="Times New Roman"/>
          <w:sz w:val="24"/>
          <w:szCs w:val="24"/>
        </w:rPr>
      </w:pPr>
    </w:p>
    <w:p w14:paraId="7A70B96D" w14:textId="77777777" w:rsidR="00F36F18" w:rsidRDefault="00F36F18" w:rsidP="00F36F18">
      <w:pPr>
        <w:pStyle w:val="NoSpacing"/>
        <w:rPr>
          <w:rFonts w:ascii="Times New Roman" w:hAnsi="Times New Roman" w:cs="Times New Roman"/>
          <w:sz w:val="24"/>
          <w:szCs w:val="24"/>
        </w:rPr>
      </w:pPr>
    </w:p>
    <w:p w14:paraId="518685EE" w14:textId="77777777" w:rsidR="005035D7" w:rsidRDefault="005035D7"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An element X has two naturally occurring </w:t>
      </w:r>
      <w:r w:rsidR="00286CA6">
        <w:rPr>
          <w:rFonts w:ascii="Times New Roman" w:hAnsi="Times New Roman" w:cs="Times New Roman"/>
          <w:sz w:val="24"/>
          <w:szCs w:val="24"/>
        </w:rPr>
        <w:t>isotopes</w:t>
      </w:r>
      <w:r>
        <w:rPr>
          <w:rFonts w:ascii="Times New Roman" w:hAnsi="Times New Roman" w:cs="Times New Roman"/>
          <w:sz w:val="24"/>
          <w:szCs w:val="24"/>
        </w:rPr>
        <w:t xml:space="preserve"> X-22 and X-20. If its relative atomic mass is 21.8, calculate the percentage </w:t>
      </w:r>
      <w:r w:rsidR="00286CA6">
        <w:rPr>
          <w:rFonts w:ascii="Times New Roman" w:hAnsi="Times New Roman" w:cs="Times New Roman"/>
          <w:sz w:val="24"/>
          <w:szCs w:val="24"/>
        </w:rPr>
        <w:t>abundance</w:t>
      </w:r>
      <w:r>
        <w:rPr>
          <w:rFonts w:ascii="Times New Roman" w:hAnsi="Times New Roman" w:cs="Times New Roman"/>
          <w:sz w:val="24"/>
          <w:szCs w:val="24"/>
        </w:rPr>
        <w:t xml:space="preserve"> of the more stable isotope.</w:t>
      </w:r>
      <w:r w:rsidR="00965B31">
        <w:rPr>
          <w:rFonts w:ascii="Times New Roman" w:hAnsi="Times New Roman" w:cs="Times New Roman"/>
          <w:sz w:val="24"/>
          <w:szCs w:val="24"/>
        </w:rPr>
        <w:tab/>
        <w:t>(2mks)</w:t>
      </w:r>
    </w:p>
    <w:p w14:paraId="30CCD4B4" w14:textId="77777777" w:rsidR="00F36F18" w:rsidRDefault="00F36F18" w:rsidP="00F36F18">
      <w:pPr>
        <w:pStyle w:val="NoSpacing"/>
        <w:rPr>
          <w:rFonts w:ascii="Times New Roman" w:hAnsi="Times New Roman" w:cs="Times New Roman"/>
          <w:sz w:val="24"/>
          <w:szCs w:val="24"/>
        </w:rPr>
      </w:pPr>
    </w:p>
    <w:p w14:paraId="3D08BDAE" w14:textId="77777777" w:rsidR="00F36F18" w:rsidRDefault="00F36F18" w:rsidP="00F36F18">
      <w:pPr>
        <w:pStyle w:val="NoSpacing"/>
        <w:rPr>
          <w:rFonts w:ascii="Times New Roman" w:hAnsi="Times New Roman" w:cs="Times New Roman"/>
          <w:sz w:val="24"/>
          <w:szCs w:val="24"/>
        </w:rPr>
      </w:pPr>
    </w:p>
    <w:p w14:paraId="13619035" w14:textId="77777777" w:rsidR="00F36F18" w:rsidRDefault="00F36F18" w:rsidP="00F36F18">
      <w:pPr>
        <w:pStyle w:val="NoSpacing"/>
        <w:rPr>
          <w:rFonts w:ascii="Times New Roman" w:hAnsi="Times New Roman" w:cs="Times New Roman"/>
          <w:sz w:val="24"/>
          <w:szCs w:val="24"/>
        </w:rPr>
      </w:pPr>
    </w:p>
    <w:p w14:paraId="20E60C7C" w14:textId="77777777" w:rsidR="000D2DA1" w:rsidRDefault="000D2DA1" w:rsidP="00F36F18">
      <w:pPr>
        <w:pStyle w:val="NoSpacing"/>
        <w:rPr>
          <w:rFonts w:ascii="Times New Roman" w:hAnsi="Times New Roman" w:cs="Times New Roman"/>
          <w:sz w:val="24"/>
          <w:szCs w:val="24"/>
        </w:rPr>
      </w:pPr>
    </w:p>
    <w:p w14:paraId="3479B29C" w14:textId="77777777" w:rsidR="000D2DA1" w:rsidRDefault="000D2DA1" w:rsidP="00F36F18">
      <w:pPr>
        <w:pStyle w:val="NoSpacing"/>
        <w:rPr>
          <w:rFonts w:ascii="Times New Roman" w:hAnsi="Times New Roman" w:cs="Times New Roman"/>
          <w:sz w:val="24"/>
          <w:szCs w:val="24"/>
        </w:rPr>
      </w:pPr>
    </w:p>
    <w:p w14:paraId="3BC5E20A" w14:textId="77777777" w:rsidR="000D2DA1" w:rsidRDefault="000D2DA1" w:rsidP="00F36F18">
      <w:pPr>
        <w:pStyle w:val="NoSpacing"/>
        <w:rPr>
          <w:rFonts w:ascii="Times New Roman" w:hAnsi="Times New Roman" w:cs="Times New Roman"/>
          <w:sz w:val="24"/>
          <w:szCs w:val="24"/>
        </w:rPr>
      </w:pPr>
    </w:p>
    <w:p w14:paraId="317D6B88" w14:textId="77777777" w:rsidR="00965B31" w:rsidRDefault="00965B31"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Fractional distillation of crude oil used to produce the following fractions; petrol, diesel, petroleum gases, kerosene, naphtha and bitumen. Below is a simplified diagram of a fractionating column used during the refining of crude oil.</w:t>
      </w:r>
    </w:p>
    <w:p w14:paraId="33930857" w14:textId="77777777" w:rsidR="00965B31" w:rsidRDefault="00336610" w:rsidP="00336610">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On the diagram, write the names of theses fractions in their correct positions.</w:t>
      </w:r>
      <w:r>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sidR="00F36F18">
        <w:rPr>
          <w:rFonts w:ascii="Times New Roman" w:hAnsi="Times New Roman" w:cs="Times New Roman"/>
          <w:sz w:val="24"/>
          <w:szCs w:val="24"/>
        </w:rPr>
        <w:tab/>
      </w:r>
      <w:r>
        <w:rPr>
          <w:rFonts w:ascii="Times New Roman" w:hAnsi="Times New Roman" w:cs="Times New Roman"/>
          <w:sz w:val="24"/>
          <w:szCs w:val="24"/>
        </w:rPr>
        <w:t>(3mks)</w:t>
      </w:r>
    </w:p>
    <w:p w14:paraId="2AB3B378" w14:textId="77777777" w:rsidR="000D2DA1" w:rsidRDefault="000D2DA1" w:rsidP="000D2DA1">
      <w:pPr>
        <w:pStyle w:val="NoSpacing"/>
        <w:rPr>
          <w:rFonts w:ascii="Times New Roman" w:hAnsi="Times New Roman" w:cs="Times New Roman"/>
          <w:sz w:val="24"/>
          <w:szCs w:val="24"/>
        </w:rPr>
      </w:pPr>
    </w:p>
    <w:p w14:paraId="4AF8CF78" w14:textId="77777777" w:rsidR="000D2DA1" w:rsidRDefault="001F38D3" w:rsidP="000D2DA1">
      <w:pPr>
        <w:pStyle w:val="NoSpacing"/>
        <w:rPr>
          <w:rFonts w:ascii="Times New Roman" w:hAnsi="Times New Roman" w:cs="Times New Roman"/>
          <w:sz w:val="24"/>
          <w:szCs w:val="24"/>
        </w:rPr>
      </w:pPr>
      <w:r w:rsidRPr="001F38D3">
        <w:rPr>
          <w:rFonts w:ascii="Times New Roman" w:hAnsi="Times New Roman" w:cs="Times New Roman"/>
          <w:noProof/>
          <w:sz w:val="24"/>
          <w:szCs w:val="24"/>
        </w:rPr>
        <w:lastRenderedPageBreak/>
        <w:drawing>
          <wp:inline distT="0" distB="0" distL="0" distR="0" wp14:anchorId="0469A8A6" wp14:editId="6477AD50">
            <wp:extent cx="4552950" cy="1508078"/>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557332" cy="1509529"/>
                    </a:xfrm>
                    <a:prstGeom prst="rect">
                      <a:avLst/>
                    </a:prstGeom>
                    <a:noFill/>
                    <a:ln w="9525">
                      <a:noFill/>
                      <a:miter lim="800000"/>
                      <a:headEnd/>
                      <a:tailEnd/>
                    </a:ln>
                  </pic:spPr>
                </pic:pic>
              </a:graphicData>
            </a:graphic>
          </wp:inline>
        </w:drawing>
      </w:r>
    </w:p>
    <w:p w14:paraId="463C165F" w14:textId="77777777" w:rsidR="00336610" w:rsidRDefault="00336610" w:rsidP="00336610">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Which fraction is used as a jet fuel?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0A3303F2" w14:textId="77777777" w:rsidR="00B55EC6" w:rsidRDefault="00B55EC6" w:rsidP="00B55EC6">
      <w:pPr>
        <w:pStyle w:val="NoSpacing"/>
        <w:rPr>
          <w:rFonts w:ascii="Times New Roman" w:hAnsi="Times New Roman" w:cs="Times New Roman"/>
          <w:sz w:val="24"/>
          <w:szCs w:val="24"/>
        </w:rPr>
      </w:pPr>
    </w:p>
    <w:p w14:paraId="622B0EB0" w14:textId="77777777" w:rsidR="00336610" w:rsidRDefault="00336610" w:rsidP="00336610">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What process is used to convert higher fractions to lower fractions?</w:t>
      </w:r>
      <w:r>
        <w:rPr>
          <w:rFonts w:ascii="Times New Roman" w:hAnsi="Times New Roman" w:cs="Times New Roman"/>
          <w:sz w:val="24"/>
          <w:szCs w:val="24"/>
        </w:rPr>
        <w:tab/>
      </w:r>
      <w:r>
        <w:rPr>
          <w:rFonts w:ascii="Times New Roman" w:hAnsi="Times New Roman" w:cs="Times New Roman"/>
          <w:sz w:val="24"/>
          <w:szCs w:val="24"/>
        </w:rPr>
        <w:tab/>
        <w:t>(1mk)</w:t>
      </w:r>
    </w:p>
    <w:p w14:paraId="28DF637C" w14:textId="77777777" w:rsidR="00B55EC6" w:rsidRDefault="00B55EC6" w:rsidP="00B55EC6">
      <w:pPr>
        <w:pStyle w:val="NoSpacing"/>
        <w:rPr>
          <w:rFonts w:ascii="Times New Roman" w:hAnsi="Times New Roman" w:cs="Times New Roman"/>
          <w:sz w:val="24"/>
          <w:szCs w:val="24"/>
        </w:rPr>
      </w:pPr>
    </w:p>
    <w:p w14:paraId="1CF854F4" w14:textId="77777777" w:rsidR="00965B31" w:rsidRDefault="00FF68CA"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Carbon (iv) oxide and silicon (iv) oxide are both covalent oxides but carbon is a gas whereas silicon (iv) oxide is a solid with high melting point. Explain.</w:t>
      </w:r>
      <w:r>
        <w:rPr>
          <w:rFonts w:ascii="Times New Roman" w:hAnsi="Times New Roman" w:cs="Times New Roman"/>
          <w:sz w:val="24"/>
          <w:szCs w:val="24"/>
        </w:rPr>
        <w:tab/>
      </w:r>
      <w:r>
        <w:rPr>
          <w:rFonts w:ascii="Times New Roman" w:hAnsi="Times New Roman" w:cs="Times New Roman"/>
          <w:sz w:val="24"/>
          <w:szCs w:val="24"/>
        </w:rPr>
        <w:tab/>
        <w:t>(2mks)</w:t>
      </w:r>
    </w:p>
    <w:p w14:paraId="7DDFE45C" w14:textId="77777777" w:rsidR="004760B7" w:rsidRDefault="004760B7" w:rsidP="004760B7">
      <w:pPr>
        <w:pStyle w:val="NoSpacing"/>
        <w:rPr>
          <w:rFonts w:ascii="Times New Roman" w:hAnsi="Times New Roman" w:cs="Times New Roman"/>
          <w:sz w:val="24"/>
          <w:szCs w:val="24"/>
        </w:rPr>
      </w:pPr>
    </w:p>
    <w:p w14:paraId="1148A7D1" w14:textId="77777777" w:rsidR="004760B7" w:rsidRDefault="004760B7" w:rsidP="004760B7">
      <w:pPr>
        <w:pStyle w:val="NoSpacing"/>
        <w:rPr>
          <w:rFonts w:ascii="Times New Roman" w:hAnsi="Times New Roman" w:cs="Times New Roman"/>
          <w:sz w:val="24"/>
          <w:szCs w:val="24"/>
        </w:rPr>
      </w:pPr>
    </w:p>
    <w:p w14:paraId="2B5AC349" w14:textId="77777777" w:rsidR="004760B7" w:rsidRDefault="004760B7" w:rsidP="004760B7">
      <w:pPr>
        <w:pStyle w:val="NoSpacing"/>
        <w:rPr>
          <w:rFonts w:ascii="Times New Roman" w:hAnsi="Times New Roman" w:cs="Times New Roman"/>
          <w:sz w:val="24"/>
          <w:szCs w:val="24"/>
        </w:rPr>
      </w:pPr>
    </w:p>
    <w:p w14:paraId="54029080" w14:textId="77777777" w:rsidR="00FF68CA" w:rsidRDefault="00FF68CA"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ability of hard water to conduct electricity falls when water is boiled but is not much affected when the water hardness is removed by addition of washing soda (sodium carbonate). Explain.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016E5532" w14:textId="77777777" w:rsidR="004760B7" w:rsidRDefault="004760B7" w:rsidP="004760B7">
      <w:pPr>
        <w:pStyle w:val="NoSpacing"/>
        <w:rPr>
          <w:rFonts w:ascii="Times New Roman" w:hAnsi="Times New Roman" w:cs="Times New Roman"/>
          <w:sz w:val="24"/>
          <w:szCs w:val="24"/>
        </w:rPr>
      </w:pPr>
    </w:p>
    <w:p w14:paraId="00C718B7" w14:textId="77777777" w:rsidR="004760B7" w:rsidRDefault="004760B7" w:rsidP="004760B7">
      <w:pPr>
        <w:pStyle w:val="NoSpacing"/>
        <w:rPr>
          <w:rFonts w:ascii="Times New Roman" w:hAnsi="Times New Roman" w:cs="Times New Roman"/>
          <w:sz w:val="24"/>
          <w:szCs w:val="24"/>
        </w:rPr>
      </w:pPr>
    </w:p>
    <w:p w14:paraId="710BC4C6" w14:textId="77777777" w:rsidR="004760B7" w:rsidRDefault="004760B7" w:rsidP="004760B7">
      <w:pPr>
        <w:pStyle w:val="NoSpacing"/>
        <w:rPr>
          <w:rFonts w:ascii="Times New Roman" w:hAnsi="Times New Roman" w:cs="Times New Roman"/>
          <w:sz w:val="24"/>
          <w:szCs w:val="24"/>
        </w:rPr>
      </w:pPr>
    </w:p>
    <w:p w14:paraId="6B88D048" w14:textId="77777777" w:rsidR="004760B7" w:rsidRDefault="004760B7" w:rsidP="004760B7">
      <w:pPr>
        <w:pStyle w:val="NoSpacing"/>
        <w:rPr>
          <w:rFonts w:ascii="Times New Roman" w:hAnsi="Times New Roman" w:cs="Times New Roman"/>
          <w:sz w:val="24"/>
          <w:szCs w:val="24"/>
        </w:rPr>
      </w:pPr>
    </w:p>
    <w:p w14:paraId="7AAB3E7B" w14:textId="77777777" w:rsidR="00FF68CA" w:rsidRDefault="00FF68CA"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When sulphur is heated </w:t>
      </w:r>
      <w:r w:rsidR="00C40054">
        <w:rPr>
          <w:rFonts w:ascii="Times New Roman" w:hAnsi="Times New Roman" w:cs="Times New Roman"/>
          <w:sz w:val="24"/>
          <w:szCs w:val="24"/>
        </w:rPr>
        <w:t>in a boiling tube in absence of air, the yellow crystals melts into golden yellow mobile liquid at 113</w:t>
      </w:r>
      <w:r w:rsidR="00C40054" w:rsidRPr="00C40054">
        <w:rPr>
          <w:rFonts w:ascii="Times New Roman" w:hAnsi="Times New Roman" w:cs="Times New Roman"/>
          <w:sz w:val="24"/>
          <w:szCs w:val="24"/>
          <w:vertAlign w:val="superscript"/>
        </w:rPr>
        <w:t>o</w:t>
      </w:r>
      <w:r w:rsidR="00C40054">
        <w:rPr>
          <w:rFonts w:ascii="Times New Roman" w:hAnsi="Times New Roman" w:cs="Times New Roman"/>
          <w:sz w:val="24"/>
          <w:szCs w:val="24"/>
        </w:rPr>
        <w:t xml:space="preserve">C. </w:t>
      </w:r>
      <w:r w:rsidR="00DC2392">
        <w:rPr>
          <w:rFonts w:ascii="Times New Roman" w:hAnsi="Times New Roman" w:cs="Times New Roman"/>
          <w:sz w:val="24"/>
          <w:szCs w:val="24"/>
        </w:rPr>
        <w:t>The</w:t>
      </w:r>
      <w:r w:rsidR="00C40054">
        <w:rPr>
          <w:rFonts w:ascii="Times New Roman" w:hAnsi="Times New Roman" w:cs="Times New Roman"/>
          <w:sz w:val="24"/>
          <w:szCs w:val="24"/>
        </w:rPr>
        <w:t xml:space="preserve"> liquid changes at 180</w:t>
      </w:r>
      <w:r w:rsidR="00C40054" w:rsidRPr="00C40054">
        <w:rPr>
          <w:rFonts w:ascii="Times New Roman" w:hAnsi="Times New Roman" w:cs="Times New Roman"/>
          <w:sz w:val="24"/>
          <w:szCs w:val="24"/>
          <w:vertAlign w:val="superscript"/>
        </w:rPr>
        <w:t>o</w:t>
      </w:r>
      <w:r w:rsidR="00C40054">
        <w:rPr>
          <w:rFonts w:ascii="Times New Roman" w:hAnsi="Times New Roman" w:cs="Times New Roman"/>
          <w:sz w:val="24"/>
          <w:szCs w:val="24"/>
        </w:rPr>
        <w:t xml:space="preserve">C into a dark brown </w:t>
      </w:r>
      <w:r w:rsidR="00DC2392">
        <w:rPr>
          <w:rFonts w:ascii="Times New Roman" w:hAnsi="Times New Roman" w:cs="Times New Roman"/>
          <w:sz w:val="24"/>
          <w:szCs w:val="24"/>
        </w:rPr>
        <w:t>very viscous liquid. More heating to about 400</w:t>
      </w:r>
      <w:r w:rsidR="00DC2392" w:rsidRPr="00DC2392">
        <w:rPr>
          <w:rFonts w:ascii="Times New Roman" w:hAnsi="Times New Roman" w:cs="Times New Roman"/>
          <w:sz w:val="24"/>
          <w:szCs w:val="24"/>
          <w:vertAlign w:val="superscript"/>
        </w:rPr>
        <w:t>o</w:t>
      </w:r>
      <w:r w:rsidR="00DC2392">
        <w:rPr>
          <w:rFonts w:ascii="Times New Roman" w:hAnsi="Times New Roman" w:cs="Times New Roman"/>
          <w:sz w:val="24"/>
          <w:szCs w:val="24"/>
        </w:rPr>
        <w:t>C, produces a brown less viscous liquid.</w:t>
      </w:r>
    </w:p>
    <w:p w14:paraId="1688FD48" w14:textId="77777777" w:rsidR="00D003AB" w:rsidRDefault="00D003AB"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Draw the molecular structure of sulphur in the yellow crystals.</w:t>
      </w:r>
      <w:r>
        <w:rPr>
          <w:rFonts w:ascii="Times New Roman" w:hAnsi="Times New Roman" w:cs="Times New Roman"/>
          <w:sz w:val="24"/>
          <w:szCs w:val="24"/>
        </w:rPr>
        <w:tab/>
      </w:r>
      <w:r>
        <w:rPr>
          <w:rFonts w:ascii="Times New Roman" w:hAnsi="Times New Roman" w:cs="Times New Roman"/>
          <w:sz w:val="24"/>
          <w:szCs w:val="24"/>
        </w:rPr>
        <w:tab/>
        <w:t>(1mk)</w:t>
      </w:r>
    </w:p>
    <w:p w14:paraId="20696BBB" w14:textId="77777777" w:rsidR="004760B7" w:rsidRDefault="004760B7" w:rsidP="004760B7">
      <w:pPr>
        <w:pStyle w:val="NoSpacing"/>
        <w:rPr>
          <w:rFonts w:ascii="Times New Roman" w:hAnsi="Times New Roman" w:cs="Times New Roman"/>
          <w:sz w:val="24"/>
          <w:szCs w:val="24"/>
        </w:rPr>
      </w:pPr>
    </w:p>
    <w:p w14:paraId="07569DBC" w14:textId="77777777" w:rsidR="004760B7" w:rsidRDefault="004760B7" w:rsidP="004760B7">
      <w:pPr>
        <w:pStyle w:val="NoSpacing"/>
        <w:rPr>
          <w:rFonts w:ascii="Times New Roman" w:hAnsi="Times New Roman" w:cs="Times New Roman"/>
          <w:sz w:val="24"/>
          <w:szCs w:val="24"/>
        </w:rPr>
      </w:pPr>
    </w:p>
    <w:p w14:paraId="20EDDCA3" w14:textId="77777777" w:rsidR="004760B7" w:rsidRDefault="004760B7" w:rsidP="004760B7">
      <w:pPr>
        <w:pStyle w:val="NoSpacing"/>
        <w:rPr>
          <w:rFonts w:ascii="Times New Roman" w:hAnsi="Times New Roman" w:cs="Times New Roman"/>
          <w:sz w:val="24"/>
          <w:szCs w:val="24"/>
        </w:rPr>
      </w:pPr>
    </w:p>
    <w:p w14:paraId="60361A8D" w14:textId="77777777" w:rsidR="00D003AB" w:rsidRDefault="00D003AB"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Explain why the molten </w:t>
      </w:r>
      <w:r w:rsidR="0044319B">
        <w:rPr>
          <w:rFonts w:ascii="Times New Roman" w:hAnsi="Times New Roman" w:cs="Times New Roman"/>
          <w:sz w:val="24"/>
          <w:szCs w:val="24"/>
        </w:rPr>
        <w:t>liquid becomes viscous.</w:t>
      </w:r>
      <w:r w:rsidR="0044319B">
        <w:rPr>
          <w:rFonts w:ascii="Times New Roman" w:hAnsi="Times New Roman" w:cs="Times New Roman"/>
          <w:sz w:val="24"/>
          <w:szCs w:val="24"/>
        </w:rPr>
        <w:tab/>
      </w:r>
      <w:r w:rsidR="0044319B">
        <w:rPr>
          <w:rFonts w:ascii="Times New Roman" w:hAnsi="Times New Roman" w:cs="Times New Roman"/>
          <w:sz w:val="24"/>
          <w:szCs w:val="24"/>
        </w:rPr>
        <w:tab/>
      </w:r>
      <w:r w:rsidR="0044319B">
        <w:rPr>
          <w:rFonts w:ascii="Times New Roman" w:hAnsi="Times New Roman" w:cs="Times New Roman"/>
          <w:sz w:val="24"/>
          <w:szCs w:val="24"/>
        </w:rPr>
        <w:tab/>
      </w:r>
      <w:r w:rsidR="0044319B">
        <w:rPr>
          <w:rFonts w:ascii="Times New Roman" w:hAnsi="Times New Roman" w:cs="Times New Roman"/>
          <w:sz w:val="24"/>
          <w:szCs w:val="24"/>
        </w:rPr>
        <w:tab/>
        <w:t>(1mk)</w:t>
      </w:r>
    </w:p>
    <w:p w14:paraId="16A57C0D" w14:textId="77777777" w:rsidR="004760B7" w:rsidRDefault="004760B7" w:rsidP="004760B7">
      <w:pPr>
        <w:pStyle w:val="NoSpacing"/>
        <w:rPr>
          <w:rFonts w:ascii="Times New Roman" w:hAnsi="Times New Roman" w:cs="Times New Roman"/>
          <w:sz w:val="24"/>
          <w:szCs w:val="24"/>
        </w:rPr>
      </w:pPr>
    </w:p>
    <w:p w14:paraId="6594B69E" w14:textId="77777777" w:rsidR="004760B7" w:rsidRDefault="004760B7" w:rsidP="004760B7">
      <w:pPr>
        <w:pStyle w:val="NoSpacing"/>
        <w:rPr>
          <w:rFonts w:ascii="Times New Roman" w:hAnsi="Times New Roman" w:cs="Times New Roman"/>
          <w:sz w:val="24"/>
          <w:szCs w:val="24"/>
        </w:rPr>
      </w:pPr>
    </w:p>
    <w:p w14:paraId="152EB892" w14:textId="77777777" w:rsidR="0044319B" w:rsidRDefault="0044319B"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If the brown liquid at 400</w:t>
      </w:r>
      <w:r w:rsidRPr="0044319B">
        <w:rPr>
          <w:rFonts w:ascii="Times New Roman" w:hAnsi="Times New Roman" w:cs="Times New Roman"/>
          <w:sz w:val="24"/>
          <w:szCs w:val="24"/>
          <w:vertAlign w:val="superscript"/>
        </w:rPr>
        <w:t>o</w:t>
      </w:r>
      <w:r>
        <w:rPr>
          <w:rFonts w:ascii="Times New Roman" w:hAnsi="Times New Roman" w:cs="Times New Roman"/>
          <w:sz w:val="24"/>
          <w:szCs w:val="24"/>
        </w:rPr>
        <w:t>C is cooled rapidly by pouring it into cold water, which form of sulphur is produced?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C6B8577" w14:textId="77777777" w:rsidR="004760B7" w:rsidRDefault="004760B7" w:rsidP="004760B7">
      <w:pPr>
        <w:pStyle w:val="NoSpacing"/>
        <w:rPr>
          <w:rFonts w:ascii="Times New Roman" w:hAnsi="Times New Roman" w:cs="Times New Roman"/>
          <w:sz w:val="24"/>
          <w:szCs w:val="24"/>
        </w:rPr>
      </w:pPr>
    </w:p>
    <w:p w14:paraId="03EC0A90" w14:textId="77777777" w:rsidR="004760B7" w:rsidRDefault="004760B7" w:rsidP="004760B7">
      <w:pPr>
        <w:pStyle w:val="NoSpacing"/>
        <w:rPr>
          <w:rFonts w:ascii="Times New Roman" w:hAnsi="Times New Roman" w:cs="Times New Roman"/>
          <w:sz w:val="24"/>
          <w:szCs w:val="24"/>
        </w:rPr>
      </w:pPr>
    </w:p>
    <w:p w14:paraId="115DF21C" w14:textId="77777777" w:rsidR="004760B7" w:rsidRDefault="004760B7" w:rsidP="004760B7">
      <w:pPr>
        <w:pStyle w:val="NoSpacing"/>
        <w:rPr>
          <w:rFonts w:ascii="Times New Roman" w:hAnsi="Times New Roman" w:cs="Times New Roman"/>
          <w:sz w:val="24"/>
          <w:szCs w:val="24"/>
        </w:rPr>
      </w:pPr>
    </w:p>
    <w:p w14:paraId="5C1DCDB3" w14:textId="77777777" w:rsidR="005D5610" w:rsidRDefault="005D5610" w:rsidP="00D003A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State the observation made when sulphur is heated in a deflagrating spoon.</w:t>
      </w:r>
      <w:r>
        <w:rPr>
          <w:rFonts w:ascii="Times New Roman" w:hAnsi="Times New Roman" w:cs="Times New Roman"/>
          <w:sz w:val="24"/>
          <w:szCs w:val="24"/>
        </w:rPr>
        <w:tab/>
        <w:t>(1mk)</w:t>
      </w:r>
    </w:p>
    <w:p w14:paraId="7E692856" w14:textId="77777777" w:rsidR="00290D3B" w:rsidRDefault="00290D3B" w:rsidP="00290D3B">
      <w:pPr>
        <w:pStyle w:val="NoSpacing"/>
        <w:rPr>
          <w:rFonts w:ascii="Times New Roman" w:hAnsi="Times New Roman" w:cs="Times New Roman"/>
          <w:sz w:val="24"/>
          <w:szCs w:val="24"/>
        </w:rPr>
      </w:pPr>
    </w:p>
    <w:p w14:paraId="233D630E" w14:textId="77777777" w:rsidR="00290D3B" w:rsidRDefault="00290D3B" w:rsidP="00290D3B">
      <w:pPr>
        <w:pStyle w:val="NoSpacing"/>
        <w:rPr>
          <w:rFonts w:ascii="Times New Roman" w:hAnsi="Times New Roman" w:cs="Times New Roman"/>
          <w:sz w:val="24"/>
          <w:szCs w:val="24"/>
        </w:rPr>
      </w:pPr>
    </w:p>
    <w:p w14:paraId="050DD4A6" w14:textId="77777777" w:rsidR="00DC2392" w:rsidRDefault="007868D6"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table below gives some information about certain chemical substances. The letters used are not the actual chemical symbols or formulae.</w:t>
      </w:r>
    </w:p>
    <w:p w14:paraId="7EA39F7F" w14:textId="77777777" w:rsidR="007868D6" w:rsidRDefault="007868D6" w:rsidP="007868D6">
      <w:pPr>
        <w:pStyle w:val="NoSpacing"/>
        <w:ind w:left="720"/>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1257"/>
        <w:gridCol w:w="1348"/>
        <w:gridCol w:w="1170"/>
        <w:gridCol w:w="5148"/>
      </w:tblGrid>
      <w:tr w:rsidR="00CB2BAE" w14:paraId="63477EBD" w14:textId="77777777" w:rsidTr="00CB2BAE">
        <w:tc>
          <w:tcPr>
            <w:tcW w:w="1190" w:type="dxa"/>
          </w:tcPr>
          <w:p w14:paraId="662AB801"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 xml:space="preserve">Substance </w:t>
            </w:r>
          </w:p>
        </w:tc>
        <w:tc>
          <w:tcPr>
            <w:tcW w:w="1348" w:type="dxa"/>
          </w:tcPr>
          <w:p w14:paraId="0FE1FBB9"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 xml:space="preserve">Melting </w:t>
            </w:r>
          </w:p>
          <w:p w14:paraId="6B829742"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point (</w:t>
            </w:r>
            <w:r w:rsidRPr="00706FD3">
              <w:rPr>
                <w:rFonts w:ascii="Times New Roman" w:hAnsi="Times New Roman" w:cs="Times New Roman"/>
                <w:b/>
                <w:sz w:val="24"/>
                <w:szCs w:val="24"/>
                <w:vertAlign w:val="superscript"/>
              </w:rPr>
              <w:t>o</w:t>
            </w:r>
            <w:r w:rsidRPr="00706FD3">
              <w:rPr>
                <w:rFonts w:ascii="Times New Roman" w:hAnsi="Times New Roman" w:cs="Times New Roman"/>
                <w:b/>
                <w:sz w:val="24"/>
                <w:szCs w:val="24"/>
              </w:rPr>
              <w:t>C)</w:t>
            </w:r>
          </w:p>
        </w:tc>
        <w:tc>
          <w:tcPr>
            <w:tcW w:w="1170" w:type="dxa"/>
          </w:tcPr>
          <w:p w14:paraId="0BF1C1E1"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 xml:space="preserve">Boiling </w:t>
            </w:r>
          </w:p>
          <w:p w14:paraId="54A794CD" w14:textId="77777777" w:rsidR="00CB2BAE" w:rsidRPr="00706FD3" w:rsidRDefault="00CB2BAE"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point (</w:t>
            </w:r>
            <w:r w:rsidRPr="00706FD3">
              <w:rPr>
                <w:rFonts w:ascii="Times New Roman" w:hAnsi="Times New Roman" w:cs="Times New Roman"/>
                <w:b/>
                <w:sz w:val="24"/>
                <w:szCs w:val="24"/>
                <w:vertAlign w:val="superscript"/>
              </w:rPr>
              <w:t>o</w:t>
            </w:r>
            <w:r w:rsidRPr="00706FD3">
              <w:rPr>
                <w:rFonts w:ascii="Times New Roman" w:hAnsi="Times New Roman" w:cs="Times New Roman"/>
                <w:b/>
                <w:sz w:val="24"/>
                <w:szCs w:val="24"/>
              </w:rPr>
              <w:t>C)</w:t>
            </w:r>
          </w:p>
        </w:tc>
        <w:tc>
          <w:tcPr>
            <w:tcW w:w="5148" w:type="dxa"/>
          </w:tcPr>
          <w:p w14:paraId="3C0461ED" w14:textId="77777777" w:rsidR="00CB2BAE" w:rsidRPr="00706FD3" w:rsidRDefault="00000000" w:rsidP="007868D6">
            <w:pPr>
              <w:pStyle w:val="NoSpacing"/>
              <w:rPr>
                <w:rFonts w:ascii="Times New Roman" w:hAnsi="Times New Roman" w:cs="Times New Roman"/>
                <w:b/>
                <w:sz w:val="24"/>
                <w:szCs w:val="24"/>
              </w:rPr>
            </w:pPr>
            <w:r>
              <w:rPr>
                <w:rFonts w:ascii="Times New Roman" w:hAnsi="Times New Roman" w:cs="Times New Roman"/>
                <w:b/>
                <w:noProof/>
                <w:sz w:val="24"/>
                <w:szCs w:val="24"/>
              </w:rPr>
              <w:pict w14:anchorId="5E40BB10">
                <v:shape id="_x0000_s1066" type="#_x0000_t32" style="position:absolute;margin-left:135.7pt;margin-top:12.45pt;width:2.75pt;height:125.55pt;z-index:251695104;mso-position-horizontal-relative:text;mso-position-vertical-relative:text" o:connectortype="straight"/>
              </w:pict>
            </w:r>
            <w:r>
              <w:rPr>
                <w:rFonts w:ascii="Times New Roman" w:hAnsi="Times New Roman" w:cs="Times New Roman"/>
                <w:b/>
                <w:noProof/>
                <w:sz w:val="24"/>
                <w:szCs w:val="24"/>
              </w:rPr>
              <w:pict w14:anchorId="74554F51">
                <v:shape id="_x0000_s1064" type="#_x0000_t32" style="position:absolute;margin-left:59.7pt;margin-top:12.45pt;width:2.75pt;height:125.55pt;z-index:251694080;mso-position-horizontal-relative:text;mso-position-vertical-relative:text" o:connectortype="straight"/>
              </w:pict>
            </w:r>
            <w:r>
              <w:rPr>
                <w:rFonts w:ascii="Times New Roman" w:hAnsi="Times New Roman" w:cs="Times New Roman"/>
                <w:b/>
                <w:noProof/>
                <w:sz w:val="24"/>
                <w:szCs w:val="24"/>
              </w:rPr>
              <w:pict w14:anchorId="07D0D5F5">
                <v:shape id="_x0000_s1063" type="#_x0000_t32" style="position:absolute;margin-left:-5.4pt;margin-top:11.1pt;width:255.45pt;height:1.35pt;flip:y;z-index:251693056;mso-position-horizontal-relative:text;mso-position-vertical-relative:text" o:connectortype="straight"/>
              </w:pict>
            </w:r>
            <w:r w:rsidR="00CB2BAE" w:rsidRPr="00706FD3">
              <w:rPr>
                <w:rFonts w:ascii="Times New Roman" w:hAnsi="Times New Roman" w:cs="Times New Roman"/>
                <w:b/>
                <w:sz w:val="24"/>
                <w:szCs w:val="24"/>
              </w:rPr>
              <w:t xml:space="preserve">Electrical conductivity </w:t>
            </w:r>
          </w:p>
          <w:p w14:paraId="0F2D98B1" w14:textId="77777777" w:rsidR="00924320" w:rsidRPr="00706FD3" w:rsidRDefault="00924320" w:rsidP="007868D6">
            <w:pPr>
              <w:pStyle w:val="NoSpacing"/>
              <w:rPr>
                <w:rFonts w:ascii="Times New Roman" w:hAnsi="Times New Roman" w:cs="Times New Roman"/>
                <w:b/>
                <w:sz w:val="24"/>
                <w:szCs w:val="24"/>
              </w:rPr>
            </w:pPr>
            <w:r w:rsidRPr="00706FD3">
              <w:rPr>
                <w:rFonts w:ascii="Times New Roman" w:hAnsi="Times New Roman" w:cs="Times New Roman"/>
                <w:b/>
                <w:sz w:val="24"/>
                <w:szCs w:val="24"/>
              </w:rPr>
              <w:t>Of solid              Of liquid              In water</w:t>
            </w:r>
          </w:p>
        </w:tc>
      </w:tr>
      <w:tr w:rsidR="00CB2BAE" w14:paraId="39FB0117" w14:textId="77777777" w:rsidTr="00CB2BAE">
        <w:tc>
          <w:tcPr>
            <w:tcW w:w="1190" w:type="dxa"/>
          </w:tcPr>
          <w:p w14:paraId="48D5FA97"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A </w:t>
            </w:r>
          </w:p>
          <w:p w14:paraId="53FB5C34"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B </w:t>
            </w:r>
          </w:p>
          <w:p w14:paraId="6D0D1F90"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C </w:t>
            </w:r>
          </w:p>
          <w:p w14:paraId="2B80CE00"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D</w:t>
            </w:r>
          </w:p>
          <w:p w14:paraId="076BA50E"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E</w:t>
            </w:r>
          </w:p>
          <w:p w14:paraId="47A7AF66"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f</w:t>
            </w:r>
          </w:p>
        </w:tc>
        <w:tc>
          <w:tcPr>
            <w:tcW w:w="1348" w:type="dxa"/>
          </w:tcPr>
          <w:p w14:paraId="0700C76E"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lastRenderedPageBreak/>
              <w:t>1540</w:t>
            </w:r>
          </w:p>
          <w:p w14:paraId="43EF859A"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lastRenderedPageBreak/>
              <w:t>-114</w:t>
            </w:r>
          </w:p>
          <w:p w14:paraId="56E53917"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712</w:t>
            </w:r>
          </w:p>
          <w:p w14:paraId="32CC0085"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-39</w:t>
            </w:r>
          </w:p>
          <w:p w14:paraId="573CCE00"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2045</w:t>
            </w:r>
          </w:p>
          <w:p w14:paraId="52B7AE1D"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1700</w:t>
            </w:r>
          </w:p>
          <w:p w14:paraId="6B9F7FC0" w14:textId="77777777" w:rsidR="00924320" w:rsidRDefault="00924320" w:rsidP="007868D6">
            <w:pPr>
              <w:pStyle w:val="NoSpacing"/>
              <w:rPr>
                <w:rFonts w:ascii="Times New Roman" w:hAnsi="Times New Roman" w:cs="Times New Roman"/>
                <w:sz w:val="24"/>
                <w:szCs w:val="24"/>
              </w:rPr>
            </w:pPr>
          </w:p>
        </w:tc>
        <w:tc>
          <w:tcPr>
            <w:tcW w:w="1170" w:type="dxa"/>
          </w:tcPr>
          <w:p w14:paraId="60F4D432"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lastRenderedPageBreak/>
              <w:t>3000</w:t>
            </w:r>
          </w:p>
          <w:p w14:paraId="2B7D6E4A"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lastRenderedPageBreak/>
              <w:t>-85</w:t>
            </w:r>
          </w:p>
          <w:p w14:paraId="05FCC47C"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1418</w:t>
            </w:r>
          </w:p>
          <w:p w14:paraId="4D0A73FB"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357</w:t>
            </w:r>
          </w:p>
          <w:p w14:paraId="25104119"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3000</w:t>
            </w:r>
          </w:p>
          <w:p w14:paraId="7B9E188C" w14:textId="77777777" w:rsidR="00924320"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t>2776</w:t>
            </w:r>
          </w:p>
        </w:tc>
        <w:tc>
          <w:tcPr>
            <w:tcW w:w="5148" w:type="dxa"/>
          </w:tcPr>
          <w:p w14:paraId="7B20A319" w14:textId="77777777" w:rsidR="00CB2BAE" w:rsidRDefault="00924320" w:rsidP="007868D6">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00A63">
              <w:rPr>
                <w:rFonts w:ascii="Times New Roman" w:hAnsi="Times New Roman" w:cs="Times New Roman"/>
                <w:sz w:val="24"/>
                <w:szCs w:val="24"/>
              </w:rPr>
              <w:t>Good</w:t>
            </w:r>
            <w:r w:rsidR="00C67CF6">
              <w:rPr>
                <w:rFonts w:ascii="Times New Roman" w:hAnsi="Times New Roman" w:cs="Times New Roman"/>
                <w:sz w:val="24"/>
                <w:szCs w:val="24"/>
              </w:rPr>
              <w:t xml:space="preserve">             good</w:t>
            </w:r>
            <w:r w:rsidR="00706FD3">
              <w:rPr>
                <w:rFonts w:ascii="Times New Roman" w:hAnsi="Times New Roman" w:cs="Times New Roman"/>
                <w:sz w:val="24"/>
                <w:szCs w:val="24"/>
              </w:rPr>
              <w:t xml:space="preserve">                  Insoluble</w:t>
            </w:r>
          </w:p>
          <w:p w14:paraId="2E1DFA2F"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lastRenderedPageBreak/>
              <w:t>Poor</w:t>
            </w:r>
            <w:r w:rsidR="00C67CF6">
              <w:rPr>
                <w:rFonts w:ascii="Times New Roman" w:hAnsi="Times New Roman" w:cs="Times New Roman"/>
                <w:sz w:val="24"/>
                <w:szCs w:val="24"/>
              </w:rPr>
              <w:t xml:space="preserve">               poor</w:t>
            </w:r>
            <w:r w:rsidR="00706FD3">
              <w:rPr>
                <w:rFonts w:ascii="Times New Roman" w:hAnsi="Times New Roman" w:cs="Times New Roman"/>
                <w:sz w:val="24"/>
                <w:szCs w:val="24"/>
              </w:rPr>
              <w:t xml:space="preserve">                   good</w:t>
            </w:r>
          </w:p>
          <w:p w14:paraId="4F13998A"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Poor </w:t>
            </w:r>
            <w:r w:rsidR="00C67CF6">
              <w:rPr>
                <w:rFonts w:ascii="Times New Roman" w:hAnsi="Times New Roman" w:cs="Times New Roman"/>
                <w:sz w:val="24"/>
                <w:szCs w:val="24"/>
              </w:rPr>
              <w:t xml:space="preserve">              good </w:t>
            </w:r>
            <w:r w:rsidR="00706FD3">
              <w:rPr>
                <w:rFonts w:ascii="Times New Roman" w:hAnsi="Times New Roman" w:cs="Times New Roman"/>
                <w:sz w:val="24"/>
                <w:szCs w:val="24"/>
              </w:rPr>
              <w:t xml:space="preserve">                 good</w:t>
            </w:r>
          </w:p>
          <w:p w14:paraId="3DF63360"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Good </w:t>
            </w:r>
            <w:r w:rsidR="00C67CF6">
              <w:rPr>
                <w:rFonts w:ascii="Times New Roman" w:hAnsi="Times New Roman" w:cs="Times New Roman"/>
                <w:sz w:val="24"/>
                <w:szCs w:val="24"/>
              </w:rPr>
              <w:t xml:space="preserve">             good</w:t>
            </w:r>
            <w:r w:rsidR="00706FD3">
              <w:rPr>
                <w:rFonts w:ascii="Times New Roman" w:hAnsi="Times New Roman" w:cs="Times New Roman"/>
                <w:sz w:val="24"/>
                <w:szCs w:val="24"/>
              </w:rPr>
              <w:t xml:space="preserve">                  insoluble </w:t>
            </w:r>
          </w:p>
          <w:p w14:paraId="291DC776"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Poor</w:t>
            </w:r>
            <w:r w:rsidR="00C67CF6">
              <w:rPr>
                <w:rFonts w:ascii="Times New Roman" w:hAnsi="Times New Roman" w:cs="Times New Roman"/>
                <w:sz w:val="24"/>
                <w:szCs w:val="24"/>
              </w:rPr>
              <w:t xml:space="preserve">                good</w:t>
            </w:r>
            <w:r w:rsidR="00706FD3">
              <w:rPr>
                <w:rFonts w:ascii="Times New Roman" w:hAnsi="Times New Roman" w:cs="Times New Roman"/>
                <w:sz w:val="24"/>
                <w:szCs w:val="24"/>
              </w:rPr>
              <w:t xml:space="preserve">                 insoluble</w:t>
            </w:r>
          </w:p>
          <w:p w14:paraId="7679CEAF" w14:textId="77777777" w:rsidR="00700A63" w:rsidRDefault="00700A63" w:rsidP="007868D6">
            <w:pPr>
              <w:pStyle w:val="NoSpacing"/>
              <w:rPr>
                <w:rFonts w:ascii="Times New Roman" w:hAnsi="Times New Roman" w:cs="Times New Roman"/>
                <w:sz w:val="24"/>
                <w:szCs w:val="24"/>
              </w:rPr>
            </w:pPr>
            <w:r>
              <w:rPr>
                <w:rFonts w:ascii="Times New Roman" w:hAnsi="Times New Roman" w:cs="Times New Roman"/>
                <w:sz w:val="24"/>
                <w:szCs w:val="24"/>
              </w:rPr>
              <w:t xml:space="preserve">Poor </w:t>
            </w:r>
            <w:r w:rsidR="00C67CF6">
              <w:rPr>
                <w:rFonts w:ascii="Times New Roman" w:hAnsi="Times New Roman" w:cs="Times New Roman"/>
                <w:sz w:val="24"/>
                <w:szCs w:val="24"/>
              </w:rPr>
              <w:t xml:space="preserve">               good</w:t>
            </w:r>
            <w:r w:rsidR="00706FD3">
              <w:rPr>
                <w:rFonts w:ascii="Times New Roman" w:hAnsi="Times New Roman" w:cs="Times New Roman"/>
                <w:sz w:val="24"/>
                <w:szCs w:val="24"/>
              </w:rPr>
              <w:t xml:space="preserve">                 insoluble</w:t>
            </w:r>
          </w:p>
        </w:tc>
      </w:tr>
    </w:tbl>
    <w:p w14:paraId="6D65B063" w14:textId="77777777" w:rsidR="00CB2BAE" w:rsidRDefault="00CB2BAE" w:rsidP="007868D6">
      <w:pPr>
        <w:pStyle w:val="NoSpacing"/>
        <w:ind w:left="720"/>
        <w:rPr>
          <w:rFonts w:ascii="Times New Roman" w:hAnsi="Times New Roman" w:cs="Times New Roman"/>
          <w:sz w:val="24"/>
          <w:szCs w:val="24"/>
        </w:rPr>
      </w:pPr>
    </w:p>
    <w:p w14:paraId="712CA86B" w14:textId="77777777" w:rsidR="00194420" w:rsidRDefault="00194420" w:rsidP="00194420">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From the table, select;</w:t>
      </w:r>
    </w:p>
    <w:p w14:paraId="594604C9" w14:textId="77777777" w:rsidR="00194420" w:rsidRDefault="00194420" w:rsidP="00194420">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Two substances that cannot be elements.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6E326CDB" w14:textId="77777777" w:rsidR="00194420" w:rsidRDefault="00194420" w:rsidP="00194420">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A substance that is likely to have giant atomic structure.</w:t>
      </w:r>
      <w:r>
        <w:rPr>
          <w:rFonts w:ascii="Times New Roman" w:hAnsi="Times New Roman" w:cs="Times New Roman"/>
          <w:sz w:val="24"/>
          <w:szCs w:val="24"/>
        </w:rPr>
        <w:tab/>
      </w:r>
      <w:r>
        <w:rPr>
          <w:rFonts w:ascii="Times New Roman" w:hAnsi="Times New Roman" w:cs="Times New Roman"/>
          <w:sz w:val="24"/>
          <w:szCs w:val="24"/>
        </w:rPr>
        <w:tab/>
        <w:t>(1mk)</w:t>
      </w:r>
    </w:p>
    <w:p w14:paraId="1F870599" w14:textId="77777777" w:rsidR="009A30A4" w:rsidRDefault="009A30A4" w:rsidP="009A30A4">
      <w:pPr>
        <w:pStyle w:val="NoSpacing"/>
        <w:rPr>
          <w:rFonts w:ascii="Times New Roman" w:hAnsi="Times New Roman" w:cs="Times New Roman"/>
          <w:sz w:val="24"/>
          <w:szCs w:val="24"/>
        </w:rPr>
      </w:pPr>
    </w:p>
    <w:p w14:paraId="19EE71C3" w14:textId="77777777" w:rsidR="009A30A4" w:rsidRDefault="009A30A4" w:rsidP="009A30A4">
      <w:pPr>
        <w:pStyle w:val="NoSpacing"/>
        <w:rPr>
          <w:rFonts w:ascii="Times New Roman" w:hAnsi="Times New Roman" w:cs="Times New Roman"/>
          <w:sz w:val="24"/>
          <w:szCs w:val="24"/>
        </w:rPr>
      </w:pPr>
    </w:p>
    <w:p w14:paraId="6B8EFBA3" w14:textId="77777777" w:rsidR="00194420" w:rsidRDefault="00194420" w:rsidP="00194420">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 xml:space="preserve">A substance that is likely to consist of molecules and which produce </w:t>
      </w:r>
      <w:r w:rsidR="00174B73">
        <w:rPr>
          <w:rFonts w:ascii="Times New Roman" w:hAnsi="Times New Roman" w:cs="Times New Roman"/>
          <w:sz w:val="24"/>
          <w:szCs w:val="24"/>
        </w:rPr>
        <w:t>ions</w:t>
      </w:r>
      <w:r>
        <w:rPr>
          <w:rFonts w:ascii="Times New Roman" w:hAnsi="Times New Roman" w:cs="Times New Roman"/>
          <w:sz w:val="24"/>
          <w:szCs w:val="24"/>
        </w:rPr>
        <w:t xml:space="preserve"> when added to 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67588616" w14:textId="77777777" w:rsidR="009A30A4" w:rsidRDefault="009A30A4" w:rsidP="009A30A4">
      <w:pPr>
        <w:pStyle w:val="NoSpacing"/>
        <w:rPr>
          <w:rFonts w:ascii="Times New Roman" w:hAnsi="Times New Roman" w:cs="Times New Roman"/>
          <w:sz w:val="24"/>
          <w:szCs w:val="24"/>
        </w:rPr>
      </w:pPr>
    </w:p>
    <w:p w14:paraId="4A1CED28" w14:textId="77777777" w:rsidR="009A30A4" w:rsidRDefault="009A30A4" w:rsidP="009A30A4">
      <w:pPr>
        <w:pStyle w:val="NoSpacing"/>
        <w:rPr>
          <w:rFonts w:ascii="Times New Roman" w:hAnsi="Times New Roman" w:cs="Times New Roman"/>
          <w:sz w:val="24"/>
          <w:szCs w:val="24"/>
        </w:rPr>
      </w:pPr>
    </w:p>
    <w:p w14:paraId="52C2F856" w14:textId="77777777" w:rsidR="007868D6" w:rsidRDefault="00174B73"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Study the diagram below and answer the questions that follow.</w:t>
      </w:r>
    </w:p>
    <w:p w14:paraId="1CBDEF29" w14:textId="77777777" w:rsidR="00B104EA" w:rsidRDefault="00B104EA" w:rsidP="00B104EA">
      <w:pPr>
        <w:pStyle w:val="NoSpacing"/>
        <w:rPr>
          <w:rFonts w:ascii="Times New Roman" w:hAnsi="Times New Roman" w:cs="Times New Roman"/>
          <w:sz w:val="24"/>
          <w:szCs w:val="24"/>
        </w:rPr>
      </w:pPr>
    </w:p>
    <w:p w14:paraId="3D8CAB4C" w14:textId="77777777" w:rsidR="00B104EA" w:rsidRDefault="00B104EA" w:rsidP="00B104EA">
      <w:pPr>
        <w:pStyle w:val="NoSpacing"/>
        <w:rPr>
          <w:rFonts w:ascii="Times New Roman" w:hAnsi="Times New Roman" w:cs="Times New Roman"/>
          <w:sz w:val="24"/>
          <w:szCs w:val="24"/>
        </w:rPr>
      </w:pPr>
    </w:p>
    <w:p w14:paraId="58944D50" w14:textId="77777777" w:rsidR="00B104EA" w:rsidRDefault="00B104EA" w:rsidP="00B104EA">
      <w:pPr>
        <w:pStyle w:val="NoSpacing"/>
        <w:rPr>
          <w:rFonts w:ascii="Times New Roman" w:hAnsi="Times New Roman" w:cs="Times New Roman"/>
          <w:sz w:val="24"/>
          <w:szCs w:val="24"/>
        </w:rPr>
      </w:pPr>
    </w:p>
    <w:p w14:paraId="4C66D393" w14:textId="77777777" w:rsidR="00B104EA" w:rsidRDefault="00813C11" w:rsidP="00B104EA">
      <w:pPr>
        <w:pStyle w:val="NoSpacing"/>
        <w:rPr>
          <w:rFonts w:ascii="Times New Roman" w:hAnsi="Times New Roman" w:cs="Times New Roman"/>
          <w:sz w:val="24"/>
          <w:szCs w:val="24"/>
        </w:rPr>
      </w:pPr>
      <w:r w:rsidRPr="00813C11">
        <w:rPr>
          <w:rFonts w:ascii="Times New Roman" w:hAnsi="Times New Roman" w:cs="Times New Roman"/>
          <w:noProof/>
          <w:sz w:val="24"/>
          <w:szCs w:val="24"/>
        </w:rPr>
        <w:drawing>
          <wp:inline distT="0" distB="0" distL="0" distR="0" wp14:anchorId="71ACD179" wp14:editId="0DECF503">
            <wp:extent cx="4109399" cy="1023582"/>
            <wp:effectExtent l="19050" t="0" r="5401"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116422" cy="1025331"/>
                    </a:xfrm>
                    <a:prstGeom prst="rect">
                      <a:avLst/>
                    </a:prstGeom>
                    <a:noFill/>
                    <a:ln w="9525">
                      <a:noFill/>
                      <a:miter lim="800000"/>
                      <a:headEnd/>
                      <a:tailEnd/>
                    </a:ln>
                  </pic:spPr>
                </pic:pic>
              </a:graphicData>
            </a:graphic>
          </wp:inline>
        </w:drawing>
      </w:r>
    </w:p>
    <w:p w14:paraId="1FCF7C41" w14:textId="77777777" w:rsidR="00B104EA" w:rsidRDefault="00B104EA" w:rsidP="00B104EA">
      <w:pPr>
        <w:pStyle w:val="NoSpacing"/>
        <w:rPr>
          <w:rFonts w:ascii="Times New Roman" w:hAnsi="Times New Roman" w:cs="Times New Roman"/>
          <w:sz w:val="24"/>
          <w:szCs w:val="24"/>
        </w:rPr>
      </w:pPr>
    </w:p>
    <w:p w14:paraId="75DE98E2" w14:textId="77777777" w:rsidR="00174B73" w:rsidRDefault="007921DA" w:rsidP="007921DA">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Write the equation for the </w:t>
      </w:r>
      <w:r w:rsidR="00026458">
        <w:rPr>
          <w:rFonts w:ascii="Times New Roman" w:hAnsi="Times New Roman" w:cs="Times New Roman"/>
          <w:sz w:val="24"/>
          <w:szCs w:val="24"/>
        </w:rPr>
        <w:t>combustion of propane.</w:t>
      </w:r>
      <w:r w:rsidR="00026458">
        <w:rPr>
          <w:rFonts w:ascii="Times New Roman" w:hAnsi="Times New Roman" w:cs="Times New Roman"/>
          <w:sz w:val="24"/>
          <w:szCs w:val="24"/>
        </w:rPr>
        <w:tab/>
      </w:r>
      <w:r w:rsidR="00026458">
        <w:rPr>
          <w:rFonts w:ascii="Times New Roman" w:hAnsi="Times New Roman" w:cs="Times New Roman"/>
          <w:sz w:val="24"/>
          <w:szCs w:val="24"/>
        </w:rPr>
        <w:tab/>
      </w:r>
      <w:r w:rsidR="00026458">
        <w:rPr>
          <w:rFonts w:ascii="Times New Roman" w:hAnsi="Times New Roman" w:cs="Times New Roman"/>
          <w:sz w:val="24"/>
          <w:szCs w:val="24"/>
        </w:rPr>
        <w:tab/>
      </w:r>
      <w:r w:rsidR="00026458">
        <w:rPr>
          <w:rFonts w:ascii="Times New Roman" w:hAnsi="Times New Roman" w:cs="Times New Roman"/>
          <w:sz w:val="24"/>
          <w:szCs w:val="24"/>
        </w:rPr>
        <w:tab/>
        <w:t>(1mk)</w:t>
      </w:r>
    </w:p>
    <w:p w14:paraId="779C1D0B" w14:textId="77777777" w:rsidR="00B104EA" w:rsidRDefault="00B104EA" w:rsidP="00B104EA">
      <w:pPr>
        <w:pStyle w:val="NoSpacing"/>
        <w:rPr>
          <w:rFonts w:ascii="Times New Roman" w:hAnsi="Times New Roman" w:cs="Times New Roman"/>
          <w:sz w:val="24"/>
          <w:szCs w:val="24"/>
        </w:rPr>
      </w:pPr>
    </w:p>
    <w:p w14:paraId="3B133472" w14:textId="77777777" w:rsidR="00B104EA" w:rsidRDefault="00B104EA" w:rsidP="00B104EA">
      <w:pPr>
        <w:pStyle w:val="NoSpacing"/>
        <w:rPr>
          <w:rFonts w:ascii="Times New Roman" w:hAnsi="Times New Roman" w:cs="Times New Roman"/>
          <w:sz w:val="24"/>
          <w:szCs w:val="24"/>
        </w:rPr>
      </w:pPr>
    </w:p>
    <w:p w14:paraId="6ACFC038" w14:textId="77777777" w:rsidR="00B104EA" w:rsidRDefault="00B104EA" w:rsidP="00B104EA">
      <w:pPr>
        <w:pStyle w:val="NoSpacing"/>
        <w:rPr>
          <w:rFonts w:ascii="Times New Roman" w:hAnsi="Times New Roman" w:cs="Times New Roman"/>
          <w:sz w:val="24"/>
          <w:szCs w:val="24"/>
        </w:rPr>
      </w:pPr>
    </w:p>
    <w:p w14:paraId="3F0E1722" w14:textId="77777777" w:rsidR="00026458" w:rsidRDefault="00026458" w:rsidP="007921DA">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The pH of </w:t>
      </w:r>
      <w:r w:rsidR="0094190D">
        <w:rPr>
          <w:rFonts w:ascii="Times New Roman" w:hAnsi="Times New Roman" w:cs="Times New Roman"/>
          <w:sz w:val="24"/>
          <w:szCs w:val="24"/>
        </w:rPr>
        <w:t>substance</w:t>
      </w:r>
      <w:r>
        <w:rPr>
          <w:rFonts w:ascii="Times New Roman" w:hAnsi="Times New Roman" w:cs="Times New Roman"/>
          <w:sz w:val="24"/>
          <w:szCs w:val="24"/>
        </w:rPr>
        <w:t xml:space="preserve"> K was found to be less than 7. Explain this observation.</w:t>
      </w:r>
      <w:r>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sidR="0094190D">
        <w:rPr>
          <w:rFonts w:ascii="Times New Roman" w:hAnsi="Times New Roman" w:cs="Times New Roman"/>
          <w:sz w:val="24"/>
          <w:szCs w:val="24"/>
        </w:rPr>
        <w:tab/>
      </w:r>
      <w:r>
        <w:rPr>
          <w:rFonts w:ascii="Times New Roman" w:hAnsi="Times New Roman" w:cs="Times New Roman"/>
          <w:sz w:val="24"/>
          <w:szCs w:val="24"/>
        </w:rPr>
        <w:t>(1mk)</w:t>
      </w:r>
    </w:p>
    <w:p w14:paraId="1A9A57AF" w14:textId="77777777" w:rsidR="00B104EA" w:rsidRDefault="00B104EA" w:rsidP="00B104EA">
      <w:pPr>
        <w:pStyle w:val="NoSpacing"/>
        <w:rPr>
          <w:rFonts w:ascii="Times New Roman" w:hAnsi="Times New Roman" w:cs="Times New Roman"/>
          <w:sz w:val="24"/>
          <w:szCs w:val="24"/>
        </w:rPr>
      </w:pPr>
    </w:p>
    <w:p w14:paraId="2E22905E" w14:textId="77777777" w:rsidR="00B104EA" w:rsidRDefault="00B104EA" w:rsidP="00B104EA">
      <w:pPr>
        <w:pStyle w:val="NoSpacing"/>
        <w:rPr>
          <w:rFonts w:ascii="Times New Roman" w:hAnsi="Times New Roman" w:cs="Times New Roman"/>
          <w:sz w:val="24"/>
          <w:szCs w:val="24"/>
        </w:rPr>
      </w:pPr>
    </w:p>
    <w:p w14:paraId="7F093E09" w14:textId="77777777" w:rsidR="00174B73" w:rsidRDefault="00E221E3"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Explain how you would separate a mixture of nitrogen and oxygen gases given that their boiling points are -196</w:t>
      </w:r>
      <w:r w:rsidRPr="00E221E3">
        <w:rPr>
          <w:rFonts w:ascii="Times New Roman" w:hAnsi="Times New Roman" w:cs="Times New Roman"/>
          <w:sz w:val="24"/>
          <w:szCs w:val="24"/>
          <w:vertAlign w:val="superscript"/>
        </w:rPr>
        <w:t>o</w:t>
      </w:r>
      <w:r>
        <w:rPr>
          <w:rFonts w:ascii="Times New Roman" w:hAnsi="Times New Roman" w:cs="Times New Roman"/>
          <w:sz w:val="24"/>
          <w:szCs w:val="24"/>
        </w:rPr>
        <w:t>C and -183</w:t>
      </w:r>
      <w:r w:rsidRPr="00E221E3">
        <w:rPr>
          <w:rFonts w:ascii="Times New Roman" w:hAnsi="Times New Roman" w:cs="Times New Roman"/>
          <w:sz w:val="24"/>
          <w:szCs w:val="24"/>
          <w:vertAlign w:val="superscript"/>
        </w:rPr>
        <w:t>o</w:t>
      </w:r>
      <w:r>
        <w:rPr>
          <w:rFonts w:ascii="Times New Roman" w:hAnsi="Times New Roman" w:cs="Times New Roman"/>
          <w:sz w:val="24"/>
          <w:szCs w:val="24"/>
        </w:rPr>
        <w:t>C respectively.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209DE1F2" w14:textId="77777777" w:rsidR="00B104EA" w:rsidRDefault="00B104EA" w:rsidP="00B104EA">
      <w:pPr>
        <w:pStyle w:val="NoSpacing"/>
        <w:rPr>
          <w:rFonts w:ascii="Times New Roman" w:hAnsi="Times New Roman" w:cs="Times New Roman"/>
          <w:sz w:val="24"/>
          <w:szCs w:val="24"/>
        </w:rPr>
      </w:pPr>
    </w:p>
    <w:p w14:paraId="63F1D25C" w14:textId="77777777" w:rsidR="00B104EA" w:rsidRDefault="00B104EA" w:rsidP="00B104EA">
      <w:pPr>
        <w:pStyle w:val="NoSpacing"/>
        <w:rPr>
          <w:rFonts w:ascii="Times New Roman" w:hAnsi="Times New Roman" w:cs="Times New Roman"/>
          <w:sz w:val="24"/>
          <w:szCs w:val="24"/>
        </w:rPr>
      </w:pPr>
    </w:p>
    <w:p w14:paraId="4F1FFE45" w14:textId="77777777" w:rsidR="00B104EA" w:rsidRDefault="00B104EA" w:rsidP="00B104EA">
      <w:pPr>
        <w:pStyle w:val="NoSpacing"/>
        <w:rPr>
          <w:rFonts w:ascii="Times New Roman" w:hAnsi="Times New Roman" w:cs="Times New Roman"/>
          <w:sz w:val="24"/>
          <w:szCs w:val="24"/>
        </w:rPr>
      </w:pPr>
    </w:p>
    <w:p w14:paraId="196A77A8" w14:textId="77777777" w:rsidR="00B104EA" w:rsidRDefault="00B104EA" w:rsidP="00B104EA">
      <w:pPr>
        <w:pStyle w:val="NoSpacing"/>
        <w:rPr>
          <w:rFonts w:ascii="Times New Roman" w:hAnsi="Times New Roman" w:cs="Times New Roman"/>
          <w:sz w:val="24"/>
          <w:szCs w:val="24"/>
        </w:rPr>
      </w:pPr>
    </w:p>
    <w:p w14:paraId="247D32A9" w14:textId="77777777" w:rsidR="00E221E3" w:rsidRDefault="00E221E3"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Dry carbon (iv) oxide gas reacts with heated lead (ii) oxide as shown in the equation below.</w:t>
      </w:r>
    </w:p>
    <w:p w14:paraId="720D53EF" w14:textId="77777777" w:rsidR="00E221E3" w:rsidRDefault="00000000" w:rsidP="00110226">
      <w:pPr>
        <w:pStyle w:val="NoSpacing"/>
        <w:ind w:left="1440"/>
        <w:rPr>
          <w:rFonts w:ascii="Times New Roman" w:hAnsi="Times New Roman" w:cs="Times New Roman"/>
          <w:sz w:val="24"/>
          <w:szCs w:val="24"/>
        </w:rPr>
      </w:pPr>
      <w:r>
        <w:rPr>
          <w:rFonts w:ascii="Times New Roman" w:hAnsi="Times New Roman" w:cs="Times New Roman"/>
          <w:noProof/>
          <w:sz w:val="24"/>
          <w:szCs w:val="24"/>
        </w:rPr>
        <w:pict w14:anchorId="568036DA">
          <v:shape id="_x0000_s1067" type="#_x0000_t32" style="position:absolute;left:0;text-align:left;margin-left:147.45pt;margin-top:8.7pt;width:71.45pt;height:0;z-index:251696128" o:connectortype="straight">
            <v:stroke endarrow="block"/>
          </v:shape>
        </w:pict>
      </w:r>
      <w:r w:rsidR="00110226">
        <w:rPr>
          <w:rFonts w:ascii="Times New Roman" w:hAnsi="Times New Roman" w:cs="Times New Roman"/>
          <w:sz w:val="24"/>
          <w:szCs w:val="24"/>
        </w:rPr>
        <w:t>PbO(s) + CO(g)</w:t>
      </w:r>
      <w:r w:rsidR="00C97965">
        <w:rPr>
          <w:rFonts w:ascii="Times New Roman" w:hAnsi="Times New Roman" w:cs="Times New Roman"/>
          <w:sz w:val="24"/>
          <w:szCs w:val="24"/>
        </w:rPr>
        <w:t xml:space="preserve">                        Pb(s) +CO</w:t>
      </w:r>
      <w:r w:rsidR="00C97965" w:rsidRPr="00C97965">
        <w:rPr>
          <w:rFonts w:ascii="Times New Roman" w:hAnsi="Times New Roman" w:cs="Times New Roman"/>
          <w:sz w:val="24"/>
          <w:szCs w:val="24"/>
          <w:vertAlign w:val="subscript"/>
        </w:rPr>
        <w:t>2</w:t>
      </w:r>
      <w:r w:rsidR="00C97965">
        <w:rPr>
          <w:rFonts w:ascii="Times New Roman" w:hAnsi="Times New Roman" w:cs="Times New Roman"/>
          <w:sz w:val="24"/>
          <w:szCs w:val="24"/>
        </w:rPr>
        <w:t>(g)</w:t>
      </w:r>
    </w:p>
    <w:p w14:paraId="0459F02A" w14:textId="77777777" w:rsidR="007F29BF" w:rsidRDefault="00A43309" w:rsidP="007F29BF">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Name the process undergone by the lead (ii) oxide.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095F23F3" w14:textId="77777777" w:rsidR="00B104EA" w:rsidRDefault="00B104EA" w:rsidP="00B104EA">
      <w:pPr>
        <w:pStyle w:val="NoSpacing"/>
        <w:rPr>
          <w:rFonts w:ascii="Times New Roman" w:hAnsi="Times New Roman" w:cs="Times New Roman"/>
          <w:sz w:val="24"/>
          <w:szCs w:val="24"/>
        </w:rPr>
      </w:pPr>
    </w:p>
    <w:p w14:paraId="21F2C698" w14:textId="77777777" w:rsidR="00B104EA" w:rsidRDefault="00B104EA" w:rsidP="00B104EA">
      <w:pPr>
        <w:pStyle w:val="NoSpacing"/>
        <w:rPr>
          <w:rFonts w:ascii="Times New Roman" w:hAnsi="Times New Roman" w:cs="Times New Roman"/>
          <w:sz w:val="24"/>
          <w:szCs w:val="24"/>
        </w:rPr>
      </w:pPr>
    </w:p>
    <w:p w14:paraId="79B97A39" w14:textId="77777777" w:rsidR="001A44DC" w:rsidRDefault="001A44DC" w:rsidP="00B104EA">
      <w:pPr>
        <w:pStyle w:val="NoSpacing"/>
        <w:rPr>
          <w:rFonts w:ascii="Times New Roman" w:hAnsi="Times New Roman" w:cs="Times New Roman"/>
          <w:sz w:val="24"/>
          <w:szCs w:val="24"/>
        </w:rPr>
      </w:pPr>
    </w:p>
    <w:p w14:paraId="5B92E813" w14:textId="77777777" w:rsidR="00A43309" w:rsidRDefault="00A43309" w:rsidP="007F29BF">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Give a reason for your answer in (a)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2DDDF50C" w14:textId="77777777" w:rsidR="00B104EA" w:rsidRDefault="00B104EA" w:rsidP="00B104EA">
      <w:pPr>
        <w:pStyle w:val="NoSpacing"/>
        <w:rPr>
          <w:rFonts w:ascii="Times New Roman" w:hAnsi="Times New Roman" w:cs="Times New Roman"/>
          <w:sz w:val="24"/>
          <w:szCs w:val="24"/>
        </w:rPr>
      </w:pPr>
    </w:p>
    <w:p w14:paraId="370EA686" w14:textId="77777777" w:rsidR="00B104EA" w:rsidRDefault="00B104EA" w:rsidP="00B104EA">
      <w:pPr>
        <w:pStyle w:val="NoSpacing"/>
        <w:rPr>
          <w:rFonts w:ascii="Times New Roman" w:hAnsi="Times New Roman" w:cs="Times New Roman"/>
          <w:sz w:val="24"/>
          <w:szCs w:val="24"/>
        </w:rPr>
      </w:pPr>
    </w:p>
    <w:p w14:paraId="4817425D" w14:textId="77777777" w:rsidR="001A44DC" w:rsidRDefault="001A44DC" w:rsidP="00B104EA">
      <w:pPr>
        <w:pStyle w:val="NoSpacing"/>
        <w:rPr>
          <w:rFonts w:ascii="Times New Roman" w:hAnsi="Times New Roman" w:cs="Times New Roman"/>
          <w:sz w:val="24"/>
          <w:szCs w:val="24"/>
        </w:rPr>
      </w:pPr>
    </w:p>
    <w:p w14:paraId="3F59C1E7" w14:textId="77777777" w:rsidR="00A43309" w:rsidRDefault="00A43309" w:rsidP="007F29BF">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Name another gas that can be used to perform the same function as carbon(IV) oxide gas in the above reaction.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717085C5" w14:textId="77777777" w:rsidR="006A2517" w:rsidRDefault="006A2517" w:rsidP="006A2517">
      <w:pPr>
        <w:pStyle w:val="NoSpacing"/>
        <w:ind w:left="1440"/>
        <w:rPr>
          <w:rFonts w:ascii="Times New Roman" w:hAnsi="Times New Roman" w:cs="Times New Roman"/>
          <w:sz w:val="24"/>
          <w:szCs w:val="24"/>
        </w:rPr>
      </w:pPr>
    </w:p>
    <w:p w14:paraId="04C8C204" w14:textId="77777777" w:rsidR="00B104EA" w:rsidRDefault="00B104EA" w:rsidP="006A2517">
      <w:pPr>
        <w:pStyle w:val="NoSpacing"/>
        <w:ind w:left="1440"/>
        <w:rPr>
          <w:rFonts w:ascii="Times New Roman" w:hAnsi="Times New Roman" w:cs="Times New Roman"/>
          <w:sz w:val="24"/>
          <w:szCs w:val="24"/>
        </w:rPr>
      </w:pPr>
    </w:p>
    <w:p w14:paraId="24C7D937" w14:textId="77777777" w:rsidR="00B104EA" w:rsidRDefault="00B104EA" w:rsidP="006A2517">
      <w:pPr>
        <w:pStyle w:val="NoSpacing"/>
        <w:ind w:left="1440"/>
        <w:rPr>
          <w:rFonts w:ascii="Times New Roman" w:hAnsi="Times New Roman" w:cs="Times New Roman"/>
          <w:sz w:val="24"/>
          <w:szCs w:val="24"/>
        </w:rPr>
      </w:pPr>
    </w:p>
    <w:p w14:paraId="21E4CA94" w14:textId="77777777" w:rsidR="00B104EA" w:rsidRDefault="00B104EA" w:rsidP="006A2517">
      <w:pPr>
        <w:pStyle w:val="NoSpacing"/>
        <w:ind w:left="1440"/>
        <w:rPr>
          <w:rFonts w:ascii="Times New Roman" w:hAnsi="Times New Roman" w:cs="Times New Roman"/>
          <w:sz w:val="24"/>
          <w:szCs w:val="24"/>
        </w:rPr>
      </w:pPr>
    </w:p>
    <w:p w14:paraId="613C6110" w14:textId="77777777" w:rsidR="001A44DC" w:rsidRDefault="001A44DC" w:rsidP="006A2517">
      <w:pPr>
        <w:pStyle w:val="NoSpacing"/>
        <w:ind w:left="1440"/>
        <w:rPr>
          <w:rFonts w:ascii="Times New Roman" w:hAnsi="Times New Roman" w:cs="Times New Roman"/>
          <w:sz w:val="24"/>
          <w:szCs w:val="24"/>
        </w:rPr>
      </w:pPr>
    </w:p>
    <w:p w14:paraId="64647FB9" w14:textId="77777777" w:rsidR="00B104EA" w:rsidRDefault="00B104EA" w:rsidP="006A2517">
      <w:pPr>
        <w:pStyle w:val="NoSpacing"/>
        <w:ind w:left="1440"/>
        <w:rPr>
          <w:rFonts w:ascii="Times New Roman" w:hAnsi="Times New Roman" w:cs="Times New Roman"/>
          <w:sz w:val="24"/>
          <w:szCs w:val="24"/>
        </w:rPr>
      </w:pPr>
    </w:p>
    <w:p w14:paraId="7E84BF09" w14:textId="77777777" w:rsidR="00E221E3" w:rsidRDefault="006A2517"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set-up below was used to collect gas F, provided by the reaction between water and calcium metal.</w:t>
      </w:r>
    </w:p>
    <w:p w14:paraId="45A1AC83" w14:textId="77777777" w:rsidR="00B104EA" w:rsidRDefault="00B104EA" w:rsidP="00B104EA">
      <w:pPr>
        <w:pStyle w:val="NoSpacing"/>
        <w:rPr>
          <w:rFonts w:ascii="Times New Roman" w:hAnsi="Times New Roman" w:cs="Times New Roman"/>
          <w:sz w:val="24"/>
          <w:szCs w:val="24"/>
        </w:rPr>
      </w:pPr>
    </w:p>
    <w:p w14:paraId="6663FB53" w14:textId="77777777" w:rsidR="00B104EA" w:rsidRDefault="00C96B62" w:rsidP="00B104EA">
      <w:pPr>
        <w:pStyle w:val="NoSpacing"/>
        <w:rPr>
          <w:rFonts w:ascii="Times New Roman" w:hAnsi="Times New Roman" w:cs="Times New Roman"/>
          <w:sz w:val="24"/>
          <w:szCs w:val="24"/>
        </w:rPr>
      </w:pPr>
      <w:r w:rsidRPr="00C96B62">
        <w:rPr>
          <w:rFonts w:ascii="Times New Roman" w:hAnsi="Times New Roman" w:cs="Times New Roman"/>
          <w:noProof/>
          <w:sz w:val="24"/>
          <w:szCs w:val="24"/>
        </w:rPr>
        <w:drawing>
          <wp:inline distT="0" distB="0" distL="0" distR="0" wp14:anchorId="0FC51CF8" wp14:editId="17F50C6B">
            <wp:extent cx="2838450" cy="1606242"/>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846632" cy="1610872"/>
                    </a:xfrm>
                    <a:prstGeom prst="rect">
                      <a:avLst/>
                    </a:prstGeom>
                    <a:noFill/>
                    <a:ln w="9525">
                      <a:noFill/>
                      <a:miter lim="800000"/>
                      <a:headEnd/>
                      <a:tailEnd/>
                    </a:ln>
                  </pic:spPr>
                </pic:pic>
              </a:graphicData>
            </a:graphic>
          </wp:inline>
        </w:drawing>
      </w:r>
    </w:p>
    <w:p w14:paraId="24AD81E9" w14:textId="77777777" w:rsidR="006A2517" w:rsidRDefault="000D4CBF" w:rsidP="000D4CBF">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Name gas 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2F5D8A8F" w14:textId="77777777" w:rsidR="00B104EA" w:rsidRDefault="00B104EA" w:rsidP="00B104EA">
      <w:pPr>
        <w:pStyle w:val="NoSpacing"/>
        <w:rPr>
          <w:rFonts w:ascii="Times New Roman" w:hAnsi="Times New Roman" w:cs="Times New Roman"/>
          <w:sz w:val="24"/>
          <w:szCs w:val="24"/>
        </w:rPr>
      </w:pPr>
    </w:p>
    <w:p w14:paraId="32994B4B" w14:textId="77777777" w:rsidR="00B104EA" w:rsidRDefault="00B104EA" w:rsidP="00B104EA">
      <w:pPr>
        <w:pStyle w:val="NoSpacing"/>
        <w:rPr>
          <w:rFonts w:ascii="Times New Roman" w:hAnsi="Times New Roman" w:cs="Times New Roman"/>
          <w:sz w:val="24"/>
          <w:szCs w:val="24"/>
        </w:rPr>
      </w:pPr>
    </w:p>
    <w:p w14:paraId="3DEA50B1" w14:textId="77777777" w:rsidR="000D4CBF" w:rsidRDefault="000D4CBF" w:rsidP="000D4CBF">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At the end of the experiment the solution was found to be a weak base. Explain why the solution is a weak 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14:paraId="612664F9" w14:textId="77777777" w:rsidR="00B104EA" w:rsidRDefault="00B104EA" w:rsidP="00B104EA">
      <w:pPr>
        <w:pStyle w:val="NoSpacing"/>
        <w:rPr>
          <w:rFonts w:ascii="Times New Roman" w:hAnsi="Times New Roman" w:cs="Times New Roman"/>
          <w:sz w:val="24"/>
          <w:szCs w:val="24"/>
        </w:rPr>
      </w:pPr>
    </w:p>
    <w:p w14:paraId="18FC9A06" w14:textId="77777777" w:rsidR="00B104EA" w:rsidRDefault="00B104EA" w:rsidP="00B104EA">
      <w:pPr>
        <w:pStyle w:val="NoSpacing"/>
        <w:rPr>
          <w:rFonts w:ascii="Times New Roman" w:hAnsi="Times New Roman" w:cs="Times New Roman"/>
          <w:sz w:val="24"/>
          <w:szCs w:val="24"/>
        </w:rPr>
      </w:pPr>
    </w:p>
    <w:p w14:paraId="2DAD8B6F" w14:textId="77777777" w:rsidR="00B104EA" w:rsidRDefault="00B104EA" w:rsidP="00B104EA">
      <w:pPr>
        <w:pStyle w:val="NoSpacing"/>
        <w:rPr>
          <w:rFonts w:ascii="Times New Roman" w:hAnsi="Times New Roman" w:cs="Times New Roman"/>
          <w:sz w:val="24"/>
          <w:szCs w:val="24"/>
        </w:rPr>
      </w:pPr>
    </w:p>
    <w:p w14:paraId="75CADE17" w14:textId="77777777" w:rsidR="00B104EA" w:rsidRDefault="00B104EA" w:rsidP="00B104EA">
      <w:pPr>
        <w:pStyle w:val="NoSpacing"/>
        <w:rPr>
          <w:rFonts w:ascii="Times New Roman" w:hAnsi="Times New Roman" w:cs="Times New Roman"/>
          <w:sz w:val="24"/>
          <w:szCs w:val="24"/>
        </w:rPr>
      </w:pPr>
    </w:p>
    <w:p w14:paraId="02B6FE1D" w14:textId="77777777" w:rsidR="00B104EA" w:rsidRDefault="00B104EA" w:rsidP="00B104EA">
      <w:pPr>
        <w:pStyle w:val="NoSpacing"/>
        <w:rPr>
          <w:rFonts w:ascii="Times New Roman" w:hAnsi="Times New Roman" w:cs="Times New Roman"/>
          <w:sz w:val="24"/>
          <w:szCs w:val="24"/>
        </w:rPr>
      </w:pPr>
    </w:p>
    <w:p w14:paraId="413F456C" w14:textId="77777777" w:rsidR="004D21C6" w:rsidRDefault="004D21C6" w:rsidP="000D4CBF">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Give one laboratory use of the solution formed in the beaker.</w:t>
      </w:r>
      <w:r>
        <w:rPr>
          <w:rFonts w:ascii="Times New Roman" w:hAnsi="Times New Roman" w:cs="Times New Roman"/>
          <w:sz w:val="24"/>
          <w:szCs w:val="24"/>
        </w:rPr>
        <w:tab/>
      </w:r>
      <w:r>
        <w:rPr>
          <w:rFonts w:ascii="Times New Roman" w:hAnsi="Times New Roman" w:cs="Times New Roman"/>
          <w:sz w:val="24"/>
          <w:szCs w:val="24"/>
        </w:rPr>
        <w:tab/>
        <w:t>(1mk)</w:t>
      </w:r>
    </w:p>
    <w:p w14:paraId="3357247E" w14:textId="77777777" w:rsidR="00B104EA" w:rsidRDefault="00B104EA" w:rsidP="00B104EA">
      <w:pPr>
        <w:pStyle w:val="NoSpacing"/>
        <w:rPr>
          <w:rFonts w:ascii="Times New Roman" w:hAnsi="Times New Roman" w:cs="Times New Roman"/>
          <w:sz w:val="24"/>
          <w:szCs w:val="24"/>
        </w:rPr>
      </w:pPr>
    </w:p>
    <w:p w14:paraId="311FC19A" w14:textId="77777777" w:rsidR="00B104EA" w:rsidRDefault="00B104EA" w:rsidP="00B104EA">
      <w:pPr>
        <w:pStyle w:val="NoSpacing"/>
        <w:rPr>
          <w:rFonts w:ascii="Times New Roman" w:hAnsi="Times New Roman" w:cs="Times New Roman"/>
          <w:sz w:val="24"/>
          <w:szCs w:val="24"/>
        </w:rPr>
      </w:pPr>
    </w:p>
    <w:p w14:paraId="2A5303E5" w14:textId="77777777" w:rsidR="006A2517" w:rsidRDefault="00765D3D"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In terms of structure and bonding, explain why graphite is used as a lubricant.</w:t>
      </w:r>
      <w:r>
        <w:rPr>
          <w:rFonts w:ascii="Times New Roman" w:hAnsi="Times New Roman" w:cs="Times New Roman"/>
          <w:sz w:val="24"/>
          <w:szCs w:val="24"/>
        </w:rPr>
        <w:tab/>
        <w:t>(2mks)</w:t>
      </w:r>
    </w:p>
    <w:p w14:paraId="4DC91E97" w14:textId="77777777" w:rsidR="00B104EA" w:rsidRDefault="00B104EA" w:rsidP="00B104EA">
      <w:pPr>
        <w:pStyle w:val="NoSpacing"/>
        <w:rPr>
          <w:rFonts w:ascii="Times New Roman" w:hAnsi="Times New Roman" w:cs="Times New Roman"/>
          <w:sz w:val="24"/>
          <w:szCs w:val="24"/>
        </w:rPr>
      </w:pPr>
    </w:p>
    <w:p w14:paraId="37A75BC0" w14:textId="77777777" w:rsidR="00B104EA" w:rsidRDefault="00B104EA" w:rsidP="00B104EA">
      <w:pPr>
        <w:pStyle w:val="NoSpacing"/>
        <w:rPr>
          <w:rFonts w:ascii="Times New Roman" w:hAnsi="Times New Roman" w:cs="Times New Roman"/>
          <w:sz w:val="24"/>
          <w:szCs w:val="24"/>
        </w:rPr>
      </w:pPr>
    </w:p>
    <w:p w14:paraId="2A77A6E0" w14:textId="77777777" w:rsidR="00B104EA" w:rsidRDefault="00B104EA" w:rsidP="00B104EA">
      <w:pPr>
        <w:pStyle w:val="NoSpacing"/>
        <w:rPr>
          <w:rFonts w:ascii="Times New Roman" w:hAnsi="Times New Roman" w:cs="Times New Roman"/>
          <w:sz w:val="24"/>
          <w:szCs w:val="24"/>
        </w:rPr>
      </w:pPr>
    </w:p>
    <w:p w14:paraId="4B4995D9" w14:textId="77777777" w:rsidR="00E61221" w:rsidRDefault="00765D3D"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reaction between a piece of magnesium ribbon with excess 2M hydrochloric acid was investigated at 25</w:t>
      </w:r>
      <w:r w:rsidRPr="00765D3D">
        <w:rPr>
          <w:rFonts w:ascii="Times New Roman" w:hAnsi="Times New Roman" w:cs="Times New Roman"/>
          <w:sz w:val="24"/>
          <w:szCs w:val="24"/>
          <w:vertAlign w:val="superscript"/>
        </w:rPr>
        <w:t>o</w:t>
      </w:r>
      <w:r>
        <w:rPr>
          <w:rFonts w:ascii="Times New Roman" w:hAnsi="Times New Roman" w:cs="Times New Roman"/>
          <w:sz w:val="24"/>
          <w:szCs w:val="24"/>
        </w:rPr>
        <w:t>C by measuring the volume of hydrogen gas produced as the reaction progressed.</w:t>
      </w:r>
      <w:r w:rsidR="00B8368F">
        <w:rPr>
          <w:rFonts w:ascii="Times New Roman" w:hAnsi="Times New Roman" w:cs="Times New Roman"/>
          <w:sz w:val="24"/>
          <w:szCs w:val="24"/>
        </w:rPr>
        <w:t xml:space="preserve"> The sketch below </w:t>
      </w:r>
      <w:r w:rsidR="00335BC6">
        <w:rPr>
          <w:rFonts w:ascii="Times New Roman" w:hAnsi="Times New Roman" w:cs="Times New Roman"/>
          <w:sz w:val="24"/>
          <w:szCs w:val="24"/>
        </w:rPr>
        <w:t>represents the graph that was obtained.</w:t>
      </w:r>
    </w:p>
    <w:p w14:paraId="610681B1" w14:textId="77777777" w:rsidR="00207559" w:rsidRDefault="00000000" w:rsidP="00207559">
      <w:pPr>
        <w:pStyle w:val="NoSpacing"/>
        <w:rPr>
          <w:rFonts w:ascii="Times New Roman" w:hAnsi="Times New Roman" w:cs="Times New Roman"/>
          <w:sz w:val="24"/>
          <w:szCs w:val="24"/>
        </w:rPr>
      </w:pPr>
      <w:r>
        <w:rPr>
          <w:rFonts w:ascii="Times New Roman" w:hAnsi="Times New Roman" w:cs="Times New Roman"/>
          <w:noProof/>
          <w:sz w:val="24"/>
          <w:szCs w:val="24"/>
        </w:rPr>
        <w:pict w14:anchorId="2EEA32CC">
          <v:group id="_x0000_s1082" style="position:absolute;margin-left:9pt;margin-top:6.85pt;width:410.75pt;height:231.9pt;z-index:251704320" coordorigin="1620,10454" coordsize="8215,4638">
            <v:shape id="_x0000_s1073" type="#_x0000_t32" style="position:absolute;left:3212;top:10454;width:14;height:3877;flip:y" o:connectortype="straight">
              <v:stroke endarrow="block"/>
            </v:shape>
            <v:shape id="_x0000_s1074" type="#_x0000_t32" style="position:absolute;left:3212;top:14331;width:6134;height:0" o:connectortype="straight">
              <v:stroke endarrow="block"/>
            </v:shape>
            <v:shape id="_x0000_s1077" style="position:absolute;left:3226;top:12309;width:6609;height:2022" coordsize="6609,2022" path="m,2022c300,1302,601,582,1579,291,2557,,5133,277,5871,277v738,,438,7,138,14e" filled="f">
              <v:path arrowok="t"/>
            </v:shape>
            <v:shape id="_x0000_s1080" type="#_x0000_t202" style="position:absolute;left:1620;top:10925;width:1592;height:761" filled="f" stroked="f">
              <v:textbox style="mso-next-textbox:#_x0000_s1080">
                <w:txbxContent>
                  <w:p w14:paraId="19ED27A1" w14:textId="77777777" w:rsidR="00AB6F32" w:rsidRPr="00AB6F32" w:rsidRDefault="00AB6F32">
                    <w:r>
                      <w:t>Volume of H</w:t>
                    </w:r>
                    <w:r w:rsidRPr="00AB6F32">
                      <w:rPr>
                        <w:vertAlign w:val="subscript"/>
                      </w:rPr>
                      <w:t>2</w:t>
                    </w:r>
                    <w:r>
                      <w:t xml:space="preserve"> gas produced</w:t>
                    </w:r>
                  </w:p>
                </w:txbxContent>
              </v:textbox>
            </v:shape>
            <v:shape id="_x0000_s1081" type="#_x0000_t202" style="position:absolute;left:5414;top:14331;width:1592;height:761" filled="f" stroked="f">
              <v:textbox style="mso-next-textbox:#_x0000_s1081">
                <w:txbxContent>
                  <w:p w14:paraId="7BA07BD8" w14:textId="77777777" w:rsidR="00500C52" w:rsidRPr="00AB6F32" w:rsidRDefault="00500C52">
                    <w:r>
                      <w:t>Time sec</w:t>
                    </w:r>
                  </w:p>
                </w:txbxContent>
              </v:textbox>
            </v:shape>
          </v:group>
        </w:pict>
      </w:r>
    </w:p>
    <w:p w14:paraId="51AA57AA" w14:textId="77777777" w:rsidR="00207559" w:rsidRDefault="00207559" w:rsidP="00207559">
      <w:pPr>
        <w:pStyle w:val="NoSpacing"/>
        <w:rPr>
          <w:rFonts w:ascii="Times New Roman" w:hAnsi="Times New Roman" w:cs="Times New Roman"/>
          <w:sz w:val="24"/>
          <w:szCs w:val="24"/>
        </w:rPr>
      </w:pPr>
    </w:p>
    <w:p w14:paraId="0EF1F1F9" w14:textId="77777777" w:rsidR="00207559" w:rsidRDefault="00207559" w:rsidP="00207559">
      <w:pPr>
        <w:pStyle w:val="NoSpacing"/>
        <w:rPr>
          <w:rFonts w:ascii="Times New Roman" w:hAnsi="Times New Roman" w:cs="Times New Roman"/>
          <w:sz w:val="24"/>
          <w:szCs w:val="24"/>
        </w:rPr>
      </w:pPr>
    </w:p>
    <w:p w14:paraId="72DC8F6E" w14:textId="77777777" w:rsidR="00207559" w:rsidRDefault="00207559" w:rsidP="00207559">
      <w:pPr>
        <w:pStyle w:val="NoSpacing"/>
        <w:rPr>
          <w:rFonts w:ascii="Times New Roman" w:hAnsi="Times New Roman" w:cs="Times New Roman"/>
          <w:sz w:val="24"/>
          <w:szCs w:val="24"/>
        </w:rPr>
      </w:pPr>
    </w:p>
    <w:p w14:paraId="12777516" w14:textId="77777777" w:rsidR="00207559" w:rsidRDefault="00207559" w:rsidP="00207559">
      <w:pPr>
        <w:pStyle w:val="NoSpacing"/>
        <w:rPr>
          <w:rFonts w:ascii="Times New Roman" w:hAnsi="Times New Roman" w:cs="Times New Roman"/>
          <w:sz w:val="24"/>
          <w:szCs w:val="24"/>
        </w:rPr>
      </w:pPr>
    </w:p>
    <w:p w14:paraId="0BD385DE" w14:textId="77777777" w:rsidR="00207559" w:rsidRDefault="00207559" w:rsidP="00207559">
      <w:pPr>
        <w:pStyle w:val="NoSpacing"/>
        <w:rPr>
          <w:rFonts w:ascii="Times New Roman" w:hAnsi="Times New Roman" w:cs="Times New Roman"/>
          <w:sz w:val="24"/>
          <w:szCs w:val="24"/>
        </w:rPr>
      </w:pPr>
    </w:p>
    <w:p w14:paraId="4CC343F4" w14:textId="77777777" w:rsidR="00207559" w:rsidRDefault="00207559" w:rsidP="00207559">
      <w:pPr>
        <w:pStyle w:val="NoSpacing"/>
        <w:rPr>
          <w:rFonts w:ascii="Times New Roman" w:hAnsi="Times New Roman" w:cs="Times New Roman"/>
          <w:sz w:val="24"/>
          <w:szCs w:val="24"/>
        </w:rPr>
      </w:pPr>
    </w:p>
    <w:p w14:paraId="7A12CB38" w14:textId="77777777" w:rsidR="00207559" w:rsidRDefault="00207559" w:rsidP="00207559">
      <w:pPr>
        <w:pStyle w:val="NoSpacing"/>
        <w:rPr>
          <w:rFonts w:ascii="Times New Roman" w:hAnsi="Times New Roman" w:cs="Times New Roman"/>
          <w:sz w:val="24"/>
          <w:szCs w:val="24"/>
        </w:rPr>
      </w:pPr>
    </w:p>
    <w:p w14:paraId="3E0B0C8B" w14:textId="77777777" w:rsidR="00207559" w:rsidRDefault="00207559" w:rsidP="00207559">
      <w:pPr>
        <w:pStyle w:val="NoSpacing"/>
        <w:rPr>
          <w:rFonts w:ascii="Times New Roman" w:hAnsi="Times New Roman" w:cs="Times New Roman"/>
          <w:sz w:val="24"/>
          <w:szCs w:val="24"/>
        </w:rPr>
      </w:pPr>
    </w:p>
    <w:p w14:paraId="48ED0B3C" w14:textId="77777777" w:rsidR="00207559" w:rsidRDefault="00207559" w:rsidP="00207559">
      <w:pPr>
        <w:pStyle w:val="NoSpacing"/>
        <w:rPr>
          <w:rFonts w:ascii="Times New Roman" w:hAnsi="Times New Roman" w:cs="Times New Roman"/>
          <w:sz w:val="24"/>
          <w:szCs w:val="24"/>
        </w:rPr>
      </w:pPr>
    </w:p>
    <w:p w14:paraId="48D4D55D" w14:textId="77777777" w:rsidR="00207559" w:rsidRDefault="00207559" w:rsidP="00207559">
      <w:pPr>
        <w:pStyle w:val="NoSpacing"/>
        <w:rPr>
          <w:rFonts w:ascii="Times New Roman" w:hAnsi="Times New Roman" w:cs="Times New Roman"/>
          <w:sz w:val="24"/>
          <w:szCs w:val="24"/>
        </w:rPr>
      </w:pPr>
    </w:p>
    <w:p w14:paraId="280A1F16" w14:textId="77777777" w:rsidR="00207559" w:rsidRDefault="00207559" w:rsidP="00207559">
      <w:pPr>
        <w:pStyle w:val="NoSpacing"/>
        <w:rPr>
          <w:rFonts w:ascii="Times New Roman" w:hAnsi="Times New Roman" w:cs="Times New Roman"/>
          <w:sz w:val="24"/>
          <w:szCs w:val="24"/>
        </w:rPr>
      </w:pPr>
    </w:p>
    <w:p w14:paraId="275761B7" w14:textId="77777777" w:rsidR="00207559" w:rsidRDefault="00207559" w:rsidP="00207559">
      <w:pPr>
        <w:pStyle w:val="NoSpacing"/>
        <w:rPr>
          <w:rFonts w:ascii="Times New Roman" w:hAnsi="Times New Roman" w:cs="Times New Roman"/>
          <w:sz w:val="24"/>
          <w:szCs w:val="24"/>
        </w:rPr>
      </w:pPr>
    </w:p>
    <w:p w14:paraId="5E4C7156" w14:textId="77777777" w:rsidR="00207559" w:rsidRDefault="00207559" w:rsidP="00207559">
      <w:pPr>
        <w:pStyle w:val="NoSpacing"/>
        <w:rPr>
          <w:rFonts w:ascii="Times New Roman" w:hAnsi="Times New Roman" w:cs="Times New Roman"/>
          <w:sz w:val="24"/>
          <w:szCs w:val="24"/>
        </w:rPr>
      </w:pPr>
    </w:p>
    <w:p w14:paraId="35A4D180" w14:textId="77777777" w:rsidR="00207559" w:rsidRDefault="00207559" w:rsidP="00207559">
      <w:pPr>
        <w:pStyle w:val="NoSpacing"/>
        <w:rPr>
          <w:rFonts w:ascii="Times New Roman" w:hAnsi="Times New Roman" w:cs="Times New Roman"/>
          <w:sz w:val="24"/>
          <w:szCs w:val="24"/>
        </w:rPr>
      </w:pPr>
    </w:p>
    <w:p w14:paraId="0F05EC80" w14:textId="77777777" w:rsidR="00207559" w:rsidRDefault="00207559" w:rsidP="00207559">
      <w:pPr>
        <w:pStyle w:val="NoSpacing"/>
        <w:rPr>
          <w:rFonts w:ascii="Times New Roman" w:hAnsi="Times New Roman" w:cs="Times New Roman"/>
          <w:sz w:val="24"/>
          <w:szCs w:val="24"/>
        </w:rPr>
      </w:pPr>
    </w:p>
    <w:p w14:paraId="714EAB89" w14:textId="77777777" w:rsidR="00207559" w:rsidRDefault="00207559" w:rsidP="00207559">
      <w:pPr>
        <w:pStyle w:val="NoSpacing"/>
        <w:rPr>
          <w:rFonts w:ascii="Times New Roman" w:hAnsi="Times New Roman" w:cs="Times New Roman"/>
          <w:sz w:val="24"/>
          <w:szCs w:val="24"/>
        </w:rPr>
      </w:pPr>
    </w:p>
    <w:p w14:paraId="72179A15" w14:textId="77777777" w:rsidR="00207559" w:rsidRDefault="00207559" w:rsidP="00207559">
      <w:pPr>
        <w:pStyle w:val="NoSpacing"/>
        <w:rPr>
          <w:rFonts w:ascii="Times New Roman" w:hAnsi="Times New Roman" w:cs="Times New Roman"/>
          <w:sz w:val="24"/>
          <w:szCs w:val="24"/>
        </w:rPr>
      </w:pPr>
    </w:p>
    <w:p w14:paraId="0E7F0674" w14:textId="77777777" w:rsidR="00E61221" w:rsidRDefault="00E61221" w:rsidP="00E61221">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Name one piece of apparatus that may be used to measure the volume of hydrogen gas produced.</w:t>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r>
      <w:r w:rsidR="00170E38">
        <w:rPr>
          <w:rFonts w:ascii="Times New Roman" w:hAnsi="Times New Roman" w:cs="Times New Roman"/>
          <w:sz w:val="24"/>
          <w:szCs w:val="24"/>
        </w:rPr>
        <w:tab/>
        <w:t>(1mk)</w:t>
      </w:r>
    </w:p>
    <w:p w14:paraId="3A273621" w14:textId="77777777" w:rsidR="00B104EA" w:rsidRDefault="00B104EA" w:rsidP="00B104EA">
      <w:pPr>
        <w:pStyle w:val="NoSpacing"/>
        <w:rPr>
          <w:rFonts w:ascii="Times New Roman" w:hAnsi="Times New Roman" w:cs="Times New Roman"/>
          <w:sz w:val="24"/>
          <w:szCs w:val="24"/>
        </w:rPr>
      </w:pPr>
    </w:p>
    <w:p w14:paraId="0D546D5A" w14:textId="77777777" w:rsidR="00B104EA" w:rsidRDefault="00B104EA" w:rsidP="00B104EA">
      <w:pPr>
        <w:pStyle w:val="NoSpacing"/>
        <w:rPr>
          <w:rFonts w:ascii="Times New Roman" w:hAnsi="Times New Roman" w:cs="Times New Roman"/>
          <w:sz w:val="24"/>
          <w:szCs w:val="24"/>
        </w:rPr>
      </w:pPr>
    </w:p>
    <w:p w14:paraId="7AF3D59B" w14:textId="77777777" w:rsidR="00B104EA" w:rsidRDefault="00B104EA" w:rsidP="00B104EA">
      <w:pPr>
        <w:pStyle w:val="NoSpacing"/>
        <w:rPr>
          <w:rFonts w:ascii="Times New Roman" w:hAnsi="Times New Roman" w:cs="Times New Roman"/>
          <w:sz w:val="24"/>
          <w:szCs w:val="24"/>
        </w:rPr>
      </w:pPr>
    </w:p>
    <w:p w14:paraId="7756992F" w14:textId="77777777" w:rsidR="00B104EA" w:rsidRDefault="00B104EA" w:rsidP="00B104EA">
      <w:pPr>
        <w:pStyle w:val="NoSpacing"/>
        <w:rPr>
          <w:rFonts w:ascii="Times New Roman" w:hAnsi="Times New Roman" w:cs="Times New Roman"/>
          <w:sz w:val="24"/>
          <w:szCs w:val="24"/>
        </w:rPr>
      </w:pPr>
    </w:p>
    <w:p w14:paraId="503FA645" w14:textId="77777777" w:rsidR="00170E38" w:rsidRDefault="00170E38" w:rsidP="00E61221">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On the same diagram the curve that would be obtained if the experiment was repeated at 35</w:t>
      </w:r>
      <w:r w:rsidRPr="00170E38">
        <w:rPr>
          <w:rFonts w:ascii="Times New Roman" w:hAnsi="Times New Roman" w:cs="Times New Roman"/>
          <w:sz w:val="24"/>
          <w:szCs w:val="24"/>
          <w:vertAlign w:val="superscript"/>
        </w:rPr>
        <w:t>o</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34DA8B32" w14:textId="77777777" w:rsidR="00B104EA" w:rsidRDefault="00B104EA" w:rsidP="00B104EA">
      <w:pPr>
        <w:pStyle w:val="NoSpacing"/>
        <w:rPr>
          <w:rFonts w:ascii="Times New Roman" w:hAnsi="Times New Roman" w:cs="Times New Roman"/>
          <w:sz w:val="24"/>
          <w:szCs w:val="24"/>
        </w:rPr>
      </w:pPr>
    </w:p>
    <w:p w14:paraId="3F1AC6BE" w14:textId="77777777" w:rsidR="00B104EA" w:rsidRDefault="00B104EA" w:rsidP="00B104EA">
      <w:pPr>
        <w:pStyle w:val="NoSpacing"/>
        <w:rPr>
          <w:rFonts w:ascii="Times New Roman" w:hAnsi="Times New Roman" w:cs="Times New Roman"/>
          <w:sz w:val="24"/>
          <w:szCs w:val="24"/>
        </w:rPr>
      </w:pPr>
    </w:p>
    <w:p w14:paraId="01474F1A" w14:textId="77777777" w:rsidR="00B104EA" w:rsidRDefault="00B104EA" w:rsidP="00B104EA">
      <w:pPr>
        <w:pStyle w:val="NoSpacing"/>
        <w:rPr>
          <w:rFonts w:ascii="Times New Roman" w:hAnsi="Times New Roman" w:cs="Times New Roman"/>
          <w:sz w:val="24"/>
          <w:szCs w:val="24"/>
        </w:rPr>
      </w:pPr>
    </w:p>
    <w:p w14:paraId="27B25763" w14:textId="77777777" w:rsidR="00B104EA" w:rsidRDefault="00B104EA" w:rsidP="00B104EA">
      <w:pPr>
        <w:pStyle w:val="NoSpacing"/>
        <w:rPr>
          <w:rFonts w:ascii="Times New Roman" w:hAnsi="Times New Roman" w:cs="Times New Roman"/>
          <w:sz w:val="24"/>
          <w:szCs w:val="24"/>
        </w:rPr>
      </w:pPr>
    </w:p>
    <w:p w14:paraId="7FCF3A9E" w14:textId="77777777" w:rsidR="00765D3D" w:rsidRDefault="00B8368F" w:rsidP="00D4378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 </w:t>
      </w:r>
      <w:r w:rsidR="00170E38">
        <w:rPr>
          <w:rFonts w:ascii="Times New Roman" w:hAnsi="Times New Roman" w:cs="Times New Roman"/>
          <w:sz w:val="24"/>
          <w:szCs w:val="24"/>
        </w:rPr>
        <w:t>Methane reacts with oxygen according to the equation given below;</w:t>
      </w:r>
    </w:p>
    <w:p w14:paraId="4C08B9F1" w14:textId="77777777" w:rsidR="00170E38" w:rsidRDefault="00000000" w:rsidP="00170E38">
      <w:pPr>
        <w:pStyle w:val="NoSpacing"/>
        <w:ind w:left="720"/>
        <w:rPr>
          <w:rFonts w:ascii="Times New Roman" w:hAnsi="Times New Roman" w:cs="Times New Roman"/>
          <w:sz w:val="24"/>
          <w:szCs w:val="24"/>
        </w:rPr>
      </w:pPr>
      <w:r>
        <w:rPr>
          <w:rFonts w:ascii="Times New Roman" w:hAnsi="Times New Roman" w:cs="Times New Roman"/>
          <w:noProof/>
          <w:sz w:val="24"/>
          <w:szCs w:val="24"/>
        </w:rPr>
        <w:pict w14:anchorId="69AB925A">
          <v:shape id="_x0000_s1069" type="#_x0000_t5" style="position:absolute;left:0;text-align:left;margin-left:240.7pt;margin-top:2.75pt;width:7.15pt;height:9.7pt;z-index:251698176"/>
        </w:pict>
      </w:r>
      <w:r>
        <w:rPr>
          <w:rFonts w:ascii="Times New Roman" w:hAnsi="Times New Roman" w:cs="Times New Roman"/>
          <w:noProof/>
          <w:sz w:val="24"/>
          <w:szCs w:val="24"/>
        </w:rPr>
        <w:pict w14:anchorId="761A6327">
          <v:shape id="_x0000_s1068" type="#_x0000_t32" style="position:absolute;left:0;text-align:left;margin-left:115.65pt;margin-top:9pt;width:33.9pt;height:0;z-index:251697152" o:connectortype="straight">
            <v:stroke endarrow="block"/>
          </v:shape>
        </w:pict>
      </w:r>
      <w:r w:rsidR="00170E38">
        <w:rPr>
          <w:rFonts w:ascii="Times New Roman" w:hAnsi="Times New Roman" w:cs="Times New Roman"/>
          <w:sz w:val="24"/>
          <w:szCs w:val="24"/>
        </w:rPr>
        <w:t>CH</w:t>
      </w:r>
      <w:r w:rsidR="00170E38" w:rsidRPr="00647454">
        <w:rPr>
          <w:rFonts w:ascii="Times New Roman" w:hAnsi="Times New Roman" w:cs="Times New Roman"/>
          <w:sz w:val="24"/>
          <w:szCs w:val="24"/>
          <w:vertAlign w:val="subscript"/>
        </w:rPr>
        <w:t>4</w:t>
      </w:r>
      <w:r w:rsidR="00170E38">
        <w:rPr>
          <w:rFonts w:ascii="Times New Roman" w:hAnsi="Times New Roman" w:cs="Times New Roman"/>
          <w:sz w:val="24"/>
          <w:szCs w:val="24"/>
        </w:rPr>
        <w:t>(g) + 2O</w:t>
      </w:r>
      <w:r w:rsidR="00170E38" w:rsidRPr="00647454">
        <w:rPr>
          <w:rFonts w:ascii="Times New Roman" w:hAnsi="Times New Roman" w:cs="Times New Roman"/>
          <w:sz w:val="24"/>
          <w:szCs w:val="24"/>
          <w:vertAlign w:val="subscript"/>
        </w:rPr>
        <w:t>2</w:t>
      </w:r>
      <w:r w:rsidR="00170E38">
        <w:rPr>
          <w:rFonts w:ascii="Times New Roman" w:hAnsi="Times New Roman" w:cs="Times New Roman"/>
          <w:sz w:val="24"/>
          <w:szCs w:val="24"/>
        </w:rPr>
        <w:t>(g)</w:t>
      </w:r>
      <w:r w:rsidR="00880A8B">
        <w:rPr>
          <w:rFonts w:ascii="Times New Roman" w:hAnsi="Times New Roman" w:cs="Times New Roman"/>
          <w:sz w:val="24"/>
          <w:szCs w:val="24"/>
        </w:rPr>
        <w:t xml:space="preserve">             CO</w:t>
      </w:r>
      <w:r w:rsidR="00880A8B" w:rsidRPr="00880A8B">
        <w:rPr>
          <w:rFonts w:ascii="Times New Roman" w:hAnsi="Times New Roman" w:cs="Times New Roman"/>
          <w:sz w:val="24"/>
          <w:szCs w:val="24"/>
          <w:vertAlign w:val="subscript"/>
        </w:rPr>
        <w:t>2</w:t>
      </w:r>
      <w:r w:rsidR="00880A8B">
        <w:rPr>
          <w:rFonts w:ascii="Times New Roman" w:hAnsi="Times New Roman" w:cs="Times New Roman"/>
          <w:sz w:val="24"/>
          <w:szCs w:val="24"/>
        </w:rPr>
        <w:t>(g) 2H</w:t>
      </w:r>
      <w:r w:rsidR="00880A8B" w:rsidRPr="00880A8B">
        <w:rPr>
          <w:rFonts w:ascii="Times New Roman" w:hAnsi="Times New Roman" w:cs="Times New Roman"/>
          <w:sz w:val="24"/>
          <w:szCs w:val="24"/>
          <w:vertAlign w:val="subscript"/>
        </w:rPr>
        <w:t>2</w:t>
      </w:r>
      <w:r w:rsidR="00880A8B">
        <w:rPr>
          <w:rFonts w:ascii="Times New Roman" w:hAnsi="Times New Roman" w:cs="Times New Roman"/>
          <w:sz w:val="24"/>
          <w:szCs w:val="24"/>
        </w:rPr>
        <w:t xml:space="preserve">O(g)   </w:t>
      </w:r>
      <w:r w:rsidR="003C3E1E">
        <w:rPr>
          <w:rFonts w:ascii="Times New Roman" w:hAnsi="Times New Roman" w:cs="Times New Roman"/>
          <w:sz w:val="24"/>
          <w:szCs w:val="24"/>
        </w:rPr>
        <w:t xml:space="preserve">  H= </w:t>
      </w:r>
      <w:r w:rsidR="00E27463">
        <w:rPr>
          <w:rFonts w:ascii="Times New Roman" w:hAnsi="Times New Roman" w:cs="Times New Roman"/>
          <w:sz w:val="24"/>
          <w:szCs w:val="24"/>
        </w:rPr>
        <w:t>-890KJMol</w:t>
      </w:r>
      <w:r w:rsidR="00E27463" w:rsidRPr="00E27463">
        <w:rPr>
          <w:rFonts w:ascii="Times New Roman" w:hAnsi="Times New Roman" w:cs="Times New Roman"/>
          <w:sz w:val="24"/>
          <w:szCs w:val="24"/>
          <w:vertAlign w:val="superscript"/>
        </w:rPr>
        <w:t>-1</w:t>
      </w:r>
    </w:p>
    <w:p w14:paraId="05D2426C" w14:textId="77777777" w:rsidR="00E27463" w:rsidRPr="00E27463" w:rsidRDefault="00E27463" w:rsidP="00170E38">
      <w:pPr>
        <w:pStyle w:val="NoSpacing"/>
        <w:ind w:left="720"/>
        <w:rPr>
          <w:rFonts w:ascii="Times New Roman" w:hAnsi="Times New Roman" w:cs="Times New Roman"/>
          <w:sz w:val="24"/>
          <w:szCs w:val="24"/>
        </w:rPr>
      </w:pPr>
      <w:r>
        <w:rPr>
          <w:rFonts w:ascii="Times New Roman" w:hAnsi="Times New Roman" w:cs="Times New Roman"/>
          <w:sz w:val="24"/>
          <w:szCs w:val="24"/>
        </w:rPr>
        <w:t>Calculate the volume of methane whoch would produce 11.25KJ when completely burnt at r.t.p (molar volume of a gas at r.t.p = 24litre</w:t>
      </w:r>
      <w:r w:rsidR="0086585C">
        <w:rPr>
          <w:rFonts w:ascii="Times New Roman" w:hAnsi="Times New Roman" w:cs="Times New Roman"/>
          <w:sz w:val="24"/>
          <w:szCs w:val="24"/>
        </w:rPr>
        <w:t>)</w:t>
      </w:r>
      <w:r w:rsidR="0086585C">
        <w:rPr>
          <w:rFonts w:ascii="Times New Roman" w:hAnsi="Times New Roman" w:cs="Times New Roman"/>
          <w:sz w:val="24"/>
          <w:szCs w:val="24"/>
        </w:rPr>
        <w:tab/>
      </w:r>
      <w:r w:rsidR="0086585C">
        <w:rPr>
          <w:rFonts w:ascii="Times New Roman" w:hAnsi="Times New Roman" w:cs="Times New Roman"/>
          <w:sz w:val="24"/>
          <w:szCs w:val="24"/>
        </w:rPr>
        <w:tab/>
      </w:r>
      <w:r w:rsidR="0086585C">
        <w:rPr>
          <w:rFonts w:ascii="Times New Roman" w:hAnsi="Times New Roman" w:cs="Times New Roman"/>
          <w:sz w:val="24"/>
          <w:szCs w:val="24"/>
        </w:rPr>
        <w:tab/>
      </w:r>
      <w:r w:rsidR="0086585C">
        <w:rPr>
          <w:rFonts w:ascii="Times New Roman" w:hAnsi="Times New Roman" w:cs="Times New Roman"/>
          <w:sz w:val="24"/>
          <w:szCs w:val="24"/>
        </w:rPr>
        <w:tab/>
      </w:r>
      <w:r w:rsidR="0086585C">
        <w:rPr>
          <w:rFonts w:ascii="Times New Roman" w:hAnsi="Times New Roman" w:cs="Times New Roman"/>
          <w:sz w:val="24"/>
          <w:szCs w:val="24"/>
        </w:rPr>
        <w:tab/>
        <w:t>(2mks)</w:t>
      </w:r>
    </w:p>
    <w:p w14:paraId="6E4AE3FA" w14:textId="77777777" w:rsidR="00170E38" w:rsidRPr="008F4F7E" w:rsidRDefault="00170E38" w:rsidP="00712C7E">
      <w:pPr>
        <w:pStyle w:val="NoSpacing"/>
        <w:ind w:left="720"/>
        <w:rPr>
          <w:rFonts w:ascii="Times New Roman" w:hAnsi="Times New Roman" w:cs="Times New Roman"/>
          <w:sz w:val="24"/>
          <w:szCs w:val="24"/>
        </w:rPr>
      </w:pPr>
    </w:p>
    <w:sectPr w:rsidR="00170E38" w:rsidRPr="008F4F7E" w:rsidSect="009C0C5E">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E2826" w14:textId="77777777" w:rsidR="009C0C5E" w:rsidRDefault="009C0C5E" w:rsidP="00D558B0">
      <w:pPr>
        <w:spacing w:after="0" w:line="240" w:lineRule="auto"/>
      </w:pPr>
      <w:r>
        <w:separator/>
      </w:r>
    </w:p>
  </w:endnote>
  <w:endnote w:type="continuationSeparator" w:id="0">
    <w:p w14:paraId="102A0A1A" w14:textId="77777777" w:rsidR="009C0C5E" w:rsidRDefault="009C0C5E" w:rsidP="00D55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5829"/>
      <w:docPartObj>
        <w:docPartGallery w:val="Page Numbers (Bottom of Page)"/>
        <w:docPartUnique/>
      </w:docPartObj>
    </w:sdtPr>
    <w:sdtContent>
      <w:p w14:paraId="56E0ABF6" w14:textId="77777777" w:rsidR="00D558B0" w:rsidRDefault="00000000">
        <w:pPr>
          <w:pStyle w:val="Footer"/>
          <w:jc w:val="center"/>
        </w:pPr>
        <w:r>
          <w:fldChar w:fldCharType="begin"/>
        </w:r>
        <w:r>
          <w:instrText xml:space="preserve"> PAGE   \* MERGEFORMAT </w:instrText>
        </w:r>
        <w:r>
          <w:fldChar w:fldCharType="separate"/>
        </w:r>
        <w:r w:rsidR="001F4E18">
          <w:rPr>
            <w:noProof/>
          </w:rPr>
          <w:t>10</w:t>
        </w:r>
        <w:r>
          <w:rPr>
            <w:noProof/>
          </w:rPr>
          <w:fldChar w:fldCharType="end"/>
        </w:r>
      </w:p>
    </w:sdtContent>
  </w:sdt>
  <w:p w14:paraId="0431F288" w14:textId="77777777" w:rsidR="00D558B0" w:rsidRDefault="00D5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8A3FA" w14:textId="77777777" w:rsidR="009C0C5E" w:rsidRDefault="009C0C5E" w:rsidP="00D558B0">
      <w:pPr>
        <w:spacing w:after="0" w:line="240" w:lineRule="auto"/>
      </w:pPr>
      <w:r>
        <w:separator/>
      </w:r>
    </w:p>
  </w:footnote>
  <w:footnote w:type="continuationSeparator" w:id="0">
    <w:p w14:paraId="090F989F" w14:textId="77777777" w:rsidR="009C0C5E" w:rsidRDefault="009C0C5E" w:rsidP="00D55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30633"/>
    <w:multiLevelType w:val="hybridMultilevel"/>
    <w:tmpl w:val="3D7C4A9C"/>
    <w:lvl w:ilvl="0" w:tplc="7ED0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17050A"/>
    <w:multiLevelType w:val="hybridMultilevel"/>
    <w:tmpl w:val="96688B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2804408"/>
    <w:multiLevelType w:val="hybridMultilevel"/>
    <w:tmpl w:val="3B92E2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37D2DB9"/>
    <w:multiLevelType w:val="hybridMultilevel"/>
    <w:tmpl w:val="7D583F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5CC430D"/>
    <w:multiLevelType w:val="hybridMultilevel"/>
    <w:tmpl w:val="FDC03C3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A3A3F95"/>
    <w:multiLevelType w:val="hybridMultilevel"/>
    <w:tmpl w:val="96688B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02F301B"/>
    <w:multiLevelType w:val="hybridMultilevel"/>
    <w:tmpl w:val="3AF88520"/>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BA4F28"/>
    <w:multiLevelType w:val="hybridMultilevel"/>
    <w:tmpl w:val="CE4000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21261CC"/>
    <w:multiLevelType w:val="hybridMultilevel"/>
    <w:tmpl w:val="56B275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3903E91"/>
    <w:multiLevelType w:val="hybridMultilevel"/>
    <w:tmpl w:val="04D6C5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DD1625"/>
    <w:multiLevelType w:val="hybridMultilevel"/>
    <w:tmpl w:val="8CC86BF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4E4C7D17"/>
    <w:multiLevelType w:val="hybridMultilevel"/>
    <w:tmpl w:val="764A6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43C2C"/>
    <w:multiLevelType w:val="hybridMultilevel"/>
    <w:tmpl w:val="4D80918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6623AC3"/>
    <w:multiLevelType w:val="hybridMultilevel"/>
    <w:tmpl w:val="FB64B5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89639B6"/>
    <w:multiLevelType w:val="hybridMultilevel"/>
    <w:tmpl w:val="3AF8852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9693AD2"/>
    <w:multiLevelType w:val="hybridMultilevel"/>
    <w:tmpl w:val="A3C89B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C2F10B7"/>
    <w:multiLevelType w:val="hybridMultilevel"/>
    <w:tmpl w:val="BFF252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CE1783"/>
    <w:multiLevelType w:val="hybridMultilevel"/>
    <w:tmpl w:val="88DA77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A1679A6"/>
    <w:multiLevelType w:val="hybridMultilevel"/>
    <w:tmpl w:val="65FA97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E153A8D"/>
    <w:multiLevelType w:val="hybridMultilevel"/>
    <w:tmpl w:val="DD2EE3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54751508">
    <w:abstractNumId w:val="16"/>
  </w:num>
  <w:num w:numId="2" w16cid:durableId="643966940">
    <w:abstractNumId w:val="11"/>
  </w:num>
  <w:num w:numId="3" w16cid:durableId="1644652049">
    <w:abstractNumId w:val="13"/>
  </w:num>
  <w:num w:numId="4" w16cid:durableId="805316590">
    <w:abstractNumId w:val="7"/>
  </w:num>
  <w:num w:numId="5" w16cid:durableId="143930325">
    <w:abstractNumId w:val="18"/>
  </w:num>
  <w:num w:numId="6" w16cid:durableId="1669363766">
    <w:abstractNumId w:val="6"/>
  </w:num>
  <w:num w:numId="7" w16cid:durableId="366106152">
    <w:abstractNumId w:val="14"/>
  </w:num>
  <w:num w:numId="8" w16cid:durableId="16390968">
    <w:abstractNumId w:val="8"/>
  </w:num>
  <w:num w:numId="9" w16cid:durableId="1136415621">
    <w:abstractNumId w:val="2"/>
  </w:num>
  <w:num w:numId="10" w16cid:durableId="1377926365">
    <w:abstractNumId w:val="4"/>
  </w:num>
  <w:num w:numId="11" w16cid:durableId="1518084330">
    <w:abstractNumId w:val="12"/>
  </w:num>
  <w:num w:numId="12" w16cid:durableId="1643346238">
    <w:abstractNumId w:val="3"/>
  </w:num>
  <w:num w:numId="13" w16cid:durableId="1983996960">
    <w:abstractNumId w:val="1"/>
  </w:num>
  <w:num w:numId="14" w16cid:durableId="810515664">
    <w:abstractNumId w:val="10"/>
  </w:num>
  <w:num w:numId="15" w16cid:durableId="1431437601">
    <w:abstractNumId w:val="19"/>
  </w:num>
  <w:num w:numId="16" w16cid:durableId="1915234297">
    <w:abstractNumId w:val="5"/>
  </w:num>
  <w:num w:numId="17" w16cid:durableId="691230227">
    <w:abstractNumId w:val="15"/>
  </w:num>
  <w:num w:numId="18" w16cid:durableId="1240673292">
    <w:abstractNumId w:val="17"/>
  </w:num>
  <w:num w:numId="19" w16cid:durableId="425610881">
    <w:abstractNumId w:val="9"/>
  </w:num>
  <w:num w:numId="20" w16cid:durableId="175190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3788"/>
    <w:rsid w:val="00010D69"/>
    <w:rsid w:val="00026458"/>
    <w:rsid w:val="00027FFA"/>
    <w:rsid w:val="000554F5"/>
    <w:rsid w:val="00071DDF"/>
    <w:rsid w:val="000802B2"/>
    <w:rsid w:val="0008702B"/>
    <w:rsid w:val="000B6127"/>
    <w:rsid w:val="000D2DA1"/>
    <w:rsid w:val="000D4CBF"/>
    <w:rsid w:val="000E1490"/>
    <w:rsid w:val="001071E3"/>
    <w:rsid w:val="00110226"/>
    <w:rsid w:val="00132D89"/>
    <w:rsid w:val="0013578C"/>
    <w:rsid w:val="00170E38"/>
    <w:rsid w:val="00174B73"/>
    <w:rsid w:val="00194420"/>
    <w:rsid w:val="001A44DC"/>
    <w:rsid w:val="001E396D"/>
    <w:rsid w:val="001F38D3"/>
    <w:rsid w:val="001F3B88"/>
    <w:rsid w:val="001F4E18"/>
    <w:rsid w:val="00207559"/>
    <w:rsid w:val="00286CA6"/>
    <w:rsid w:val="00290D3B"/>
    <w:rsid w:val="00307AD1"/>
    <w:rsid w:val="00310510"/>
    <w:rsid w:val="00335BC6"/>
    <w:rsid w:val="00336610"/>
    <w:rsid w:val="00337741"/>
    <w:rsid w:val="00380F15"/>
    <w:rsid w:val="0038636C"/>
    <w:rsid w:val="003C3E1E"/>
    <w:rsid w:val="00413EE1"/>
    <w:rsid w:val="0044319B"/>
    <w:rsid w:val="004760B7"/>
    <w:rsid w:val="00491B28"/>
    <w:rsid w:val="00495C41"/>
    <w:rsid w:val="0049646B"/>
    <w:rsid w:val="004A2BB9"/>
    <w:rsid w:val="004A65FD"/>
    <w:rsid w:val="004D21C6"/>
    <w:rsid w:val="00500C52"/>
    <w:rsid w:val="005035D7"/>
    <w:rsid w:val="00536737"/>
    <w:rsid w:val="00555888"/>
    <w:rsid w:val="0059532C"/>
    <w:rsid w:val="005D5610"/>
    <w:rsid w:val="005D7841"/>
    <w:rsid w:val="00647454"/>
    <w:rsid w:val="00670A62"/>
    <w:rsid w:val="006A2517"/>
    <w:rsid w:val="006E6FD6"/>
    <w:rsid w:val="00700A63"/>
    <w:rsid w:val="00706FD3"/>
    <w:rsid w:val="00712C7E"/>
    <w:rsid w:val="007433E3"/>
    <w:rsid w:val="00765D3D"/>
    <w:rsid w:val="007868D6"/>
    <w:rsid w:val="007921DA"/>
    <w:rsid w:val="007B3E5A"/>
    <w:rsid w:val="007D3464"/>
    <w:rsid w:val="007F29BF"/>
    <w:rsid w:val="00803915"/>
    <w:rsid w:val="0080532D"/>
    <w:rsid w:val="00813C11"/>
    <w:rsid w:val="0086585C"/>
    <w:rsid w:val="00876D83"/>
    <w:rsid w:val="00880A8B"/>
    <w:rsid w:val="0089794A"/>
    <w:rsid w:val="008B1D3C"/>
    <w:rsid w:val="008F4F7E"/>
    <w:rsid w:val="00905308"/>
    <w:rsid w:val="00924320"/>
    <w:rsid w:val="0094190D"/>
    <w:rsid w:val="00965B31"/>
    <w:rsid w:val="009A30A4"/>
    <w:rsid w:val="009C0C5E"/>
    <w:rsid w:val="009D345C"/>
    <w:rsid w:val="009F25A5"/>
    <w:rsid w:val="00A43309"/>
    <w:rsid w:val="00A61A8F"/>
    <w:rsid w:val="00A72C1E"/>
    <w:rsid w:val="00AB6F32"/>
    <w:rsid w:val="00AD283C"/>
    <w:rsid w:val="00B104EA"/>
    <w:rsid w:val="00B16C29"/>
    <w:rsid w:val="00B55EC6"/>
    <w:rsid w:val="00B56DDD"/>
    <w:rsid w:val="00B8368F"/>
    <w:rsid w:val="00B83718"/>
    <w:rsid w:val="00B91299"/>
    <w:rsid w:val="00B9792F"/>
    <w:rsid w:val="00C20161"/>
    <w:rsid w:val="00C40054"/>
    <w:rsid w:val="00C46D28"/>
    <w:rsid w:val="00C55628"/>
    <w:rsid w:val="00C67CF6"/>
    <w:rsid w:val="00C77417"/>
    <w:rsid w:val="00C94584"/>
    <w:rsid w:val="00C96B62"/>
    <w:rsid w:val="00C97965"/>
    <w:rsid w:val="00C97D96"/>
    <w:rsid w:val="00CB2BAE"/>
    <w:rsid w:val="00D003AB"/>
    <w:rsid w:val="00D25392"/>
    <w:rsid w:val="00D32B9C"/>
    <w:rsid w:val="00D43788"/>
    <w:rsid w:val="00D558B0"/>
    <w:rsid w:val="00D56802"/>
    <w:rsid w:val="00D8372B"/>
    <w:rsid w:val="00D9076C"/>
    <w:rsid w:val="00DC2392"/>
    <w:rsid w:val="00DC622F"/>
    <w:rsid w:val="00DF0168"/>
    <w:rsid w:val="00E11C79"/>
    <w:rsid w:val="00E221E3"/>
    <w:rsid w:val="00E27463"/>
    <w:rsid w:val="00E61221"/>
    <w:rsid w:val="00EF2D1B"/>
    <w:rsid w:val="00EF7865"/>
    <w:rsid w:val="00F3378F"/>
    <w:rsid w:val="00F36F18"/>
    <w:rsid w:val="00F5101E"/>
    <w:rsid w:val="00F54DB1"/>
    <w:rsid w:val="00F91A7C"/>
    <w:rsid w:val="00FC7D4F"/>
    <w:rsid w:val="00FD3E61"/>
    <w:rsid w:val="00FE47EE"/>
    <w:rsid w:val="00FF6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1" type="connector" idref="#_x0000_s1067"/>
        <o:r id="V:Rule2" type="connector" idref="#_x0000_s1050"/>
        <o:r id="V:Rule3" type="connector" idref="#_x0000_s1030"/>
        <o:r id="V:Rule4" type="connector" idref="#_x0000_s1028"/>
        <o:r id="V:Rule5" type="connector" idref="#_x0000_s1029"/>
        <o:r id="V:Rule6" type="connector" idref="#_x0000_s1037"/>
        <o:r id="V:Rule7" type="connector" idref="#_x0000_s1051"/>
        <o:r id="V:Rule8" type="connector" idref="#_x0000_s1044"/>
        <o:r id="V:Rule9" type="connector" idref="#_x0000_s1068"/>
        <o:r id="V:Rule10" type="connector" idref="#_x0000_s1026"/>
        <o:r id="V:Rule11" type="connector" idref="#_x0000_s1073"/>
        <o:r id="V:Rule12" type="connector" idref="#_x0000_s1046"/>
        <o:r id="V:Rule13" type="connector" idref="#_x0000_s1047"/>
        <o:r id="V:Rule14" type="connector" idref="#_x0000_s1045"/>
        <o:r id="V:Rule15" type="connector" idref="#_x0000_s1066"/>
        <o:r id="V:Rule16" type="connector" idref="#_x0000_s1064"/>
        <o:r id="V:Rule17" type="connector" idref="#_x0000_s1074"/>
        <o:r id="V:Rule18" type="connector" idref="#_x0000_s1049"/>
        <o:r id="V:Rule19" type="connector" idref="#_x0000_s1063"/>
        <o:r id="V:Rule20" type="connector" idref="#_x0000_s1048"/>
      </o:rules>
    </o:shapelayout>
  </w:shapeDefaults>
  <w:decimalSymbol w:val="."/>
  <w:listSeparator w:val=","/>
  <w14:docId w14:val="3D9692BC"/>
  <w15:docId w15:val="{B22AE65F-F683-4DE7-A186-2AF91E562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6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3788"/>
    <w:pPr>
      <w:spacing w:after="0" w:line="240" w:lineRule="auto"/>
    </w:pPr>
  </w:style>
  <w:style w:type="table" w:styleId="TableGrid">
    <w:name w:val="Table Grid"/>
    <w:basedOn w:val="TableNormal"/>
    <w:uiPriority w:val="39"/>
    <w:rsid w:val="007B3E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558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58B0"/>
  </w:style>
  <w:style w:type="paragraph" w:styleId="Footer">
    <w:name w:val="footer"/>
    <w:basedOn w:val="Normal"/>
    <w:link w:val="FooterChar"/>
    <w:uiPriority w:val="99"/>
    <w:unhideWhenUsed/>
    <w:rsid w:val="00D55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8B0"/>
  </w:style>
  <w:style w:type="paragraph" w:styleId="ListParagraph">
    <w:name w:val="List Paragraph"/>
    <w:basedOn w:val="Normal"/>
    <w:uiPriority w:val="34"/>
    <w:qFormat/>
    <w:rsid w:val="00337741"/>
    <w:pPr>
      <w:ind w:left="720"/>
      <w:contextualSpacing/>
    </w:pPr>
  </w:style>
  <w:style w:type="paragraph" w:styleId="BalloonText">
    <w:name w:val="Balloon Text"/>
    <w:basedOn w:val="Normal"/>
    <w:link w:val="BalloonTextChar"/>
    <w:uiPriority w:val="99"/>
    <w:semiHidden/>
    <w:unhideWhenUsed/>
    <w:rsid w:val="00A72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C1E"/>
    <w:rPr>
      <w:rFonts w:ascii="Tahoma" w:hAnsi="Tahoma" w:cs="Tahoma"/>
      <w:sz w:val="16"/>
      <w:szCs w:val="16"/>
    </w:rPr>
  </w:style>
  <w:style w:type="paragraph" w:styleId="NormalWeb">
    <w:name w:val="Normal (Web)"/>
    <w:basedOn w:val="Normal"/>
    <w:uiPriority w:val="99"/>
    <w:semiHidden/>
    <w:unhideWhenUsed/>
    <w:rsid w:val="0080532D"/>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10</Pages>
  <Words>1379</Words>
  <Characters>7864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dc:creator>
  <cp:keywords/>
  <dc:description/>
  <cp:lastModifiedBy>user</cp:lastModifiedBy>
  <cp:revision>113</cp:revision>
  <dcterms:created xsi:type="dcterms:W3CDTF">2024-01-06T07:32:00Z</dcterms:created>
  <dcterms:modified xsi:type="dcterms:W3CDTF">2024-03-14T05:16:00Z</dcterms:modified>
</cp:coreProperties>
</file>