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F32D" w14:textId="6BBEAE65" w:rsidR="00AF2683" w:rsidRPr="009A51CA" w:rsidRDefault="00AF2683" w:rsidP="00AF268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894553"/>
      <w:bookmarkStart w:id="1" w:name="_GoBack"/>
      <w:bookmarkEnd w:id="0"/>
      <w:bookmarkEnd w:id="1"/>
      <w:r w:rsidRPr="009A51CA">
        <w:rPr>
          <w:rFonts w:ascii="Times New Roman" w:hAnsi="Times New Roman" w:cs="Times New Roman"/>
          <w:b/>
          <w:bCs/>
          <w:sz w:val="24"/>
          <w:szCs w:val="24"/>
        </w:rPr>
        <w:t>NAME………………...……………………………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>………. INDEX NO……………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14:paraId="29F3EBB4" w14:textId="77777777" w:rsidR="00AF2683" w:rsidRPr="009A51CA" w:rsidRDefault="00AF2683" w:rsidP="00AF2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51CA">
        <w:rPr>
          <w:rFonts w:ascii="Times New Roman" w:hAnsi="Times New Roman" w:cs="Times New Roman"/>
          <w:b/>
          <w:bCs/>
          <w:sz w:val="24"/>
          <w:szCs w:val="24"/>
        </w:rPr>
        <w:t xml:space="preserve"> CANDIDATE’S SIGNATURE………………….…………DATE…………………………………….</w:t>
      </w:r>
    </w:p>
    <w:p w14:paraId="0DA61BFB" w14:textId="77777777" w:rsidR="00AF2683" w:rsidRPr="00E55E3C" w:rsidRDefault="00AF2683" w:rsidP="00AF2683">
      <w:pPr>
        <w:rPr>
          <w:rFonts w:ascii="Times New Roman" w:hAnsi="Times New Roman" w:cs="Times New Roman"/>
          <w:sz w:val="24"/>
          <w:szCs w:val="24"/>
        </w:rPr>
      </w:pPr>
    </w:p>
    <w:p w14:paraId="388C1984" w14:textId="27677BBD" w:rsidR="00AF2683" w:rsidRPr="009A51CA" w:rsidRDefault="00AF2683" w:rsidP="00AF2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51CA">
        <w:rPr>
          <w:rFonts w:ascii="Times New Roman" w:hAnsi="Times New Roman" w:cs="Times New Roman"/>
          <w:b/>
          <w:bCs/>
          <w:sz w:val="24"/>
          <w:szCs w:val="24"/>
        </w:rPr>
        <w:t>443</w:t>
      </w:r>
      <w:r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BBB2AB" w14:textId="6083545E" w:rsidR="00AF2683" w:rsidRDefault="00AF2683" w:rsidP="00AF2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51CA">
        <w:rPr>
          <w:rFonts w:ascii="Times New Roman" w:hAnsi="Times New Roman" w:cs="Times New Roman"/>
          <w:b/>
          <w:bCs/>
          <w:sz w:val="24"/>
          <w:szCs w:val="24"/>
        </w:rPr>
        <w:t>AGRICULTURE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PAPER 1</w:t>
      </w:r>
    </w:p>
    <w:p w14:paraId="5F7ED593" w14:textId="1AB6902F" w:rsidR="00AF2683" w:rsidRPr="009A51CA" w:rsidRDefault="00AF2683" w:rsidP="00AF26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THEORY </w:t>
      </w:r>
    </w:p>
    <w:p w14:paraId="48C24288" w14:textId="5119DF33" w:rsidR="00AF2683" w:rsidRPr="009A51CA" w:rsidRDefault="00AF2683" w:rsidP="00AF26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MOKASA II 2024</w:t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7F3159" w14:textId="77777777" w:rsidR="00AF2683" w:rsidRPr="009A51CA" w:rsidRDefault="00AF2683" w:rsidP="00AF26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51CA">
        <w:rPr>
          <w:rFonts w:ascii="Times New Roman" w:hAnsi="Times New Roman" w:cs="Times New Roman"/>
          <w:b/>
          <w:bCs/>
          <w:sz w:val="24"/>
          <w:szCs w:val="24"/>
        </w:rPr>
        <w:t>TIME: 2   HOURS</w:t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1C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950A49" w14:textId="77777777" w:rsidR="00AF2683" w:rsidRPr="00E55E3C" w:rsidRDefault="00AF2683" w:rsidP="00AF2683">
      <w:pPr>
        <w:rPr>
          <w:rFonts w:ascii="Times New Roman" w:hAnsi="Times New Roman" w:cs="Times New Roman"/>
          <w:sz w:val="24"/>
          <w:szCs w:val="24"/>
        </w:rPr>
      </w:pPr>
      <w:r w:rsidRPr="00E55E3C">
        <w:rPr>
          <w:rFonts w:ascii="Times New Roman" w:hAnsi="Times New Roman" w:cs="Times New Roman"/>
          <w:sz w:val="24"/>
          <w:szCs w:val="24"/>
        </w:rPr>
        <w:tab/>
      </w:r>
      <w:r w:rsidRPr="00E55E3C">
        <w:rPr>
          <w:rFonts w:ascii="Times New Roman" w:hAnsi="Times New Roman" w:cs="Times New Roman"/>
          <w:sz w:val="24"/>
          <w:szCs w:val="24"/>
        </w:rPr>
        <w:tab/>
      </w:r>
    </w:p>
    <w:p w14:paraId="49B85C06" w14:textId="175D703D" w:rsidR="00AF2683" w:rsidRPr="00E55E3C" w:rsidRDefault="00AF2683" w:rsidP="00AF26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MOKASA II</w:t>
      </w:r>
    </w:p>
    <w:p w14:paraId="40AF3349" w14:textId="77777777" w:rsidR="00AF2683" w:rsidRPr="00E55E3C" w:rsidRDefault="00AF2683" w:rsidP="00AF2683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55E3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Kenya Certificate of Secondary Education </w:t>
      </w:r>
    </w:p>
    <w:p w14:paraId="1C4F60F2" w14:textId="77777777" w:rsidR="00AF2683" w:rsidRPr="00E55E3C" w:rsidRDefault="00AF2683" w:rsidP="00AF26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5E3C">
        <w:rPr>
          <w:rFonts w:ascii="Times New Roman" w:hAnsi="Times New Roman" w:cs="Times New Roman"/>
          <w:b/>
          <w:bCs/>
          <w:sz w:val="32"/>
          <w:szCs w:val="32"/>
        </w:rPr>
        <w:t xml:space="preserve">AGRICULTURE </w:t>
      </w:r>
    </w:p>
    <w:p w14:paraId="3806635E" w14:textId="0A508795" w:rsidR="00AF2683" w:rsidRPr="00E55E3C" w:rsidRDefault="00AF2683" w:rsidP="00746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E3C">
        <w:rPr>
          <w:rFonts w:ascii="Times New Roman" w:hAnsi="Times New Roman" w:cs="Times New Roman"/>
          <w:sz w:val="24"/>
          <w:szCs w:val="24"/>
        </w:rPr>
        <w:t>2 Hours</w:t>
      </w:r>
    </w:p>
    <w:p w14:paraId="681EDC92" w14:textId="77777777" w:rsidR="00AF2683" w:rsidRPr="0088347A" w:rsidRDefault="00AF2683" w:rsidP="00AF26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347A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 to Candidates:</w:t>
      </w:r>
    </w:p>
    <w:p w14:paraId="0300BB90" w14:textId="7C0DD76D" w:rsidR="00AF2683" w:rsidRPr="00E55E3C" w:rsidRDefault="00AF2683" w:rsidP="00AF2683">
      <w:pPr>
        <w:pStyle w:val="ListParagraph"/>
        <w:numPr>
          <w:ilvl w:val="0"/>
          <w:numId w:val="6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 w:rsidRPr="00E55E3C">
        <w:rPr>
          <w:rFonts w:ascii="Times New Roman" w:hAnsi="Times New Roman"/>
          <w:sz w:val="24"/>
          <w:szCs w:val="24"/>
        </w:rPr>
        <w:t>Write your name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E3C">
        <w:rPr>
          <w:rFonts w:ascii="Times New Roman" w:hAnsi="Times New Roman"/>
          <w:sz w:val="24"/>
          <w:szCs w:val="24"/>
        </w:rPr>
        <w:t>and index number in the spaces provided above.</w:t>
      </w:r>
    </w:p>
    <w:p w14:paraId="4E2833B7" w14:textId="77777777" w:rsidR="00AF2683" w:rsidRPr="00E55E3C" w:rsidRDefault="00AF2683" w:rsidP="00AF2683">
      <w:pPr>
        <w:pStyle w:val="ListParagraph"/>
        <w:numPr>
          <w:ilvl w:val="0"/>
          <w:numId w:val="6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 w:rsidRPr="00E55E3C">
        <w:rPr>
          <w:rFonts w:ascii="Times New Roman" w:hAnsi="Times New Roman"/>
          <w:sz w:val="24"/>
          <w:szCs w:val="24"/>
        </w:rPr>
        <w:t>Sign and write the date of examination in space provided.</w:t>
      </w:r>
    </w:p>
    <w:p w14:paraId="7754DA5B" w14:textId="77777777" w:rsidR="00AF2683" w:rsidRPr="00E55E3C" w:rsidRDefault="00AF2683" w:rsidP="00AF2683">
      <w:pPr>
        <w:pStyle w:val="ListParagraph"/>
        <w:numPr>
          <w:ilvl w:val="0"/>
          <w:numId w:val="6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 w:rsidRPr="00E55E3C">
        <w:rPr>
          <w:rFonts w:ascii="Times New Roman" w:hAnsi="Times New Roman"/>
          <w:sz w:val="24"/>
          <w:szCs w:val="24"/>
        </w:rPr>
        <w:t>This paper consists of three sections; A, B and C.</w:t>
      </w:r>
    </w:p>
    <w:p w14:paraId="0D49D4F7" w14:textId="77777777" w:rsidR="00AF2683" w:rsidRPr="00E55E3C" w:rsidRDefault="00AF2683" w:rsidP="00AF2683">
      <w:pPr>
        <w:pStyle w:val="ListParagraph"/>
        <w:numPr>
          <w:ilvl w:val="0"/>
          <w:numId w:val="6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 w:rsidRPr="00E55E3C">
        <w:rPr>
          <w:rFonts w:ascii="Times New Roman" w:hAnsi="Times New Roman"/>
          <w:sz w:val="24"/>
          <w:szCs w:val="24"/>
        </w:rPr>
        <w:t>Answer all the questions in section A and B.</w:t>
      </w:r>
    </w:p>
    <w:p w14:paraId="647BBD9A" w14:textId="77777777" w:rsidR="00AF2683" w:rsidRPr="00E55E3C" w:rsidRDefault="00AF2683" w:rsidP="00AF2683">
      <w:pPr>
        <w:pStyle w:val="ListParagraph"/>
        <w:numPr>
          <w:ilvl w:val="0"/>
          <w:numId w:val="6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 w:rsidRPr="00E55E3C">
        <w:rPr>
          <w:rFonts w:ascii="Times New Roman" w:hAnsi="Times New Roman"/>
          <w:sz w:val="24"/>
          <w:szCs w:val="24"/>
        </w:rPr>
        <w:t>Answer any two questions in section C.</w:t>
      </w:r>
    </w:p>
    <w:p w14:paraId="7A25ADC9" w14:textId="77777777" w:rsidR="00AF2683" w:rsidRDefault="00AF2683" w:rsidP="00AF2683">
      <w:pPr>
        <w:pStyle w:val="ListParagraph"/>
        <w:numPr>
          <w:ilvl w:val="0"/>
          <w:numId w:val="6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 w:rsidRPr="00E55E3C">
        <w:rPr>
          <w:rFonts w:ascii="Times New Roman" w:hAnsi="Times New Roman"/>
          <w:sz w:val="24"/>
          <w:szCs w:val="24"/>
        </w:rPr>
        <w:t>All answers should be written in spaces provided in question paper.</w:t>
      </w:r>
    </w:p>
    <w:p w14:paraId="1288E6FE" w14:textId="77777777" w:rsidR="00AF2683" w:rsidRDefault="00AF2683" w:rsidP="00AF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25233" w14:textId="77777777" w:rsidR="00AF2683" w:rsidRPr="00101C99" w:rsidRDefault="00AF2683" w:rsidP="00AF2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843A5" w14:textId="77777777" w:rsidR="00AF2683" w:rsidRPr="008D5CEF" w:rsidRDefault="00AF2683" w:rsidP="00AF26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CEF">
        <w:rPr>
          <w:rFonts w:ascii="Times New Roman" w:hAnsi="Times New Roman" w:cs="Times New Roman"/>
          <w:b/>
          <w:bCs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35"/>
        <w:gridCol w:w="2542"/>
        <w:gridCol w:w="2626"/>
        <w:gridCol w:w="2633"/>
      </w:tblGrid>
      <w:tr w:rsidR="00AF2683" w:rsidRPr="00E55E3C" w14:paraId="48D258B4" w14:textId="77777777" w:rsidTr="00B638E3">
        <w:trPr>
          <w:jc w:val="right"/>
        </w:trPr>
        <w:tc>
          <w:tcPr>
            <w:tcW w:w="2135" w:type="dxa"/>
            <w:tcBorders>
              <w:bottom w:val="single" w:sz="4" w:space="0" w:color="auto"/>
            </w:tcBorders>
          </w:tcPr>
          <w:p w14:paraId="6F77F7F7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542" w:type="dxa"/>
          </w:tcPr>
          <w:p w14:paraId="6870B591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626" w:type="dxa"/>
          </w:tcPr>
          <w:p w14:paraId="46F258D0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2633" w:type="dxa"/>
          </w:tcPr>
          <w:p w14:paraId="5A45F4EF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Candidates score</w:t>
            </w:r>
          </w:p>
        </w:tc>
      </w:tr>
      <w:tr w:rsidR="00AF2683" w:rsidRPr="00E55E3C" w14:paraId="6EE7E3D7" w14:textId="77777777" w:rsidTr="00B638E3">
        <w:trPr>
          <w:jc w:val="right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14:paraId="48A1D01A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02B93FB4" w14:textId="77777777" w:rsidR="00AF2683" w:rsidRPr="00101C99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26" w:type="dxa"/>
          </w:tcPr>
          <w:p w14:paraId="17CD9018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633" w:type="dxa"/>
          </w:tcPr>
          <w:p w14:paraId="441DA8EF" w14:textId="77777777" w:rsidR="00AF2683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BCDB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83" w:rsidRPr="00E55E3C" w14:paraId="53F40043" w14:textId="77777777" w:rsidTr="00B638E3">
        <w:trPr>
          <w:jc w:val="right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14:paraId="511C977B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542" w:type="dxa"/>
          </w:tcPr>
          <w:p w14:paraId="50EC2492" w14:textId="77777777" w:rsidR="00AF2683" w:rsidRPr="00101C99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10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26" w:type="dxa"/>
          </w:tcPr>
          <w:p w14:paraId="0E43DB8B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33" w:type="dxa"/>
          </w:tcPr>
          <w:p w14:paraId="5C4A298D" w14:textId="77777777" w:rsidR="00AF2683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000F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83" w:rsidRPr="00E55E3C" w14:paraId="21507A29" w14:textId="77777777" w:rsidTr="00B638E3">
        <w:trPr>
          <w:jc w:val="right"/>
        </w:trPr>
        <w:tc>
          <w:tcPr>
            <w:tcW w:w="2135" w:type="dxa"/>
            <w:vMerge w:val="restart"/>
            <w:tcBorders>
              <w:top w:val="single" w:sz="4" w:space="0" w:color="auto"/>
            </w:tcBorders>
          </w:tcPr>
          <w:p w14:paraId="52BAE8C0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FE27E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42" w:type="dxa"/>
          </w:tcPr>
          <w:p w14:paraId="3020E653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930BCDD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33" w:type="dxa"/>
          </w:tcPr>
          <w:p w14:paraId="5DCA6BC2" w14:textId="77777777" w:rsidR="00AF2683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ECE2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83" w:rsidRPr="00E55E3C" w14:paraId="7AD17799" w14:textId="77777777" w:rsidTr="00B638E3">
        <w:trPr>
          <w:jc w:val="right"/>
        </w:trPr>
        <w:tc>
          <w:tcPr>
            <w:tcW w:w="2135" w:type="dxa"/>
            <w:vMerge/>
          </w:tcPr>
          <w:p w14:paraId="276B4B7E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A3BD705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4B4C823" w14:textId="77777777" w:rsidR="00AF2683" w:rsidRPr="008D5CEF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33" w:type="dxa"/>
          </w:tcPr>
          <w:p w14:paraId="666EC114" w14:textId="77777777" w:rsidR="00AF2683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F85A" w14:textId="77777777" w:rsidR="00AF2683" w:rsidRPr="00E55E3C" w:rsidRDefault="00AF2683" w:rsidP="00B6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83" w:rsidRPr="00101C99" w14:paraId="042BD5CC" w14:textId="77777777" w:rsidTr="00B638E3">
        <w:trPr>
          <w:jc w:val="right"/>
        </w:trPr>
        <w:tc>
          <w:tcPr>
            <w:tcW w:w="2135" w:type="dxa"/>
          </w:tcPr>
          <w:p w14:paraId="50E61FCB" w14:textId="77777777" w:rsidR="00AF2683" w:rsidRPr="00101C99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Score                   </w:t>
            </w:r>
          </w:p>
        </w:tc>
        <w:tc>
          <w:tcPr>
            <w:tcW w:w="5168" w:type="dxa"/>
            <w:gridSpan w:val="2"/>
          </w:tcPr>
          <w:p w14:paraId="275E884A" w14:textId="77777777" w:rsidR="00AF2683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14:paraId="709F34AE" w14:textId="77777777" w:rsidR="00AF2683" w:rsidRPr="00101C99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3" w:type="dxa"/>
          </w:tcPr>
          <w:p w14:paraId="26B4E116" w14:textId="77777777" w:rsidR="00AF2683" w:rsidRPr="00101C99" w:rsidRDefault="00AF2683" w:rsidP="00B638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168396" w14:textId="77777777" w:rsidR="00AF2683" w:rsidRDefault="00AF2683" w:rsidP="00AF26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1FC82" w14:textId="6894949F" w:rsidR="00AF2683" w:rsidRPr="0060716B" w:rsidRDefault="00AF2683" w:rsidP="00AF26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1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(30MKS)</w:t>
      </w:r>
    </w:p>
    <w:p w14:paraId="5F30F478" w14:textId="39662EA4" w:rsidR="00AF2683" w:rsidRPr="0060716B" w:rsidRDefault="00AF2683" w:rsidP="00AF268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14:paraId="741F9980" w14:textId="72FE9C55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organic farming and mixed farming.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2mks</w:t>
      </w:r>
    </w:p>
    <w:p w14:paraId="7B50B1A4" w14:textId="50B7DD50" w:rsidR="00AF2683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BE161" w14:textId="5058A304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benefits of levelling during land preparation.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14:paraId="7FC2295D" w14:textId="5F5955A6" w:rsidR="00AF2683" w:rsidRPr="0060716B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9E0E6" w14:textId="2857832F" w:rsidR="00AF2683" w:rsidRPr="003B716A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A7E56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places to avoid during soil sampling.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Pr="003B716A">
        <w:rPr>
          <w:rFonts w:ascii="Times New Roman" w:hAnsi="Times New Roman" w:cs="Times New Roman"/>
          <w:sz w:val="24"/>
          <w:szCs w:val="24"/>
        </w:rPr>
        <w:t>1</w:t>
      </w:r>
      <w:r w:rsidRPr="003B716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716A">
        <w:rPr>
          <w:rFonts w:ascii="Times New Roman" w:hAnsi="Times New Roman" w:cs="Times New Roman"/>
          <w:sz w:val="24"/>
          <w:szCs w:val="24"/>
        </w:rPr>
        <w:t>/</w:t>
      </w:r>
      <w:r w:rsidRPr="003B71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B716A">
        <w:rPr>
          <w:rFonts w:ascii="Times New Roman" w:hAnsi="Times New Roman" w:cs="Times New Roman"/>
          <w:sz w:val="24"/>
          <w:szCs w:val="24"/>
        </w:rPr>
        <w:t>mks</w:t>
      </w:r>
    </w:p>
    <w:p w14:paraId="33F5CB2C" w14:textId="2D79E249" w:rsidR="00AF2683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..………………………………………………………………………………………..……..…………………………………………………………………………………………………………………………………………………</w:t>
      </w:r>
    </w:p>
    <w:p w14:paraId="778014DF" w14:textId="2646BDB4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parameters used in measuring the national economic development.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2mks</w:t>
      </w:r>
    </w:p>
    <w:p w14:paraId="07ADB091" w14:textId="4EB64AA9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B6067" w14:textId="6D9A5037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AE4947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leasehold land tenure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258E0BF6" w14:textId="75C67D61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AF071" w14:textId="44A28DF6" w:rsidR="00AF2683" w:rsidRP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A0D2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burning should be discouraged as a method of land clearing.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2683">
        <w:rPr>
          <w:rFonts w:ascii="Times New Roman" w:hAnsi="Times New Roman" w:cs="Times New Roman"/>
          <w:sz w:val="24"/>
          <w:szCs w:val="24"/>
        </w:rPr>
        <w:t>1mk</w:t>
      </w:r>
    </w:p>
    <w:p w14:paraId="32071A9C" w14:textId="7BCB741F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49A61" w14:textId="0A2F166B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A0D20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agents of soil erosion.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6F22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33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</w:t>
      </w:r>
    </w:p>
    <w:p w14:paraId="25F2435A" w14:textId="2B0BC4D2" w:rsidR="00AF2683" w:rsidRPr="00DD275D" w:rsidRDefault="00AF2683" w:rsidP="00DD27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A0E9EEC" w14:textId="33B8ADE2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Pr="004A0D2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disadvantages of using plastic pipes in the farm.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14:paraId="080D49C4" w14:textId="3707932F" w:rsidR="00AF2683" w:rsidRDefault="00AF2683" w:rsidP="00DD27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42D9CD" w14:textId="77777777" w:rsidR="00746883" w:rsidRPr="00DD275D" w:rsidRDefault="00746883" w:rsidP="00DD27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D38FE4" w14:textId="0690A22D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Define the law of diminishing return.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14:paraId="4F43CD55" w14:textId="79DBC4AE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915DC" w14:textId="6C333C50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7D477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dictates the method to adopt in weed control.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533F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33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</w:t>
      </w:r>
    </w:p>
    <w:p w14:paraId="7E38985F" w14:textId="14E80DCC" w:rsidR="00AF2683" w:rsidRPr="004A0D20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C3A73AA" w14:textId="0C7213A0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4A0D20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disadvantages of mulching in crop production.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14:paraId="4974240A" w14:textId="1B685A69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79760F6" w14:textId="0AD05AB1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3A463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types of diseases that affect onions.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746883">
        <w:rPr>
          <w:rFonts w:ascii="Times New Roman" w:hAnsi="Times New Roman" w:cs="Times New Roman"/>
          <w:sz w:val="24"/>
          <w:szCs w:val="24"/>
        </w:rPr>
        <w:tab/>
      </w:r>
      <w:r w:rsidR="007468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14:paraId="556F823A" w14:textId="29591E4C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3C223" w14:textId="0F3E4317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4A0D20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pastures are classified</w:t>
      </w:r>
      <w:r w:rsidR="00BE2FF0">
        <w:rPr>
          <w:rFonts w:ascii="Times New Roman" w:hAnsi="Times New Roman" w:cs="Times New Roman"/>
          <w:sz w:val="24"/>
          <w:szCs w:val="24"/>
        </w:rPr>
        <w:t>.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533F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33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</w:t>
      </w:r>
    </w:p>
    <w:p w14:paraId="099B951B" w14:textId="092321B6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...…………………</w:t>
      </w:r>
      <w:r w:rsidR="00DD275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0B3DEDD" w14:textId="7CA51A9C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Pr="004A0D20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factors that influence crop rotation.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Pr="00533F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33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</w:t>
      </w:r>
    </w:p>
    <w:p w14:paraId="042EF105" w14:textId="15930B03" w:rsidR="00AF2683" w:rsidRPr="00DD275D" w:rsidRDefault="00AF2683" w:rsidP="00DD275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ECC43CC" w14:textId="48440915" w:rsidR="00AF2683" w:rsidRPr="00DD275D" w:rsidRDefault="00DD275D" w:rsidP="00DD27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</w:t>
      </w:r>
      <w:r w:rsidR="00AF2683">
        <w:rPr>
          <w:rFonts w:ascii="Times New Roman" w:hAnsi="Times New Roman" w:cs="Times New Roman"/>
          <w:sz w:val="24"/>
          <w:szCs w:val="24"/>
        </w:rPr>
        <w:t xml:space="preserve"> the relationship between scarcity and choice as used in agricultural </w:t>
      </w:r>
      <w:r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683" w:rsidRPr="00DD275D">
        <w:rPr>
          <w:rFonts w:ascii="Times New Roman" w:hAnsi="Times New Roman" w:cs="Times New Roman"/>
          <w:sz w:val="24"/>
          <w:szCs w:val="24"/>
        </w:rPr>
        <w:t xml:space="preserve"> 1mk</w:t>
      </w:r>
    </w:p>
    <w:p w14:paraId="6D51B95B" w14:textId="067D72F7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40C680" w14:textId="15D5DB20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A463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light in crop production.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1mk</w:t>
      </w:r>
    </w:p>
    <w:p w14:paraId="170C12D1" w14:textId="4D78F148" w:rsidR="00AF2683" w:rsidRPr="003B716A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A8835" w14:textId="425EB06C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factors influencing soil formation.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2mks</w:t>
      </w:r>
    </w:p>
    <w:p w14:paraId="71884081" w14:textId="3BCE42DF" w:rsidR="00AF2683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27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EA4BBE5" w14:textId="77777777" w:rsidR="00BE2FF0" w:rsidRPr="004A0D20" w:rsidRDefault="00BE2FF0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1F7A3F" w14:textId="6C8FDF72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</w:t>
      </w:r>
      <w:r w:rsidRPr="00123BF7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using banking services.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2mk</w:t>
      </w:r>
      <w:r w:rsidR="00BE2FF0">
        <w:rPr>
          <w:rFonts w:ascii="Times New Roman" w:hAnsi="Times New Roman" w:cs="Times New Roman"/>
          <w:sz w:val="24"/>
          <w:szCs w:val="24"/>
        </w:rPr>
        <w:t>s</w:t>
      </w:r>
    </w:p>
    <w:p w14:paraId="39A16D39" w14:textId="204A1626" w:rsidR="00AF2683" w:rsidRPr="00B354E5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8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0E7EF3D" w14:textId="4F16EE16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23BF7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advantages of biological pest control.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1</w:t>
      </w:r>
      <w:r w:rsidRPr="00533F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33F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mks</w:t>
      </w:r>
    </w:p>
    <w:p w14:paraId="5CD1AE3B" w14:textId="740EE74E" w:rsidR="00AF2683" w:rsidRPr="00B820CA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88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15FAAD" w14:textId="6B952B78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123BF7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characteristics of plants used as green manure.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1mk</w:t>
      </w:r>
    </w:p>
    <w:p w14:paraId="2D3EC412" w14:textId="3F7B2B55" w:rsidR="00AF2683" w:rsidRPr="00B820CA" w:rsidRDefault="00AF2683" w:rsidP="00AF26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4BEE1" w14:textId="0266C6FA" w:rsidR="00AF2683" w:rsidRDefault="00AF2683" w:rsidP="00AF26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information contained in a receipt.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BE2FF0">
        <w:rPr>
          <w:rFonts w:ascii="Times New Roman" w:hAnsi="Times New Roman" w:cs="Times New Roman"/>
          <w:sz w:val="24"/>
          <w:szCs w:val="24"/>
        </w:rPr>
        <w:tab/>
      </w:r>
      <w:r w:rsidR="00BE2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2mks</w:t>
      </w:r>
    </w:p>
    <w:p w14:paraId="238D2430" w14:textId="70C9D72B" w:rsidR="00AF2683" w:rsidRPr="00746883" w:rsidRDefault="00AF2683" w:rsidP="0074688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8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3AF3395E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D8C2AD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B7E9D9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1FCB34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8DC654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1D533B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75723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294BE6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3F974D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EE9A0E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E7340F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249CC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C8CA36" w14:textId="77777777" w:rsidR="00BE2FF0" w:rsidRDefault="00BE2FF0" w:rsidP="00B07472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C0D3" w14:textId="0335DF6B" w:rsidR="00B07472" w:rsidRPr="00A80FE6" w:rsidRDefault="00B07472" w:rsidP="00BE2F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E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SECTION B (20MKS)</w:t>
      </w:r>
    </w:p>
    <w:p w14:paraId="00818A21" w14:textId="5AEC9B3B" w:rsidR="00B07472" w:rsidRPr="00A80FE6" w:rsidRDefault="00BE2FF0" w:rsidP="00BE2FF0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0F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Answer all questions in this section in the spaces provided.</w:t>
      </w:r>
    </w:p>
    <w:p w14:paraId="33DA4AD7" w14:textId="0BB395D2" w:rsidR="00A80FE6" w:rsidRPr="00A80FE6" w:rsidRDefault="00A80FE6" w:rsidP="00A80F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The following table gives the monthly demand and supply schedule of potatoes in all secondary schools in Kenya.  Use it to answer the questions that follow.</w:t>
      </w:r>
    </w:p>
    <w:p w14:paraId="3B04F821" w14:textId="48AFF091" w:rsidR="00A80FE6" w:rsidRDefault="00A80FE6" w:rsidP="00A80FE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875EFD3" w14:textId="667AC730" w:rsidR="00A80FE6" w:rsidRPr="00A80FE6" w:rsidRDefault="00A80FE6" w:rsidP="00A80F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0FE6">
        <w:rPr>
          <w:rFonts w:ascii="Times New Roman" w:hAnsi="Times New Roman" w:cs="Times New Roman"/>
          <w:b/>
          <w:sz w:val="24"/>
          <w:szCs w:val="24"/>
        </w:rPr>
        <w:tab/>
        <w:t>Price per Kg</w:t>
      </w:r>
      <w:r w:rsidRPr="00A80FE6">
        <w:rPr>
          <w:rFonts w:ascii="Times New Roman" w:hAnsi="Times New Roman" w:cs="Times New Roman"/>
          <w:b/>
          <w:sz w:val="24"/>
          <w:szCs w:val="24"/>
        </w:rPr>
        <w:tab/>
      </w:r>
      <w:r w:rsidRPr="00A80FE6">
        <w:rPr>
          <w:rFonts w:ascii="Times New Roman" w:hAnsi="Times New Roman" w:cs="Times New Roman"/>
          <w:b/>
          <w:sz w:val="24"/>
          <w:szCs w:val="24"/>
        </w:rPr>
        <w:tab/>
        <w:t>Demand 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FE6">
        <w:rPr>
          <w:rFonts w:ascii="Times New Roman" w:hAnsi="Times New Roman" w:cs="Times New Roman"/>
          <w:b/>
          <w:sz w:val="24"/>
          <w:szCs w:val="24"/>
        </w:rPr>
        <w:t>Kgs</w:t>
      </w:r>
      <w:r w:rsidRPr="00A80FE6">
        <w:rPr>
          <w:rFonts w:ascii="Times New Roman" w:hAnsi="Times New Roman" w:cs="Times New Roman"/>
          <w:b/>
          <w:sz w:val="24"/>
          <w:szCs w:val="24"/>
        </w:rPr>
        <w:tab/>
      </w:r>
      <w:r w:rsidRPr="00A80FE6">
        <w:rPr>
          <w:rFonts w:ascii="Times New Roman" w:hAnsi="Times New Roman" w:cs="Times New Roman"/>
          <w:b/>
          <w:sz w:val="24"/>
          <w:szCs w:val="24"/>
        </w:rPr>
        <w:tab/>
        <w:t>Supply 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FE6">
        <w:rPr>
          <w:rFonts w:ascii="Times New Roman" w:hAnsi="Times New Roman" w:cs="Times New Roman"/>
          <w:b/>
          <w:sz w:val="24"/>
          <w:szCs w:val="24"/>
        </w:rPr>
        <w:t>Kgs</w:t>
      </w:r>
    </w:p>
    <w:p w14:paraId="3F7E43B3" w14:textId="0F386065" w:rsidR="00A80FE6" w:rsidRPr="00A80FE6" w:rsidRDefault="00A80FE6" w:rsidP="00A80FE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10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23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59</w:t>
      </w:r>
    </w:p>
    <w:p w14:paraId="69F7FFE5" w14:textId="00D6C203" w:rsidR="00A80FE6" w:rsidRPr="00A80FE6" w:rsidRDefault="00A80FE6" w:rsidP="00A80FE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9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30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57</w:t>
      </w:r>
    </w:p>
    <w:p w14:paraId="6A20D42C" w14:textId="49DD8CDC" w:rsidR="00A80FE6" w:rsidRPr="00A80FE6" w:rsidRDefault="00A80FE6" w:rsidP="00A80F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8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36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54</w:t>
      </w:r>
    </w:p>
    <w:p w14:paraId="08788FFA" w14:textId="5371AE5C" w:rsidR="00A80FE6" w:rsidRPr="00A80FE6" w:rsidRDefault="00A80FE6" w:rsidP="00A80FE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7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41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50</w:t>
      </w:r>
    </w:p>
    <w:p w14:paraId="14382431" w14:textId="4B3AEDF1" w:rsidR="00A80FE6" w:rsidRPr="00A80FE6" w:rsidRDefault="00A80FE6" w:rsidP="00A80FE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6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45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45</w:t>
      </w:r>
    </w:p>
    <w:p w14:paraId="48D13262" w14:textId="2EC70D52" w:rsidR="00A80FE6" w:rsidRPr="00A80FE6" w:rsidRDefault="00A80FE6" w:rsidP="00A80FE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5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48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39</w:t>
      </w:r>
    </w:p>
    <w:p w14:paraId="1C86B77D" w14:textId="2556C34E" w:rsidR="00A80FE6" w:rsidRPr="00A80FE6" w:rsidRDefault="00A80FE6" w:rsidP="00A80FE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4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50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32</w:t>
      </w:r>
    </w:p>
    <w:p w14:paraId="773A00BC" w14:textId="0C8F49E0" w:rsidR="00A80FE6" w:rsidRPr="00A80FE6" w:rsidRDefault="00A80FE6" w:rsidP="00A80FE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3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51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  <w:t>25</w:t>
      </w:r>
    </w:p>
    <w:p w14:paraId="073B33B2" w14:textId="77777777" w:rsidR="00A80FE6" w:rsidRPr="00A80FE6" w:rsidRDefault="00A80FE6" w:rsidP="00A80F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3AEFD6" w14:textId="7126DB59" w:rsidR="00A80FE6" w:rsidRDefault="00A80FE6" w:rsidP="00A8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(a)  Draw the graph of demand a</w:t>
      </w:r>
      <w:r w:rsidR="000046FA">
        <w:rPr>
          <w:rFonts w:ascii="Times New Roman" w:hAnsi="Times New Roman" w:cs="Times New Roman"/>
          <w:sz w:val="24"/>
          <w:szCs w:val="24"/>
        </w:rPr>
        <w:t>nd</w:t>
      </w:r>
      <w:r w:rsidRPr="00A80FE6">
        <w:rPr>
          <w:rFonts w:ascii="Times New Roman" w:hAnsi="Times New Roman" w:cs="Times New Roman"/>
          <w:sz w:val="24"/>
          <w:szCs w:val="24"/>
        </w:rPr>
        <w:t xml:space="preserve"> supply</w:t>
      </w:r>
      <w:r w:rsidR="000046FA">
        <w:rPr>
          <w:rFonts w:ascii="Times New Roman" w:hAnsi="Times New Roman" w:cs="Times New Roman"/>
          <w:sz w:val="24"/>
          <w:szCs w:val="24"/>
        </w:rPr>
        <w:t xml:space="preserve"> against price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994">
        <w:rPr>
          <w:rFonts w:ascii="Times New Roman" w:hAnsi="Times New Roman" w:cs="Times New Roman"/>
          <w:sz w:val="24"/>
          <w:szCs w:val="24"/>
        </w:rPr>
        <w:t>2</w:t>
      </w:r>
      <w:r w:rsidRPr="00A80FE6">
        <w:rPr>
          <w:rFonts w:ascii="Times New Roman" w:hAnsi="Times New Roman" w:cs="Times New Roman"/>
          <w:sz w:val="24"/>
          <w:szCs w:val="24"/>
        </w:rPr>
        <w:t>mks</w:t>
      </w:r>
    </w:p>
    <w:p w14:paraId="2DA3C412" w14:textId="46CD9A22" w:rsidR="002D3519" w:rsidRPr="00A80FE6" w:rsidRDefault="002D3519" w:rsidP="002D3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C7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A5BAC1" wp14:editId="02F26319">
            <wp:extent cx="6115050" cy="5923862"/>
            <wp:effectExtent l="0" t="0" r="0" b="1270"/>
            <wp:docPr id="1228397672" name="Picture 1" descr="graph-paper-v-7x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-paper-v-7x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80" cy="595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596A" w14:textId="58C007FB" w:rsidR="00095899" w:rsidRDefault="00A80FE6" w:rsidP="00A16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lastRenderedPageBreak/>
        <w:t>(b)  What is the equilibrium price?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>½mk</w:t>
      </w:r>
    </w:p>
    <w:p w14:paraId="27762C6C" w14:textId="7A654902" w:rsidR="00095899" w:rsidRPr="00A80FE6" w:rsidRDefault="00095899" w:rsidP="00A8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D7D9776" w14:textId="77777777" w:rsidR="00A80FE6" w:rsidRPr="00A80FE6" w:rsidRDefault="00A80FE6" w:rsidP="00A80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(c)  State the effects of a government imposing a maximum price of:</w:t>
      </w:r>
    </w:p>
    <w:p w14:paraId="262836D3" w14:textId="23AB3ADE" w:rsidR="00A80FE6" w:rsidRDefault="00A80FE6" w:rsidP="00A1696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(i)  Kshs. 5 per kg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2994">
        <w:rPr>
          <w:rFonts w:ascii="Times New Roman" w:hAnsi="Times New Roman" w:cs="Times New Roman"/>
          <w:sz w:val="24"/>
          <w:szCs w:val="24"/>
        </w:rPr>
        <w:t>1</w:t>
      </w:r>
      <w:r w:rsidRPr="00A80FE6">
        <w:rPr>
          <w:rFonts w:ascii="Times New Roman" w:hAnsi="Times New Roman" w:cs="Times New Roman"/>
          <w:sz w:val="24"/>
          <w:szCs w:val="24"/>
        </w:rPr>
        <w:t>mk</w:t>
      </w:r>
    </w:p>
    <w:p w14:paraId="40D22AEC" w14:textId="0AA2F748" w:rsidR="00095899" w:rsidRPr="00A80FE6" w:rsidRDefault="00095899" w:rsidP="00A1696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………………………………………………………………………………………………………………………………………………………………….…………………………………………………………..</w:t>
      </w:r>
    </w:p>
    <w:p w14:paraId="6FCC15E4" w14:textId="7FF0F29F" w:rsidR="00A80FE6" w:rsidRDefault="00A80FE6" w:rsidP="00A1696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 xml:space="preserve"> (ii)  Kshs. 7 per kg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="00C72994">
        <w:rPr>
          <w:rFonts w:ascii="Times New Roman" w:hAnsi="Times New Roman" w:cs="Times New Roman"/>
          <w:sz w:val="24"/>
          <w:szCs w:val="24"/>
        </w:rPr>
        <w:t>1</w:t>
      </w:r>
      <w:r w:rsidRPr="00A80FE6">
        <w:rPr>
          <w:rFonts w:ascii="Times New Roman" w:hAnsi="Times New Roman" w:cs="Times New Roman"/>
          <w:sz w:val="24"/>
          <w:szCs w:val="24"/>
        </w:rPr>
        <w:t>mk</w:t>
      </w:r>
    </w:p>
    <w:p w14:paraId="20202131" w14:textId="03708623" w:rsidR="00BD5810" w:rsidRPr="00A80FE6" w:rsidRDefault="00BD5810" w:rsidP="00A1696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ECD5" w14:textId="50A3222C" w:rsidR="00A80FE6" w:rsidRDefault="00A80FE6" w:rsidP="00A16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(</w:t>
      </w:r>
      <w:r w:rsidR="00C72994">
        <w:rPr>
          <w:rFonts w:ascii="Times New Roman" w:hAnsi="Times New Roman" w:cs="Times New Roman"/>
          <w:sz w:val="24"/>
          <w:szCs w:val="24"/>
        </w:rPr>
        <w:t>d</w:t>
      </w:r>
      <w:r w:rsidRPr="00A80FE6">
        <w:rPr>
          <w:rFonts w:ascii="Times New Roman" w:hAnsi="Times New Roman" w:cs="Times New Roman"/>
          <w:sz w:val="24"/>
          <w:szCs w:val="24"/>
        </w:rPr>
        <w:t>)  State one factor that influences price of a good or service.</w:t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FE6">
        <w:rPr>
          <w:rFonts w:ascii="Times New Roman" w:hAnsi="Times New Roman" w:cs="Times New Roman"/>
          <w:sz w:val="24"/>
          <w:szCs w:val="24"/>
        </w:rPr>
        <w:t>½mk</w:t>
      </w:r>
    </w:p>
    <w:p w14:paraId="3BEFB69F" w14:textId="43338C1E" w:rsidR="00B07472" w:rsidRPr="00BD5810" w:rsidRDefault="00BD5810" w:rsidP="00BD5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63DC800" w14:textId="4D2023B7" w:rsidR="00B07472" w:rsidRPr="00A80FE6" w:rsidRDefault="00B07472" w:rsidP="00A80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The diagram below illustrates crop diseases, study the diagrams carefully and answer the questions that follow.</w:t>
      </w:r>
    </w:p>
    <w:p w14:paraId="56173B9E" w14:textId="008A6E02" w:rsidR="00B07472" w:rsidRPr="00B07472" w:rsidRDefault="00B07472" w:rsidP="00B07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5D8BF" wp14:editId="2458DFB2">
            <wp:extent cx="3905250" cy="2159217"/>
            <wp:effectExtent l="0" t="0" r="0" b="0"/>
            <wp:docPr id="3" name="Picture 1" descr="E:\scans\2019062103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3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545" r="19231" b="5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477" cy="216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E9F79" w14:textId="5AF7D762" w:rsidR="00B07472" w:rsidRPr="00B07472" w:rsidRDefault="00B07472" w:rsidP="00A169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Identify the crop disease illustrate in the diagrams.</w:t>
      </w:r>
    </w:p>
    <w:p w14:paraId="353531E6" w14:textId="0312F27F" w:rsidR="00B07472" w:rsidRPr="00B07472" w:rsidRDefault="00B07472" w:rsidP="00A16968">
      <w:pPr>
        <w:pStyle w:val="ListParagraph"/>
        <w:spacing w:line="36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P</w:t>
      </w:r>
      <w:r w:rsidR="00F74D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3AE1E5AD" w14:textId="08EDAAF0" w:rsidR="00B07472" w:rsidRPr="00B07472" w:rsidRDefault="00B07472" w:rsidP="00B07472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Q</w:t>
      </w:r>
      <w:r w:rsidR="00F74D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493B078D" w14:textId="60C862BC" w:rsidR="00B07472" w:rsidRDefault="00B07472" w:rsidP="00A169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 xml:space="preserve">Give the causative agent for each of </w:t>
      </w:r>
      <w:r w:rsidR="00F74D1B" w:rsidRPr="00B07472">
        <w:rPr>
          <w:rFonts w:ascii="Times New Roman" w:hAnsi="Times New Roman" w:cs="Times New Roman"/>
          <w:sz w:val="24"/>
          <w:szCs w:val="24"/>
        </w:rPr>
        <w:t>the diseases</w:t>
      </w:r>
      <w:r w:rsidRPr="00B07472">
        <w:rPr>
          <w:rFonts w:ascii="Times New Roman" w:hAnsi="Times New Roman" w:cs="Times New Roman"/>
          <w:sz w:val="24"/>
          <w:szCs w:val="24"/>
        </w:rPr>
        <w:t xml:space="preserve"> illustrated above.</w:t>
      </w:r>
    </w:p>
    <w:p w14:paraId="68B7E330" w14:textId="20C36088" w:rsidR="00B07472" w:rsidRDefault="00B07472" w:rsidP="00A16968">
      <w:pPr>
        <w:pStyle w:val="ListParagraph"/>
        <w:spacing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P</w:t>
      </w:r>
      <w:r w:rsidR="00F74D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4B8318AF" w14:textId="025AF361" w:rsidR="00B07472" w:rsidRPr="00B07472" w:rsidRDefault="00B07472" w:rsidP="00B07472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Q</w:t>
      </w:r>
      <w:r w:rsidR="00F74D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7F56C903" w14:textId="76377A62" w:rsidR="00B07472" w:rsidRDefault="00B07472" w:rsidP="00A1696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State one cultural method used in the control of disease illustrated by Q.</w:t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28E13887" w14:textId="0456E3CD" w:rsidR="00B07472" w:rsidRDefault="00F74D1B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773E9119" w14:textId="77777777" w:rsidR="002D3519" w:rsidRDefault="002D3519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6BD6A84C" w14:textId="77777777" w:rsidR="002D3519" w:rsidRDefault="002D3519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05200A6" w14:textId="77777777" w:rsidR="00A7205D" w:rsidRDefault="00A7205D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5359101C" w14:textId="77777777" w:rsidR="00A7205D" w:rsidRDefault="00A7205D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195CB56C" w14:textId="77777777" w:rsidR="00A7205D" w:rsidRDefault="00A7205D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23C8985C" w14:textId="77777777" w:rsidR="00A7205D" w:rsidRDefault="00A7205D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0D211559" w14:textId="77777777" w:rsidR="002D3519" w:rsidRPr="00B07472" w:rsidRDefault="002D3519" w:rsidP="00616210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14:paraId="3F6A7752" w14:textId="3D6D8679" w:rsidR="00B07472" w:rsidRPr="00A80FE6" w:rsidRDefault="00B07472" w:rsidP="00A80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lastRenderedPageBreak/>
        <w:t xml:space="preserve">Below is an illustration of an activity carried out in agroforestry. </w:t>
      </w:r>
    </w:p>
    <w:p w14:paraId="727048BF" w14:textId="77777777" w:rsidR="00B07472" w:rsidRPr="00B07472" w:rsidRDefault="00B07472" w:rsidP="00B07472">
      <w:pPr>
        <w:rPr>
          <w:rFonts w:ascii="Times New Roman" w:hAnsi="Times New Roman" w:cs="Times New Roman"/>
          <w:sz w:val="24"/>
          <w:szCs w:val="24"/>
        </w:rPr>
      </w:pPr>
    </w:p>
    <w:p w14:paraId="4DDB832C" w14:textId="06EC5E3E" w:rsidR="00B07472" w:rsidRPr="00B07472" w:rsidRDefault="00B07472" w:rsidP="00B07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6ED08" wp14:editId="02AB7677">
            <wp:extent cx="3900394" cy="2162175"/>
            <wp:effectExtent l="0" t="0" r="5080" b="0"/>
            <wp:docPr id="4" name="Picture 1" descr="E:\scans\2019062103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34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039" t="15550" r="21474" b="65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598" cy="216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6E7F4" w14:textId="02A05F0F" w:rsidR="00B07472" w:rsidRDefault="00B07472" w:rsidP="00A1696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Identify the activity being carried out in the above diagram.</w:t>
      </w:r>
      <w:r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75AEE23B" w14:textId="2E40F219" w:rsidR="00F74D1B" w:rsidRPr="00B07472" w:rsidRDefault="00F74D1B" w:rsidP="00F74D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AF1E715" w14:textId="6C59D891" w:rsidR="00B07472" w:rsidRDefault="00B07472" w:rsidP="00A1696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State two reasons for carrying out the activity identified above.</w:t>
      </w:r>
      <w:r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2mks</w:t>
      </w:r>
    </w:p>
    <w:p w14:paraId="362AC388" w14:textId="3A378632" w:rsidR="00F74D1B" w:rsidRPr="00B07472" w:rsidRDefault="00F74D1B" w:rsidP="00A1696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6E2DE" w14:textId="5F4787F1" w:rsidR="00B07472" w:rsidRDefault="00B07472" w:rsidP="00A1696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 xml:space="preserve">Name two </w:t>
      </w:r>
      <w:r w:rsidR="000046FA">
        <w:rPr>
          <w:rFonts w:ascii="Times New Roman" w:hAnsi="Times New Roman" w:cs="Times New Roman"/>
          <w:sz w:val="24"/>
          <w:szCs w:val="24"/>
        </w:rPr>
        <w:t>types of tree nurseries</w:t>
      </w:r>
      <w:r w:rsidR="000046FA">
        <w:rPr>
          <w:rFonts w:ascii="Times New Roman" w:hAnsi="Times New Roman" w:cs="Times New Roman"/>
          <w:sz w:val="24"/>
          <w:szCs w:val="24"/>
        </w:rPr>
        <w:tab/>
      </w:r>
      <w:r w:rsidR="000046FA">
        <w:rPr>
          <w:rFonts w:ascii="Times New Roman" w:hAnsi="Times New Roman" w:cs="Times New Roman"/>
          <w:sz w:val="24"/>
          <w:szCs w:val="24"/>
        </w:rPr>
        <w:tab/>
      </w:r>
      <w:r w:rsidR="000046FA">
        <w:rPr>
          <w:rFonts w:ascii="Times New Roman" w:hAnsi="Times New Roman" w:cs="Times New Roman"/>
          <w:sz w:val="24"/>
          <w:szCs w:val="24"/>
        </w:rPr>
        <w:tab/>
      </w:r>
      <w:r w:rsidR="000046FA">
        <w:rPr>
          <w:rFonts w:ascii="Times New Roman" w:hAnsi="Times New Roman" w:cs="Times New Roman"/>
          <w:sz w:val="24"/>
          <w:szCs w:val="24"/>
        </w:rPr>
        <w:tab/>
      </w:r>
      <w:r w:rsidR="000046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="00F74D1B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2mks</w:t>
      </w:r>
    </w:p>
    <w:p w14:paraId="20E24A40" w14:textId="0DB926CB" w:rsidR="00F74D1B" w:rsidRPr="00B07472" w:rsidRDefault="00601FCE" w:rsidP="00A1696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AC053" w14:textId="35273BD8" w:rsidR="00B07472" w:rsidRPr="00A80FE6" w:rsidRDefault="00B07472" w:rsidP="00A80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0FE6">
        <w:rPr>
          <w:rFonts w:ascii="Times New Roman" w:hAnsi="Times New Roman" w:cs="Times New Roman"/>
          <w:sz w:val="24"/>
          <w:szCs w:val="24"/>
        </w:rPr>
        <w:t>The diagrams below illustrate field management practices.  Study them carefully and answer the questions that follow.</w:t>
      </w:r>
    </w:p>
    <w:p w14:paraId="12912EA2" w14:textId="77777777" w:rsidR="00B07472" w:rsidRPr="00B07472" w:rsidRDefault="00B07472" w:rsidP="00B074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04FD03" wp14:editId="5F499135">
            <wp:extent cx="3179853" cy="2286000"/>
            <wp:effectExtent l="0" t="0" r="1905" b="0"/>
            <wp:docPr id="5" name="Picture 2" descr="E:\scans\2019062103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ans\20190621035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776" t="24404" r="21635" b="5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22" cy="230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65B31" w14:textId="77777777" w:rsidR="00B07472" w:rsidRDefault="00B07472" w:rsidP="00A1696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Identify the field practices.</w:t>
      </w:r>
    </w:p>
    <w:p w14:paraId="23F92FD7" w14:textId="0CD0E82E" w:rsidR="00B07472" w:rsidRDefault="00B07472" w:rsidP="00A1696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M</w:t>
      </w:r>
      <w:r w:rsidR="00601F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601FCE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2FDCB0A4" w14:textId="43641D68" w:rsidR="00B07472" w:rsidRPr="00B07472" w:rsidRDefault="00B07472" w:rsidP="00B0747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N</w:t>
      </w:r>
      <w:r w:rsidR="00601F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 w:rsidR="00601FCE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3C64667B" w14:textId="09A27DC8" w:rsidR="00B07472" w:rsidRDefault="00B07472" w:rsidP="00C957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lastRenderedPageBreak/>
        <w:t xml:space="preserve">Name a crop that can be managed using management (M) above. </w:t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1mk</w:t>
      </w:r>
    </w:p>
    <w:p w14:paraId="3A7B6CB6" w14:textId="7EF0B92C" w:rsidR="00A16968" w:rsidRPr="00B07472" w:rsidRDefault="00A16968" w:rsidP="00A169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A7205D">
        <w:rPr>
          <w:rFonts w:ascii="Times New Roman" w:hAnsi="Times New Roman" w:cs="Times New Roman"/>
          <w:sz w:val="24"/>
          <w:szCs w:val="24"/>
        </w:rPr>
        <w:t>…………</w:t>
      </w:r>
    </w:p>
    <w:p w14:paraId="72BC486F" w14:textId="72949345" w:rsidR="00B07472" w:rsidRPr="00B07472" w:rsidRDefault="00B07472" w:rsidP="00C957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 xml:space="preserve">Give one reason for carrying out each of the management practices above. </w:t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="00F66E16">
        <w:rPr>
          <w:rFonts w:ascii="Times New Roman" w:hAnsi="Times New Roman" w:cs="Times New Roman"/>
          <w:sz w:val="24"/>
          <w:szCs w:val="24"/>
        </w:rPr>
        <w:tab/>
      </w:r>
      <w:r w:rsidRPr="00B07472">
        <w:rPr>
          <w:rFonts w:ascii="Times New Roman" w:hAnsi="Times New Roman" w:cs="Times New Roman"/>
          <w:sz w:val="24"/>
          <w:szCs w:val="24"/>
        </w:rPr>
        <w:t>2mks</w:t>
      </w:r>
    </w:p>
    <w:p w14:paraId="54115CC5" w14:textId="5460061D" w:rsidR="00B07472" w:rsidRDefault="00B07472" w:rsidP="00C95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M</w:t>
      </w:r>
      <w:r w:rsidR="00F66E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9BAFC0C" w14:textId="7C261C1A" w:rsidR="001122E0" w:rsidRPr="00C9579E" w:rsidRDefault="00B07472" w:rsidP="00C957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7472">
        <w:rPr>
          <w:rFonts w:ascii="Times New Roman" w:hAnsi="Times New Roman" w:cs="Times New Roman"/>
          <w:sz w:val="24"/>
          <w:szCs w:val="24"/>
        </w:rPr>
        <w:t>N</w:t>
      </w:r>
      <w:r w:rsidR="00F66E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4F9E5BF" w14:textId="64EBAD67" w:rsidR="001122E0" w:rsidRPr="00A80FE6" w:rsidRDefault="001122E0" w:rsidP="00A80FE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E6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C(40mks)</w:t>
      </w:r>
    </w:p>
    <w:p w14:paraId="76B4C71C" w14:textId="38C076C7" w:rsidR="001122E0" w:rsidRPr="00A80FE6" w:rsidRDefault="001122E0" w:rsidP="00A80FE6">
      <w:pPr>
        <w:pStyle w:val="ListParagraph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0F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Answer only two questions from this section in the spaces provided after question</w:t>
      </w:r>
      <w:r w:rsidR="00A720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28</w:t>
      </w:r>
    </w:p>
    <w:p w14:paraId="6D073FA8" w14:textId="3C281EA6" w:rsidR="001122E0" w:rsidRDefault="00A80FE6" w:rsidP="00A80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122E0">
        <w:rPr>
          <w:rFonts w:ascii="Times New Roman" w:hAnsi="Times New Roman" w:cs="Times New Roman"/>
          <w:sz w:val="24"/>
          <w:szCs w:val="24"/>
        </w:rPr>
        <w:t>Explain five government policies that influence Agriculture in Kenya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5mks</w:t>
      </w:r>
    </w:p>
    <w:p w14:paraId="1194EABD" w14:textId="1806CFDA" w:rsidR="001122E0" w:rsidRDefault="00A80FE6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122E0">
        <w:rPr>
          <w:rFonts w:ascii="Times New Roman" w:hAnsi="Times New Roman" w:cs="Times New Roman"/>
          <w:sz w:val="24"/>
          <w:szCs w:val="24"/>
        </w:rPr>
        <w:t xml:space="preserve">Outline five importance of budding and grafting </w:t>
      </w:r>
      <w:r w:rsidR="000046FA">
        <w:rPr>
          <w:rFonts w:ascii="Times New Roman" w:hAnsi="Times New Roman" w:cs="Times New Roman"/>
          <w:sz w:val="24"/>
          <w:szCs w:val="24"/>
        </w:rPr>
        <w:t xml:space="preserve">in </w:t>
      </w:r>
      <w:r w:rsidR="001122E0">
        <w:rPr>
          <w:rFonts w:ascii="Times New Roman" w:hAnsi="Times New Roman" w:cs="Times New Roman"/>
          <w:sz w:val="24"/>
          <w:szCs w:val="24"/>
        </w:rPr>
        <w:t>orange production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5mks</w:t>
      </w:r>
    </w:p>
    <w:p w14:paraId="725D5252" w14:textId="695A915A" w:rsidR="001122E0" w:rsidRDefault="00A80FE6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122E0">
        <w:rPr>
          <w:rFonts w:ascii="Times New Roman" w:hAnsi="Times New Roman" w:cs="Times New Roman"/>
          <w:sz w:val="24"/>
          <w:szCs w:val="24"/>
        </w:rPr>
        <w:t>State and explain five factors that influence mass wasting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10mks</w:t>
      </w:r>
    </w:p>
    <w:p w14:paraId="0EAADB9A" w14:textId="77777777" w:rsidR="001122E0" w:rsidRDefault="001122E0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A01AB2" w14:textId="5307C113" w:rsidR="001122E0" w:rsidRDefault="00A80FE6" w:rsidP="00A80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1122E0">
        <w:rPr>
          <w:rFonts w:ascii="Times New Roman" w:hAnsi="Times New Roman" w:cs="Times New Roman"/>
          <w:sz w:val="24"/>
          <w:szCs w:val="24"/>
        </w:rPr>
        <w:t>Explain four precautions considered when harvesting pyrethrum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4mks</w:t>
      </w:r>
    </w:p>
    <w:p w14:paraId="5AE960B2" w14:textId="5FB8BD5F" w:rsidR="001122E0" w:rsidRDefault="00A80FE6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1122E0">
        <w:rPr>
          <w:rFonts w:ascii="Times New Roman" w:hAnsi="Times New Roman" w:cs="Times New Roman"/>
          <w:sz w:val="24"/>
          <w:szCs w:val="24"/>
        </w:rPr>
        <w:t>Outline four factors that determine the quality of hay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4mks</w:t>
      </w:r>
    </w:p>
    <w:p w14:paraId="570AD695" w14:textId="18AEC480" w:rsidR="001122E0" w:rsidRDefault="00A80FE6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1122E0">
        <w:rPr>
          <w:rFonts w:ascii="Times New Roman" w:hAnsi="Times New Roman" w:cs="Times New Roman"/>
          <w:sz w:val="24"/>
          <w:szCs w:val="24"/>
        </w:rPr>
        <w:t>State and explain six methods of fertilizer application in crop production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12mks</w:t>
      </w:r>
    </w:p>
    <w:p w14:paraId="3066A36B" w14:textId="77777777" w:rsidR="001122E0" w:rsidRDefault="001122E0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E93D4A" w14:textId="2ADA8F6C" w:rsidR="001122E0" w:rsidRDefault="00A80FE6" w:rsidP="00A80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122E0">
        <w:rPr>
          <w:rFonts w:ascii="Times New Roman" w:hAnsi="Times New Roman" w:cs="Times New Roman"/>
          <w:sz w:val="24"/>
          <w:szCs w:val="24"/>
        </w:rPr>
        <w:t>Outline eight principles of a co-operative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8mks</w:t>
      </w:r>
    </w:p>
    <w:p w14:paraId="7147ED52" w14:textId="1AF399DC" w:rsidR="001122E0" w:rsidRDefault="00A80FE6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122E0">
        <w:rPr>
          <w:rFonts w:ascii="Times New Roman" w:hAnsi="Times New Roman" w:cs="Times New Roman"/>
          <w:sz w:val="24"/>
          <w:szCs w:val="24"/>
        </w:rPr>
        <w:t>Describe the procedure of transplanting a tree seedling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6mks</w:t>
      </w:r>
    </w:p>
    <w:p w14:paraId="7ACC7D1B" w14:textId="232CE333" w:rsidR="001122E0" w:rsidRPr="001122E0" w:rsidRDefault="00A80FE6" w:rsidP="001122E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122E0">
        <w:rPr>
          <w:rFonts w:ascii="Times New Roman" w:hAnsi="Times New Roman" w:cs="Times New Roman"/>
          <w:sz w:val="24"/>
          <w:szCs w:val="24"/>
        </w:rPr>
        <w:t>Give six importance of drainage as a method of land reclamation</w:t>
      </w:r>
      <w:r w:rsidR="001122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22E0">
        <w:rPr>
          <w:rFonts w:ascii="Times New Roman" w:hAnsi="Times New Roman" w:cs="Times New Roman"/>
          <w:sz w:val="24"/>
          <w:szCs w:val="24"/>
        </w:rPr>
        <w:t>6mks</w:t>
      </w:r>
    </w:p>
    <w:p w14:paraId="7D065F29" w14:textId="77777777" w:rsidR="005F0709" w:rsidRDefault="005F0709">
      <w:pPr>
        <w:rPr>
          <w:rFonts w:ascii="Times New Roman" w:hAnsi="Times New Roman" w:cs="Times New Roman"/>
          <w:sz w:val="24"/>
          <w:szCs w:val="24"/>
        </w:rPr>
      </w:pPr>
    </w:p>
    <w:p w14:paraId="04497B9C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32535540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36B6E15F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4FCF6D8D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226F1671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55FED7D2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2176F92C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32029AB8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0F8126E7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630BDD3D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20E10989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10C3FC9D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37175E29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631DF906" w14:textId="77777777" w:rsidR="007731C3" w:rsidRDefault="007731C3">
      <w:pPr>
        <w:rPr>
          <w:rFonts w:ascii="Times New Roman" w:hAnsi="Times New Roman" w:cs="Times New Roman"/>
          <w:sz w:val="24"/>
          <w:szCs w:val="24"/>
        </w:rPr>
      </w:pPr>
    </w:p>
    <w:p w14:paraId="3662360A" w14:textId="2382CEFE" w:rsidR="007731C3" w:rsidRPr="00B07472" w:rsidRDefault="00773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731C3" w:rsidRPr="00B07472" w:rsidSect="00B0747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F792D" w14:textId="77777777" w:rsidR="00EC555A" w:rsidRDefault="00EC555A" w:rsidP="00DD275D">
      <w:pPr>
        <w:spacing w:after="0" w:line="240" w:lineRule="auto"/>
      </w:pPr>
      <w:r>
        <w:separator/>
      </w:r>
    </w:p>
  </w:endnote>
  <w:endnote w:type="continuationSeparator" w:id="0">
    <w:p w14:paraId="7BDBC6F8" w14:textId="77777777" w:rsidR="00EC555A" w:rsidRDefault="00EC555A" w:rsidP="00DD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564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17209EC" w14:textId="75138740" w:rsidR="00DD275D" w:rsidRDefault="00DD275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C2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C2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0499C" w14:textId="77777777" w:rsidR="00DD275D" w:rsidRDefault="00DD2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3DF8D" w14:textId="77777777" w:rsidR="00EC555A" w:rsidRDefault="00EC555A" w:rsidP="00DD275D">
      <w:pPr>
        <w:spacing w:after="0" w:line="240" w:lineRule="auto"/>
      </w:pPr>
      <w:r>
        <w:separator/>
      </w:r>
    </w:p>
  </w:footnote>
  <w:footnote w:type="continuationSeparator" w:id="0">
    <w:p w14:paraId="53E7CD43" w14:textId="77777777" w:rsidR="00EC555A" w:rsidRDefault="00EC555A" w:rsidP="00DD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A0B"/>
    <w:multiLevelType w:val="hybridMultilevel"/>
    <w:tmpl w:val="2890A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3995"/>
    <w:multiLevelType w:val="hybridMultilevel"/>
    <w:tmpl w:val="16E6B81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E6CA6"/>
    <w:multiLevelType w:val="hybridMultilevel"/>
    <w:tmpl w:val="C7B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A2EC7"/>
    <w:multiLevelType w:val="hybridMultilevel"/>
    <w:tmpl w:val="6F602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95E32"/>
    <w:multiLevelType w:val="hybridMultilevel"/>
    <w:tmpl w:val="78302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43581"/>
    <w:multiLevelType w:val="hybridMultilevel"/>
    <w:tmpl w:val="127E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143C68">
      <w:start w:val="1"/>
      <w:numFmt w:val="lowerLetter"/>
      <w:lvlText w:val="%2)"/>
      <w:lvlJc w:val="left"/>
      <w:pPr>
        <w:ind w:left="14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72"/>
    <w:rsid w:val="000046FA"/>
    <w:rsid w:val="000613F1"/>
    <w:rsid w:val="00095899"/>
    <w:rsid w:val="000D7590"/>
    <w:rsid w:val="001122E0"/>
    <w:rsid w:val="002D3519"/>
    <w:rsid w:val="002E486F"/>
    <w:rsid w:val="00360D2F"/>
    <w:rsid w:val="004B710C"/>
    <w:rsid w:val="00546E27"/>
    <w:rsid w:val="005F0709"/>
    <w:rsid w:val="00601FCE"/>
    <w:rsid w:val="00616210"/>
    <w:rsid w:val="00671483"/>
    <w:rsid w:val="00746883"/>
    <w:rsid w:val="007731C3"/>
    <w:rsid w:val="007F7B91"/>
    <w:rsid w:val="008268AA"/>
    <w:rsid w:val="009540C2"/>
    <w:rsid w:val="00993D4B"/>
    <w:rsid w:val="00A16968"/>
    <w:rsid w:val="00A7205D"/>
    <w:rsid w:val="00A80FE6"/>
    <w:rsid w:val="00AD086C"/>
    <w:rsid w:val="00AD715C"/>
    <w:rsid w:val="00AF2683"/>
    <w:rsid w:val="00B07472"/>
    <w:rsid w:val="00B110C6"/>
    <w:rsid w:val="00BD5810"/>
    <w:rsid w:val="00BE2FF0"/>
    <w:rsid w:val="00C72994"/>
    <w:rsid w:val="00C9579E"/>
    <w:rsid w:val="00DD275D"/>
    <w:rsid w:val="00E42C23"/>
    <w:rsid w:val="00EB0A8F"/>
    <w:rsid w:val="00EC555A"/>
    <w:rsid w:val="00EF57E1"/>
    <w:rsid w:val="00F66E16"/>
    <w:rsid w:val="00F74D1B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8070"/>
  <w15:chartTrackingRefBased/>
  <w15:docId w15:val="{3D229185-25E8-4FD2-A163-6DEE8ED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72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472"/>
    <w:pPr>
      <w:ind w:left="720"/>
      <w:contextualSpacing/>
    </w:pPr>
  </w:style>
  <w:style w:type="table" w:styleId="TableGrid">
    <w:name w:val="Table Grid"/>
    <w:basedOn w:val="TableNormal"/>
    <w:uiPriority w:val="59"/>
    <w:rsid w:val="00AF268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5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75D"/>
    <w:rPr>
      <w:rFonts w:eastAsiaTheme="minorEastAsia"/>
      <w:kern w:val="0"/>
      <w14:ligatures w14:val="none"/>
    </w:rPr>
  </w:style>
  <w:style w:type="paragraph" w:styleId="NoSpacing">
    <w:name w:val="No Spacing"/>
    <w:uiPriority w:val="1"/>
    <w:qFormat/>
    <w:rsid w:val="00BE2FF0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Kipruto Limo</dc:creator>
  <cp:keywords/>
  <dc:description/>
  <cp:lastModifiedBy>Admin</cp:lastModifiedBy>
  <cp:revision>2</cp:revision>
  <dcterms:created xsi:type="dcterms:W3CDTF">2024-07-11T08:22:00Z</dcterms:created>
  <dcterms:modified xsi:type="dcterms:W3CDTF">2024-07-11T08:22:00Z</dcterms:modified>
</cp:coreProperties>
</file>