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9F" w:rsidRDefault="003A449F" w:rsidP="003A449F">
      <w:pPr>
        <w:spacing w:after="0" w:line="240" w:lineRule="auto"/>
        <w:jc w:val="center"/>
        <w:rPr>
          <w:rFonts w:eastAsia="Times New Roman"/>
          <w:b/>
        </w:rPr>
      </w:pPr>
      <w:r>
        <w:rPr>
          <w:b/>
          <w:noProof/>
        </w:rPr>
        <w:drawing>
          <wp:inline distT="0" distB="0" distL="0" distR="0" wp14:anchorId="6788D3D0" wp14:editId="0732B446">
            <wp:extent cx="171450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9F" w:rsidRDefault="003A449F" w:rsidP="003A449F">
      <w:pPr>
        <w:spacing w:after="0" w:line="240" w:lineRule="auto"/>
        <w:ind w:left="360"/>
        <w:jc w:val="center"/>
        <w:rPr>
          <w:rFonts w:eastAsia="Calibri"/>
          <w:b/>
          <w:sz w:val="48"/>
        </w:rPr>
      </w:pPr>
      <w:r>
        <w:rPr>
          <w:b/>
          <w:sz w:val="48"/>
        </w:rPr>
        <w:t>CEKENAS END OF TERM TWO EXAM-2022</w:t>
      </w:r>
    </w:p>
    <w:p w:rsidR="003A449F" w:rsidRDefault="003A449F" w:rsidP="003A449F">
      <w:pPr>
        <w:spacing w:after="0" w:line="240" w:lineRule="auto"/>
        <w:ind w:left="360"/>
        <w:jc w:val="center"/>
        <w:rPr>
          <w:b/>
          <w:sz w:val="36"/>
        </w:rPr>
      </w:pPr>
      <w:r>
        <w:rPr>
          <w:b/>
          <w:sz w:val="36"/>
        </w:rPr>
        <w:t>FORM FOUR EXAM</w:t>
      </w:r>
    </w:p>
    <w:p w:rsidR="003A449F" w:rsidRDefault="003A449F" w:rsidP="003A449F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Kenya Certificate of Secondary Education. (K.C.S.E)</w:t>
      </w:r>
    </w:p>
    <w:p w:rsidR="003A449F" w:rsidRDefault="003A449F" w:rsidP="003A449F">
      <w:pPr>
        <w:spacing w:after="0" w:line="240" w:lineRule="auto"/>
        <w:jc w:val="center"/>
        <w:rPr>
          <w:b/>
          <w:sz w:val="28"/>
        </w:rPr>
      </w:pPr>
      <w:r w:rsidRPr="008142B6">
        <w:rPr>
          <w:b/>
          <w:sz w:val="28"/>
        </w:rPr>
        <w:t xml:space="preserve">English paper </w:t>
      </w:r>
      <w:r>
        <w:rPr>
          <w:b/>
          <w:sz w:val="28"/>
        </w:rPr>
        <w:t>2</w:t>
      </w:r>
    </w:p>
    <w:p w:rsidR="003A449F" w:rsidRDefault="003A449F" w:rsidP="003A449F">
      <w:pPr>
        <w:spacing w:after="0" w:line="240" w:lineRule="auto"/>
        <w:jc w:val="center"/>
        <w:rPr>
          <w:b/>
          <w:sz w:val="28"/>
        </w:rPr>
      </w:pPr>
      <w:r w:rsidRPr="00FE3E19">
        <w:rPr>
          <w:b/>
          <w:sz w:val="28"/>
        </w:rPr>
        <w:t>101/2</w:t>
      </w:r>
    </w:p>
    <w:p w:rsidR="00CC6422" w:rsidRPr="00FE3E19" w:rsidRDefault="00CC6422" w:rsidP="003A449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Marking scheme</w:t>
      </w:r>
    </w:p>
    <w:p w:rsidR="003A449F" w:rsidRPr="00FE3E19" w:rsidRDefault="001F5215" w:rsidP="003A449F">
      <w:pPr>
        <w:spacing w:after="0" w:line="240" w:lineRule="auto"/>
        <w:rPr>
          <w:b/>
        </w:rPr>
      </w:pPr>
      <w:r w:rsidRPr="00FE3E19">
        <w:rPr>
          <w:b/>
        </w:rPr>
        <w:t>Question 1</w:t>
      </w:r>
    </w:p>
    <w:p w:rsidR="001F5215" w:rsidRDefault="001F5215" w:rsidP="001F5215">
      <w:pPr>
        <w:spacing w:after="0" w:line="240" w:lineRule="auto"/>
      </w:pPr>
      <w:r>
        <w:t xml:space="preserve">a) This is so because regardless of </w:t>
      </w:r>
      <w:r w:rsidR="00A81EBA">
        <w:t>age</w:t>
      </w:r>
      <w:r>
        <w:t xml:space="preserve">, gender, career or economic status smartphones are fast becoming ubiquitous. </w:t>
      </w:r>
      <w:r>
        <w:rPr>
          <w:rFonts w:ascii="Wingdings 2" w:hAnsi="Wingdings 2"/>
        </w:rPr>
        <w:t></w:t>
      </w:r>
      <w:r w:rsidR="00A81EBA">
        <w:t>2mks</w:t>
      </w:r>
    </w:p>
    <w:p w:rsidR="00774328" w:rsidRDefault="00774328" w:rsidP="001F5215">
      <w:pPr>
        <w:spacing w:after="0" w:line="240" w:lineRule="auto"/>
      </w:pPr>
      <w:r>
        <w:t>b) Texting/ mailing</w:t>
      </w:r>
    </w:p>
    <w:p w:rsidR="00774328" w:rsidRDefault="00774328" w:rsidP="001F5215">
      <w:pPr>
        <w:spacing w:after="0" w:line="240" w:lineRule="auto"/>
      </w:pPr>
      <w:r>
        <w:t>Checking bank balances</w:t>
      </w:r>
    </w:p>
    <w:p w:rsidR="00774328" w:rsidRDefault="00774328" w:rsidP="001F5215">
      <w:pPr>
        <w:spacing w:after="0" w:line="240" w:lineRule="auto"/>
      </w:pPr>
      <w:r>
        <w:t>Selling stuff on OLX</w:t>
      </w:r>
    </w:p>
    <w:p w:rsidR="00774328" w:rsidRDefault="00774328" w:rsidP="001F5215">
      <w:pPr>
        <w:spacing w:after="0" w:line="240" w:lineRule="auto"/>
      </w:pPr>
      <w:r>
        <w:t>Photo/ video sharing</w:t>
      </w:r>
    </w:p>
    <w:p w:rsidR="00774328" w:rsidRDefault="00774328" w:rsidP="001F5215">
      <w:pPr>
        <w:spacing w:after="0" w:line="240" w:lineRule="auto"/>
      </w:pPr>
      <w:r>
        <w:t>Surfing the net</w:t>
      </w:r>
    </w:p>
    <w:p w:rsidR="00774328" w:rsidRDefault="00774328" w:rsidP="001F5215">
      <w:pPr>
        <w:spacing w:after="0" w:line="240" w:lineRule="auto"/>
      </w:pPr>
      <w:r>
        <w:t>Making calls</w:t>
      </w:r>
    </w:p>
    <w:p w:rsidR="00774328" w:rsidRPr="0077006B" w:rsidRDefault="00774328" w:rsidP="0077006B">
      <w:pPr>
        <w:spacing w:after="0" w:line="240" w:lineRule="auto"/>
        <w:jc w:val="right"/>
        <w:rPr>
          <w:b/>
        </w:rPr>
      </w:pPr>
      <w:r w:rsidRPr="0077006B">
        <w:rPr>
          <w:b/>
        </w:rPr>
        <w:t>(Any 4x1=4mks)</w:t>
      </w:r>
    </w:p>
    <w:p w:rsidR="000D597F" w:rsidRPr="003A449F" w:rsidRDefault="000D597F" w:rsidP="001F5215">
      <w:pPr>
        <w:spacing w:after="0" w:line="240" w:lineRule="auto"/>
      </w:pPr>
    </w:p>
    <w:p w:rsidR="000D597F" w:rsidRDefault="000D597F">
      <w:r>
        <w:t>c) Bad habits</w:t>
      </w:r>
    </w:p>
    <w:p w:rsidR="000D597F" w:rsidRDefault="00E640E1">
      <w:r>
        <w:t>- T</w:t>
      </w:r>
      <w:r w:rsidR="000D597F">
        <w:t>exting and taking calls from the toilet.</w:t>
      </w:r>
    </w:p>
    <w:p w:rsidR="000D597F" w:rsidRDefault="000D597F">
      <w:r>
        <w:t>- Using the phone at dinner table church and funeral services</w:t>
      </w:r>
    </w:p>
    <w:p w:rsidR="000D597F" w:rsidRDefault="000D597F">
      <w:r>
        <w:t>- Texting while driving</w:t>
      </w:r>
    </w:p>
    <w:p w:rsidR="00E640E1" w:rsidRPr="0077006B" w:rsidRDefault="00E640E1" w:rsidP="0077006B">
      <w:pPr>
        <w:spacing w:after="0" w:line="240" w:lineRule="auto"/>
        <w:jc w:val="right"/>
        <w:rPr>
          <w:b/>
        </w:rPr>
      </w:pPr>
      <w:r w:rsidRPr="0077006B">
        <w:rPr>
          <w:b/>
        </w:rPr>
        <w:t>(Any 2x1=2mks)</w:t>
      </w:r>
    </w:p>
    <w:p w:rsidR="00E640E1" w:rsidRDefault="00E640E1">
      <w:pPr>
        <w:rPr>
          <w:u w:val="single"/>
        </w:rPr>
      </w:pPr>
      <w:bookmarkStart w:id="0" w:name="_GoBack"/>
      <w:bookmarkEnd w:id="0"/>
      <w:r>
        <w:rPr>
          <w:u w:val="single"/>
        </w:rPr>
        <w:t xml:space="preserve">Management </w:t>
      </w:r>
    </w:p>
    <w:p w:rsidR="00E640E1" w:rsidRDefault="00E640E1" w:rsidP="00E640E1">
      <w:pPr>
        <w:pStyle w:val="ListParagraph"/>
        <w:numPr>
          <w:ilvl w:val="0"/>
          <w:numId w:val="3"/>
        </w:numPr>
      </w:pPr>
      <w:r>
        <w:t xml:space="preserve">Refraining </w:t>
      </w:r>
    </w:p>
    <w:p w:rsidR="00E640E1" w:rsidRDefault="00E640E1" w:rsidP="00E640E1">
      <w:pPr>
        <w:pStyle w:val="ListParagraph"/>
        <w:numPr>
          <w:ilvl w:val="0"/>
          <w:numId w:val="3"/>
        </w:numPr>
      </w:pPr>
      <w:r>
        <w:t>Setting limits</w:t>
      </w:r>
    </w:p>
    <w:p w:rsidR="00E640E1" w:rsidRDefault="00E640E1" w:rsidP="00E640E1">
      <w:pPr>
        <w:pStyle w:val="ListParagraph"/>
        <w:numPr>
          <w:ilvl w:val="0"/>
          <w:numId w:val="3"/>
        </w:numPr>
      </w:pPr>
      <w:r>
        <w:t>Engaging with family and friends</w:t>
      </w:r>
    </w:p>
    <w:p w:rsidR="00E640E1" w:rsidRDefault="00E640E1" w:rsidP="00E640E1">
      <w:r>
        <w:t>d) When one’s phone lacks internet connection</w:t>
      </w:r>
      <w:r>
        <w:rPr>
          <w:rFonts w:ascii="Wingdings 2" w:hAnsi="Wingdings 2"/>
        </w:rPr>
        <w:t></w:t>
      </w:r>
      <w:r w:rsidR="007D250A">
        <w:t>1</w:t>
      </w:r>
    </w:p>
    <w:p w:rsidR="007D250A" w:rsidRDefault="007D250A" w:rsidP="00E640E1">
      <w:r>
        <w:t>When the phone is low on battery</w:t>
      </w:r>
      <w:r>
        <w:rPr>
          <w:rFonts w:ascii="Wingdings 2" w:hAnsi="Wingdings 2"/>
        </w:rPr>
        <w:t></w:t>
      </w:r>
      <w:r>
        <w:t>1</w:t>
      </w:r>
    </w:p>
    <w:p w:rsidR="007D250A" w:rsidRDefault="007D250A" w:rsidP="00E640E1">
      <w:r>
        <w:t xml:space="preserve">If it’s missing </w:t>
      </w:r>
      <w:r>
        <w:rPr>
          <w:rFonts w:ascii="Wingdings 2" w:hAnsi="Wingdings 2"/>
        </w:rPr>
        <w:t></w:t>
      </w:r>
      <w:r>
        <w:t>1</w:t>
      </w:r>
    </w:p>
    <w:p w:rsidR="007D250A" w:rsidRDefault="007D250A" w:rsidP="00E640E1">
      <w:r>
        <w:t>e) This is because common courtesy is often thrown out through the window when we are not on the phone.</w:t>
      </w:r>
      <w:r>
        <w:rPr>
          <w:rFonts w:ascii="Wingdings 2" w:hAnsi="Wingdings 2"/>
        </w:rPr>
        <w:t></w:t>
      </w:r>
      <w:r>
        <w:t>1</w:t>
      </w:r>
    </w:p>
    <w:p w:rsidR="007D250A" w:rsidRDefault="007D250A" w:rsidP="00E640E1">
      <w:r>
        <w:t xml:space="preserve">f) Some airports are now offering lounges that </w:t>
      </w:r>
      <w:r w:rsidR="00140E1B">
        <w:t>are cellphones free, aren’t they</w:t>
      </w:r>
      <w:proofErr w:type="gramStart"/>
      <w:r w:rsidR="00140E1B">
        <w:t>?</w:t>
      </w:r>
      <w:r w:rsidR="00140E1B">
        <w:rPr>
          <w:rFonts w:ascii="Wingdings 2" w:hAnsi="Wingdings 2"/>
        </w:rPr>
        <w:t></w:t>
      </w:r>
      <w:proofErr w:type="gramEnd"/>
      <w:r w:rsidR="00140E1B">
        <w:t>1</w:t>
      </w:r>
    </w:p>
    <w:p w:rsidR="00140E1B" w:rsidRDefault="00140E1B" w:rsidP="00E640E1">
      <w:r>
        <w:lastRenderedPageBreak/>
        <w:t>g) Apprehension/ cautionary/cautions on the use of phone.</w:t>
      </w:r>
    </w:p>
    <w:p w:rsidR="00140E1B" w:rsidRDefault="00140E1B" w:rsidP="00E640E1">
      <w:r>
        <w:t>He is not overly happy or sad with the invention.</w:t>
      </w:r>
    </w:p>
    <w:p w:rsidR="00140E1B" w:rsidRDefault="00140E1B" w:rsidP="00E640E1">
      <w:r>
        <w:t xml:space="preserve">h) </w:t>
      </w:r>
      <w:proofErr w:type="spellStart"/>
      <w:proofErr w:type="gramStart"/>
      <w:r>
        <w:t>i</w:t>
      </w:r>
      <w:proofErr w:type="spellEnd"/>
      <w:proofErr w:type="gramEnd"/>
      <w:r>
        <w:t>) A large number of</w:t>
      </w:r>
    </w:p>
    <w:p w:rsidR="00140E1B" w:rsidRDefault="00140E1B" w:rsidP="00E640E1">
      <w:r>
        <w:t xml:space="preserve">ii) </w:t>
      </w:r>
      <w:proofErr w:type="gramStart"/>
      <w:r>
        <w:t>very</w:t>
      </w:r>
      <w:proofErr w:type="gramEnd"/>
      <w:r>
        <w:t xml:space="preserve"> common</w:t>
      </w:r>
    </w:p>
    <w:p w:rsidR="00140E1B" w:rsidRDefault="00140E1B" w:rsidP="00E640E1">
      <w:r>
        <w:t xml:space="preserve">iii) </w:t>
      </w:r>
      <w:proofErr w:type="gramStart"/>
      <w:r>
        <w:t>a</w:t>
      </w:r>
      <w:proofErr w:type="gramEnd"/>
      <w:r>
        <w:t xml:space="preserve"> great amount of</w:t>
      </w:r>
    </w:p>
    <w:p w:rsidR="00BB6829" w:rsidRPr="0077006B" w:rsidRDefault="00BB6829" w:rsidP="00E640E1">
      <w:pPr>
        <w:rPr>
          <w:b/>
        </w:rPr>
      </w:pPr>
      <w:r w:rsidRPr="0077006B">
        <w:rPr>
          <w:b/>
        </w:rPr>
        <w:t>Question 2.</w:t>
      </w:r>
    </w:p>
    <w:p w:rsidR="00BB6829" w:rsidRDefault="00BB6829" w:rsidP="00BB6829">
      <w:r>
        <w:t xml:space="preserve">1. In the afternoon, the party breaks up amidst warm appreciation from the friends of </w:t>
      </w:r>
      <w:proofErr w:type="spellStart"/>
      <w:r w:rsidR="00D73876">
        <w:t>Oloisudori</w:t>
      </w:r>
      <w:proofErr w:type="spellEnd"/>
      <w:r w:rsidR="00D73876">
        <w:t xml:space="preserve">, Ole </w:t>
      </w:r>
      <w:proofErr w:type="spellStart"/>
      <w:r w:rsidR="00D73876">
        <w:t>Kaelo</w:t>
      </w:r>
      <w:proofErr w:type="spellEnd"/>
      <w:r w:rsidR="00D73876">
        <w:t xml:space="preserve"> is all smiles. He thinks he had been rated</w:t>
      </w:r>
      <w:r w:rsidR="00D73876">
        <w:rPr>
          <w:rFonts w:ascii="Wingdings 2" w:hAnsi="Wingdings 2"/>
        </w:rPr>
        <w:t></w:t>
      </w:r>
      <w:r w:rsidR="00D73876">
        <w:t xml:space="preserve">1mk a worthy companion of the likes of </w:t>
      </w:r>
      <w:proofErr w:type="spellStart"/>
      <w:r w:rsidR="00D73876">
        <w:t>Oloisudori</w:t>
      </w:r>
      <w:proofErr w:type="spellEnd"/>
      <w:r w:rsidR="000907D9">
        <w:t xml:space="preserve">. </w:t>
      </w:r>
      <w:proofErr w:type="spellStart"/>
      <w:r w:rsidR="000907D9">
        <w:t>Oloisudori</w:t>
      </w:r>
      <w:proofErr w:type="spellEnd"/>
      <w:r w:rsidR="000907D9">
        <w:t xml:space="preserve"> asks </w:t>
      </w:r>
      <w:r w:rsidR="000907D9">
        <w:rPr>
          <w:rFonts w:ascii="Wingdings 2" w:hAnsi="Wingdings 2"/>
        </w:rPr>
        <w:t></w:t>
      </w:r>
      <w:r w:rsidR="000907D9">
        <w:t xml:space="preserve">1mk his friends what they thought of the girl and it is thumbs up by all the three </w:t>
      </w:r>
      <w:proofErr w:type="spellStart"/>
      <w:r w:rsidR="000907D9">
        <w:t>declearing</w:t>
      </w:r>
      <w:proofErr w:type="spellEnd"/>
      <w:r w:rsidR="000907D9">
        <w:t xml:space="preserve"> that she is the catch of the year.</w:t>
      </w:r>
      <w:r w:rsidR="000907D9">
        <w:rPr>
          <w:rFonts w:ascii="Wingdings 2" w:hAnsi="Wingdings 2"/>
        </w:rPr>
        <w:t></w:t>
      </w:r>
      <w:r w:rsidR="000907D9">
        <w:t>1mk</w:t>
      </w:r>
    </w:p>
    <w:p w:rsidR="000907D9" w:rsidRDefault="000907D9" w:rsidP="00BB6829">
      <w:r>
        <w:t xml:space="preserve">2. Dialogue </w:t>
      </w:r>
      <w:r w:rsidR="001C37DE">
        <w:t>between Taiyo and her father</w:t>
      </w:r>
    </w:p>
    <w:p w:rsidR="001C37DE" w:rsidRDefault="001C37DE" w:rsidP="00BB6829">
      <w:r>
        <w:t xml:space="preserve">Local dialect – </w:t>
      </w:r>
      <w:proofErr w:type="spellStart"/>
      <w:r>
        <w:t>Papai</w:t>
      </w:r>
      <w:proofErr w:type="spellEnd"/>
    </w:p>
    <w:p w:rsidR="001C37DE" w:rsidRDefault="001C37DE" w:rsidP="00BB6829">
      <w:r>
        <w:t xml:space="preserve">Flashback – “Like Joseph </w:t>
      </w:r>
      <w:proofErr w:type="spellStart"/>
      <w:r>
        <w:t>Parmuat</w:t>
      </w:r>
      <w:proofErr w:type="spellEnd"/>
      <w:r>
        <w:t xml:space="preserve"> had told them lead him into a murky alley and then turn round to extort the impossible </w:t>
      </w:r>
      <w:r w:rsidR="00096806">
        <w:t>from him.</w:t>
      </w:r>
    </w:p>
    <w:p w:rsidR="00096806" w:rsidRPr="0077006B" w:rsidRDefault="00096806" w:rsidP="0077006B">
      <w:pPr>
        <w:jc w:val="right"/>
        <w:rPr>
          <w:b/>
        </w:rPr>
      </w:pPr>
      <w:r w:rsidRPr="0077006B">
        <w:rPr>
          <w:b/>
        </w:rPr>
        <w:t>(Identification 1mk explanation 1mk)</w:t>
      </w:r>
    </w:p>
    <w:p w:rsidR="00096806" w:rsidRDefault="00096806" w:rsidP="00BB6829">
      <w:r>
        <w:t>3. Taiyo had high hopes</w:t>
      </w:r>
      <w:r>
        <w:rPr>
          <w:rFonts w:ascii="Wingdings 2" w:hAnsi="Wingdings 2"/>
        </w:rPr>
        <w:t></w:t>
      </w:r>
      <w:r>
        <w:t xml:space="preserve">1mk that her father would grant her permission to attend a music extravaganza in Mombasa. </w:t>
      </w:r>
      <w:r w:rsidR="009946DB">
        <w:t>Her father stubbornly declined</w:t>
      </w:r>
      <w:r w:rsidR="00BD318D">
        <w:rPr>
          <w:rFonts w:ascii="Wingdings 2" w:hAnsi="Wingdings 2"/>
        </w:rPr>
        <w:t></w:t>
      </w:r>
      <w:r w:rsidR="00BD318D">
        <w:t xml:space="preserve">1mk </w:t>
      </w:r>
      <w:r w:rsidR="009946DB">
        <w:t>claiming that none of his family members would demean him/herself to such an extent.</w:t>
      </w:r>
      <w:r w:rsidR="009946DB">
        <w:rPr>
          <w:rFonts w:ascii="Wingdings 2" w:hAnsi="Wingdings 2"/>
        </w:rPr>
        <w:t></w:t>
      </w:r>
      <w:r w:rsidR="009946DB">
        <w:t>1mk</w:t>
      </w:r>
      <w:r w:rsidR="00BD318D">
        <w:t>. (3mks)</w:t>
      </w:r>
    </w:p>
    <w:p w:rsidR="00AD62B6" w:rsidRDefault="00AD62B6" w:rsidP="00BB6829">
      <w:r>
        <w:t xml:space="preserve">4. </w:t>
      </w:r>
      <w:proofErr w:type="spellStart"/>
      <w:proofErr w:type="gramStart"/>
      <w:r w:rsidR="0077006B">
        <w:t>i</w:t>
      </w:r>
      <w:proofErr w:type="spellEnd"/>
      <w:proofErr w:type="gramEnd"/>
      <w:r w:rsidR="0077006B">
        <w:t xml:space="preserve">) </w:t>
      </w:r>
      <w:r>
        <w:t xml:space="preserve">Love – love between </w:t>
      </w:r>
      <w:proofErr w:type="spellStart"/>
      <w:r>
        <w:t>Resian</w:t>
      </w:r>
      <w:proofErr w:type="spellEnd"/>
      <w:r>
        <w:t xml:space="preserve"> and her sister Taiyo</w:t>
      </w:r>
    </w:p>
    <w:p w:rsidR="00AD62B6" w:rsidRDefault="00AD62B6" w:rsidP="00AD62B6">
      <w:pPr>
        <w:ind w:left="720"/>
      </w:pPr>
      <w:r>
        <w:t xml:space="preserve">- Taiyo feels indebted to </w:t>
      </w:r>
      <w:proofErr w:type="spellStart"/>
      <w:r>
        <w:t>Resian</w:t>
      </w:r>
      <w:proofErr w:type="spellEnd"/>
      <w:r>
        <w:t xml:space="preserve"> </w:t>
      </w:r>
      <w:proofErr w:type="spellStart"/>
      <w:r>
        <w:t>forhaving</w:t>
      </w:r>
      <w:proofErr w:type="spellEnd"/>
      <w:r>
        <w:t xml:space="preserve"> never been able to come round and present her case. (Joining </w:t>
      </w:r>
      <w:proofErr w:type="spellStart"/>
      <w:r>
        <w:t>Egerton</w:t>
      </w:r>
      <w:proofErr w:type="spellEnd"/>
      <w:r>
        <w:t xml:space="preserve"> University)</w:t>
      </w:r>
    </w:p>
    <w:p w:rsidR="00AD62B6" w:rsidRDefault="0011377F" w:rsidP="00AD62B6">
      <w:r>
        <w:t xml:space="preserve">ii) Education – she and </w:t>
      </w:r>
      <w:proofErr w:type="spellStart"/>
      <w:r>
        <w:t>Resian</w:t>
      </w:r>
      <w:proofErr w:type="spellEnd"/>
      <w:r>
        <w:t xml:space="preserve"> had been waiting for their mother to tell them what their father’s response had been regarding their request to go back to </w:t>
      </w:r>
      <w:proofErr w:type="spellStart"/>
      <w:r>
        <w:t>Nakuru</w:t>
      </w:r>
      <w:proofErr w:type="spellEnd"/>
      <w:r>
        <w:t xml:space="preserve"> to enroll </w:t>
      </w:r>
      <w:r w:rsidR="000B58CB">
        <w:t xml:space="preserve">as students at </w:t>
      </w:r>
      <w:proofErr w:type="spellStart"/>
      <w:r w:rsidR="000B58CB">
        <w:t>Egerton</w:t>
      </w:r>
      <w:proofErr w:type="spellEnd"/>
      <w:r w:rsidR="000B58CB">
        <w:t xml:space="preserve"> University.</w:t>
      </w:r>
    </w:p>
    <w:p w:rsidR="000B58CB" w:rsidRPr="0077006B" w:rsidRDefault="000B58CB" w:rsidP="0077006B">
      <w:pPr>
        <w:jc w:val="right"/>
        <w:rPr>
          <w:b/>
        </w:rPr>
      </w:pPr>
      <w:r w:rsidRPr="0077006B">
        <w:rPr>
          <w:b/>
        </w:rPr>
        <w:t>(Identification 1mk explanation 1mk)</w:t>
      </w:r>
    </w:p>
    <w:p w:rsidR="000B58CB" w:rsidRDefault="000F660B" w:rsidP="00AD62B6">
      <w:r>
        <w:t>5. Mood of tense –</w:t>
      </w:r>
      <w:r w:rsidR="001C3064">
        <w:t xml:space="preserve"> I’m tensed mood- Taiyo tries to dig and get more information from the </w:t>
      </w:r>
      <w:proofErr w:type="spellStart"/>
      <w:r w:rsidR="001C3064">
        <w:t>the</w:t>
      </w:r>
      <w:proofErr w:type="spellEnd"/>
      <w:r w:rsidR="001C3064">
        <w:t xml:space="preserve"> father concernin</w:t>
      </w:r>
      <w:r w:rsidR="00DD5A5E">
        <w:t xml:space="preserve">g </w:t>
      </w:r>
      <w:proofErr w:type="spellStart"/>
      <w:r w:rsidR="00DD5A5E">
        <w:t>Oloisudori’s</w:t>
      </w:r>
      <w:proofErr w:type="spellEnd"/>
      <w:r w:rsidR="00DD5A5E">
        <w:t xml:space="preserve"> visit but the fath</w:t>
      </w:r>
      <w:r w:rsidR="001C3064">
        <w:t>er becomes irritated.</w:t>
      </w:r>
      <w:r w:rsidR="00781AA9">
        <w:t xml:space="preserve"> … </w:t>
      </w:r>
      <w:proofErr w:type="gramStart"/>
      <w:r w:rsidR="00781AA9">
        <w:t>she</w:t>
      </w:r>
      <w:proofErr w:type="gramEnd"/>
      <w:r w:rsidR="00781AA9">
        <w:t xml:space="preserve"> continued and rued it immediately for she noticed he was getting irritated.</w:t>
      </w:r>
    </w:p>
    <w:p w:rsidR="00781AA9" w:rsidRPr="00DD5A5E" w:rsidRDefault="00781AA9" w:rsidP="00DD5A5E">
      <w:pPr>
        <w:jc w:val="right"/>
        <w:rPr>
          <w:b/>
        </w:rPr>
      </w:pPr>
      <w:r w:rsidRPr="00DD5A5E">
        <w:rPr>
          <w:b/>
        </w:rPr>
        <w:t>(</w:t>
      </w:r>
      <w:r w:rsidR="008E5132" w:rsidRPr="00DD5A5E">
        <w:rPr>
          <w:b/>
        </w:rPr>
        <w:t>Identification 1mk explanation 1mk)</w:t>
      </w:r>
    </w:p>
    <w:p w:rsidR="008E5132" w:rsidRDefault="008E5132" w:rsidP="00AD62B6">
      <w:r>
        <w:t xml:space="preserve">6. </w:t>
      </w:r>
      <w:proofErr w:type="spellStart"/>
      <w:proofErr w:type="gramStart"/>
      <w:r>
        <w:t>i</w:t>
      </w:r>
      <w:proofErr w:type="spellEnd"/>
      <w:proofErr w:type="gramEnd"/>
      <w:r>
        <w:t xml:space="preserve">) The gifts that </w:t>
      </w:r>
      <w:proofErr w:type="spellStart"/>
      <w:r>
        <w:t>Oloisudori</w:t>
      </w:r>
      <w:proofErr w:type="spellEnd"/>
      <w:r>
        <w:t xml:space="preserve"> and his friends had brought to the </w:t>
      </w:r>
      <w:proofErr w:type="spellStart"/>
      <w:r w:rsidR="00F9651D">
        <w:t>Kaelos</w:t>
      </w:r>
      <w:proofErr w:type="spellEnd"/>
      <w:r w:rsidR="00F9651D">
        <w:t>. (</w:t>
      </w:r>
      <w:proofErr w:type="gramStart"/>
      <w:r w:rsidR="00F9651D">
        <w:t>for</w:t>
      </w:r>
      <w:proofErr w:type="gramEnd"/>
      <w:r w:rsidR="00F9651D">
        <w:t xml:space="preserve"> each member of the family)</w:t>
      </w:r>
    </w:p>
    <w:p w:rsidR="00F9651D" w:rsidRDefault="00F9651D" w:rsidP="00AD62B6">
      <w:r>
        <w:t>ii) Pretty golden brooch and twelve lengths</w:t>
      </w:r>
      <w:r w:rsidR="00DD5A5E">
        <w:t xml:space="preserve"> </w:t>
      </w:r>
      <w:r w:rsidR="0084341A">
        <w:t>of different kinds of material, golden pendant, a golden bracelet and a cutely designed golden ring.</w:t>
      </w:r>
    </w:p>
    <w:p w:rsidR="0084341A" w:rsidRPr="00DD5A5E" w:rsidRDefault="0084341A" w:rsidP="00DD5A5E">
      <w:pPr>
        <w:jc w:val="right"/>
        <w:rPr>
          <w:b/>
        </w:rPr>
      </w:pPr>
      <w:r w:rsidRPr="00DD5A5E">
        <w:rPr>
          <w:b/>
        </w:rPr>
        <w:t>(2 identification = 2 marks)</w:t>
      </w:r>
    </w:p>
    <w:p w:rsidR="00BC0508" w:rsidRDefault="00BC0508" w:rsidP="00AD62B6">
      <w:r>
        <w:t>7. Short tempered</w:t>
      </w:r>
      <w:r>
        <w:rPr>
          <w:rFonts w:ascii="Wingdings 2" w:hAnsi="Wingdings 2"/>
        </w:rPr>
        <w:t></w:t>
      </w:r>
      <w:r>
        <w:t xml:space="preserve"> - he snapped showing signs of a rising temper.</w:t>
      </w:r>
    </w:p>
    <w:p w:rsidR="00BC0508" w:rsidRDefault="00BC0508" w:rsidP="00AD62B6">
      <w:r>
        <w:lastRenderedPageBreak/>
        <w:t>(</w:t>
      </w:r>
      <w:r w:rsidR="002F67EC">
        <w:t>Identification</w:t>
      </w:r>
      <w:r>
        <w:t xml:space="preserve"> 1mk explanation 1mk)</w:t>
      </w:r>
    </w:p>
    <w:p w:rsidR="002F67EC" w:rsidRDefault="002F67EC" w:rsidP="00AD62B6">
      <w:r>
        <w:t xml:space="preserve">8. </w:t>
      </w:r>
      <w:proofErr w:type="spellStart"/>
      <w:proofErr w:type="gramStart"/>
      <w:r>
        <w:t>i</w:t>
      </w:r>
      <w:proofErr w:type="spellEnd"/>
      <w:proofErr w:type="gramEnd"/>
      <w:r>
        <w:t>) Lunch – 1mk</w:t>
      </w:r>
    </w:p>
    <w:p w:rsidR="002F67EC" w:rsidRDefault="002F67EC" w:rsidP="00AD62B6">
      <w:r>
        <w:t>ii) Extravagant – 1mk</w:t>
      </w:r>
    </w:p>
    <w:p w:rsidR="002F67EC" w:rsidRDefault="002F67EC" w:rsidP="00AD62B6">
      <w:r>
        <w:t>9. Taiyo calls</w:t>
      </w:r>
      <w:r>
        <w:rPr>
          <w:rFonts w:ascii="Wingdings 2" w:hAnsi="Wingdings 2"/>
        </w:rPr>
        <w:t></w:t>
      </w:r>
      <w:r>
        <w:t xml:space="preserve"> her father pleasantly and her father responds pleasantly too.</w:t>
      </w:r>
    </w:p>
    <w:p w:rsidR="002F67EC" w:rsidRDefault="0030029D" w:rsidP="00AD62B6">
      <w:r>
        <w:t xml:space="preserve">From the kitchen comes loud voices of </w:t>
      </w:r>
      <w:proofErr w:type="spellStart"/>
      <w:r>
        <w:t>Resian</w:t>
      </w:r>
      <w:proofErr w:type="spellEnd"/>
      <w:r>
        <w:t xml:space="preserve"> and their mother arguing about something</w:t>
      </w:r>
      <w:r>
        <w:rPr>
          <w:rFonts w:ascii="Wingdings 2" w:hAnsi="Wingdings 2"/>
        </w:rPr>
        <w:t></w:t>
      </w:r>
    </w:p>
    <w:p w:rsidR="0030029D" w:rsidRDefault="0030029D" w:rsidP="00AD62B6">
      <w:r>
        <w:t xml:space="preserve">Taiyo loses her father’s attention </w:t>
      </w:r>
      <w:r w:rsidR="006D0E60">
        <w:t>and gives up the idea of speaking to him that night about the university. She hopes there would be another chance soon.</w:t>
      </w:r>
      <w:r w:rsidR="006D0E60">
        <w:rPr>
          <w:rFonts w:ascii="Wingdings 2" w:hAnsi="Wingdings 2"/>
        </w:rPr>
        <w:t></w:t>
      </w:r>
      <w:r w:rsidR="006D0E60">
        <w:t xml:space="preserve"> her father tells her to call </w:t>
      </w:r>
      <w:proofErr w:type="spellStart"/>
      <w:r w:rsidR="006D0E60">
        <w:t>Resia</w:t>
      </w:r>
      <w:r w:rsidR="00984067">
        <w:t>n</w:t>
      </w:r>
      <w:proofErr w:type="spellEnd"/>
      <w:r w:rsidR="00984067">
        <w:t xml:space="preserve"> for him</w:t>
      </w:r>
      <w:r w:rsidR="00984067">
        <w:rPr>
          <w:rFonts w:ascii="Wingdings 2" w:hAnsi="Wingdings 2"/>
        </w:rPr>
        <w:t></w:t>
      </w:r>
    </w:p>
    <w:p w:rsidR="00984067" w:rsidRPr="00DD5A5E" w:rsidRDefault="00984067" w:rsidP="00AD62B6">
      <w:pPr>
        <w:rPr>
          <w:b/>
        </w:rPr>
      </w:pPr>
      <w:r w:rsidRPr="00DD5A5E">
        <w:rPr>
          <w:b/>
        </w:rPr>
        <w:t>Question 3</w:t>
      </w:r>
    </w:p>
    <w:p w:rsidR="00984067" w:rsidRDefault="00984067" w:rsidP="00984067">
      <w:r>
        <w:t xml:space="preserve">1. Other children, </w:t>
      </w:r>
      <w:r>
        <w:rPr>
          <w:rFonts w:ascii="Wingdings 2" w:hAnsi="Wingdings 2"/>
        </w:rPr>
        <w:t></w:t>
      </w:r>
      <w:r>
        <w:t xml:space="preserve"> probably in the neigh</w:t>
      </w:r>
      <w:r w:rsidR="00DA488F">
        <w:t xml:space="preserve">bourhood, </w:t>
      </w:r>
      <w:r w:rsidR="00DA488F">
        <w:rPr>
          <w:rFonts w:ascii="Wingdings 2" w:hAnsi="Wingdings 2"/>
        </w:rPr>
        <w:t></w:t>
      </w:r>
      <w:r w:rsidR="00DA488F">
        <w:t xml:space="preserve"> who were poor and rather ill-mannered.</w:t>
      </w:r>
      <w:r w:rsidR="00DA488F">
        <w:rPr>
          <w:rFonts w:ascii="Wingdings 2" w:hAnsi="Wingdings 2"/>
        </w:rPr>
        <w:t></w:t>
      </w:r>
    </w:p>
    <w:p w:rsidR="00DA488F" w:rsidRDefault="00DA488F" w:rsidP="00984067">
      <w:r>
        <w:t>2. They forcefully hold down</w:t>
      </w:r>
      <w:r>
        <w:rPr>
          <w:rFonts w:ascii="Wingdings 2" w:hAnsi="Wingdings 2"/>
        </w:rPr>
        <w:t></w:t>
      </w:r>
      <w:r w:rsidR="00010F8F">
        <w:t xml:space="preserve"> the persona and frighten him.</w:t>
      </w:r>
      <w:r w:rsidR="00010F8F">
        <w:rPr>
          <w:rFonts w:ascii="Wingdings 2" w:hAnsi="Wingdings 2"/>
        </w:rPr>
        <w:t></w:t>
      </w:r>
      <w:r w:rsidR="00010F8F">
        <w:t xml:space="preserve">… their </w:t>
      </w:r>
      <w:r w:rsidR="00D3039C">
        <w:t>jerking</w:t>
      </w:r>
      <w:r w:rsidR="002F5887">
        <w:t xml:space="preserve"> hands and their knees tight on my arms.</w:t>
      </w:r>
      <w:r w:rsidR="002F5887">
        <w:rPr>
          <w:rFonts w:ascii="Wingdings 2" w:hAnsi="Wingdings 2"/>
        </w:rPr>
        <w:t></w:t>
      </w:r>
    </w:p>
    <w:p w:rsidR="002F5887" w:rsidRDefault="002F5887" w:rsidP="00984067">
      <w:r>
        <w:t>3. They ridicule</w:t>
      </w:r>
      <w:r>
        <w:rPr>
          <w:rFonts w:ascii="Wingdings 2" w:hAnsi="Wingdings 2"/>
        </w:rPr>
        <w:t></w:t>
      </w:r>
      <w:r>
        <w:t xml:space="preserve"> the speaker</w:t>
      </w:r>
      <w:r w:rsidR="0061535C">
        <w:t xml:space="preserve">, make fun of his lisp. They frighten him by shouting at him and </w:t>
      </w:r>
      <w:r w:rsidR="00DB50ED">
        <w:t>throwing mud at him.</w:t>
      </w:r>
      <w:r w:rsidR="00DB50ED">
        <w:rPr>
          <w:rFonts w:ascii="Wingdings 2" w:hAnsi="Wingdings 2"/>
        </w:rPr>
        <w:t></w:t>
      </w:r>
    </w:p>
    <w:p w:rsidR="00DB50ED" w:rsidRDefault="00DB50ED" w:rsidP="00984067">
      <w:r>
        <w:t>4. Fearful – he feared the rough children</w:t>
      </w:r>
    </w:p>
    <w:p w:rsidR="00DB50ED" w:rsidRDefault="00DB50ED" w:rsidP="00984067">
      <w:r>
        <w:tab/>
        <w:t xml:space="preserve">- jerking hands </w:t>
      </w:r>
    </w:p>
    <w:p w:rsidR="00DB50ED" w:rsidRDefault="00DB50ED" w:rsidP="00984067">
      <w:r>
        <w:tab/>
        <w:t xml:space="preserve">- Salt coarse pointing </w:t>
      </w:r>
    </w:p>
    <w:p w:rsidR="00DB50ED" w:rsidRDefault="00DB50ED" w:rsidP="00984067">
      <w:r>
        <w:t>5. Fearful – of the children who ridicule him, make fun of his lisp</w:t>
      </w:r>
      <w:r w:rsidR="00480546">
        <w:t>, frighten him with their jerking hands</w:t>
      </w:r>
      <w:proofErr w:type="gramStart"/>
      <w:r w:rsidR="00480546">
        <w:t>,…</w:t>
      </w:r>
      <w:proofErr w:type="gramEnd"/>
      <w:r w:rsidR="00480546">
        <w:rPr>
          <w:rFonts w:ascii="Wingdings 2" w:hAnsi="Wingdings 2"/>
        </w:rPr>
        <w:t></w:t>
      </w:r>
    </w:p>
    <w:p w:rsidR="00480546" w:rsidRDefault="00480546" w:rsidP="00984067">
      <w:r>
        <w:t>6. Similes</w:t>
      </w:r>
      <w:r>
        <w:rPr>
          <w:rFonts w:ascii="Wingdings 2" w:hAnsi="Wingdings 2"/>
        </w:rPr>
        <w:t></w:t>
      </w:r>
      <w:r>
        <w:t xml:space="preserve"> - Threw words like stones</w:t>
      </w:r>
      <w:r>
        <w:rPr>
          <w:rFonts w:ascii="Wingdings 2" w:hAnsi="Wingdings 2"/>
        </w:rPr>
        <w:t></w:t>
      </w:r>
    </w:p>
    <w:p w:rsidR="00480546" w:rsidRDefault="00480546" w:rsidP="00984067">
      <w:r>
        <w:tab/>
      </w:r>
      <w:r w:rsidR="00425F47">
        <w:t>- Their muscles like iron</w:t>
      </w:r>
    </w:p>
    <w:p w:rsidR="00425F47" w:rsidRDefault="00425F47" w:rsidP="00984067">
      <w:r>
        <w:t>7. Ironical that the persona is trying to smile</w:t>
      </w:r>
      <w:r>
        <w:rPr>
          <w:rFonts w:ascii="Wingdings 2" w:hAnsi="Wingdings 2"/>
        </w:rPr>
        <w:t></w:t>
      </w:r>
      <w:r w:rsidR="0012422D">
        <w:t xml:space="preserve"> even after the ‘naughty’ children have wronged him (they threw mud at him, smiles at them) yet</w:t>
      </w:r>
      <w:r w:rsidR="0012422D">
        <w:rPr>
          <w:rFonts w:ascii="Wingdings 2" w:hAnsi="Wingdings 2"/>
        </w:rPr>
        <w:t></w:t>
      </w:r>
      <w:r w:rsidR="0012422D">
        <w:t xml:space="preserve"> they never smiled back.</w:t>
      </w:r>
    </w:p>
    <w:p w:rsidR="0012422D" w:rsidRDefault="0012422D" w:rsidP="00984067">
      <w:r>
        <w:t>8. Social segregation/ social classes/ discrimination.</w:t>
      </w:r>
    </w:p>
    <w:p w:rsidR="0012422D" w:rsidRDefault="0012422D" w:rsidP="00984067">
      <w:r>
        <w:t xml:space="preserve">- The personas </w:t>
      </w:r>
      <w:r w:rsidR="00D3039C">
        <w:t>parents</w:t>
      </w:r>
      <w:r>
        <w:t xml:space="preserve"> kept </w:t>
      </w:r>
      <w:r w:rsidR="00D3039C">
        <w:t>him/ her from children who were rough and poor- they wore torn clothes, their thighs showed through rags.</w:t>
      </w:r>
    </w:p>
    <w:p w:rsidR="00D3039C" w:rsidRDefault="00D3039C" w:rsidP="00984067">
      <w:r>
        <w:t>9. – Jerking – uncontrolled movements</w:t>
      </w:r>
    </w:p>
    <w:p w:rsidR="00D3039C" w:rsidRDefault="00D3039C" w:rsidP="00984067">
      <w:r>
        <w:t>- Lithe – easily flexible</w:t>
      </w:r>
    </w:p>
    <w:p w:rsidR="00645FE9" w:rsidRPr="000D33B4" w:rsidRDefault="00645FE9" w:rsidP="00984067">
      <w:pPr>
        <w:rPr>
          <w:b/>
          <w:u w:val="single"/>
        </w:rPr>
      </w:pPr>
      <w:r w:rsidRPr="000D33B4">
        <w:rPr>
          <w:b/>
          <w:u w:val="single"/>
        </w:rPr>
        <w:t xml:space="preserve">Grammar </w:t>
      </w:r>
    </w:p>
    <w:p w:rsidR="00645FE9" w:rsidRDefault="00446343" w:rsidP="00446343">
      <w:r>
        <w:t xml:space="preserve">a. </w:t>
      </w:r>
      <w:proofErr w:type="spellStart"/>
      <w:r>
        <w:t>i</w:t>
      </w:r>
      <w:proofErr w:type="spellEnd"/>
      <w:r>
        <w:t>) I have some duties to perform.</w:t>
      </w:r>
    </w:p>
    <w:p w:rsidR="00446343" w:rsidRDefault="00446343" w:rsidP="00446343">
      <w:r>
        <w:t>ii) Tired of play, he sat down to rest.</w:t>
      </w:r>
    </w:p>
    <w:p w:rsidR="00446343" w:rsidRDefault="00446343" w:rsidP="00446343">
      <w:r>
        <w:t xml:space="preserve">iii) Do not be a borrower or a lender </w:t>
      </w:r>
    </w:p>
    <w:p w:rsidR="00446343" w:rsidRDefault="00446343" w:rsidP="00446343">
      <w:r>
        <w:lastRenderedPageBreak/>
        <w:tab/>
      </w:r>
      <w:r>
        <w:tab/>
      </w:r>
      <w:proofErr w:type="gramStart"/>
      <w:r>
        <w:t>or</w:t>
      </w:r>
      <w:proofErr w:type="gramEnd"/>
      <w:r>
        <w:t xml:space="preserve"> </w:t>
      </w:r>
    </w:p>
    <w:p w:rsidR="00446343" w:rsidRDefault="002E46BC" w:rsidP="00446343">
      <w:r>
        <w:t>Be neither a borrower nor a lender.</w:t>
      </w:r>
    </w:p>
    <w:p w:rsidR="002E46BC" w:rsidRDefault="002E46BC" w:rsidP="00446343">
      <w:r>
        <w:t xml:space="preserve">b) </w:t>
      </w:r>
      <w:proofErr w:type="spellStart"/>
      <w:proofErr w:type="gramStart"/>
      <w:r>
        <w:t>i</w:t>
      </w:r>
      <w:proofErr w:type="spellEnd"/>
      <w:proofErr w:type="gramEnd"/>
      <w:r>
        <w:t>) contortion</w:t>
      </w:r>
    </w:p>
    <w:p w:rsidR="002E46BC" w:rsidRDefault="002E46BC" w:rsidP="00446343">
      <w:r>
        <w:t xml:space="preserve">ii) </w:t>
      </w:r>
      <w:proofErr w:type="gramStart"/>
      <w:r>
        <w:t>deletions</w:t>
      </w:r>
      <w:proofErr w:type="gramEnd"/>
    </w:p>
    <w:p w:rsidR="002E46BC" w:rsidRDefault="002E46BC" w:rsidP="00446343">
      <w:r>
        <w:t>iii) Sectarian</w:t>
      </w:r>
    </w:p>
    <w:p w:rsidR="002E46BC" w:rsidRDefault="002E46BC" w:rsidP="00446343">
      <w:r>
        <w:t xml:space="preserve">c) </w:t>
      </w:r>
      <w:proofErr w:type="spellStart"/>
      <w:proofErr w:type="gramStart"/>
      <w:r>
        <w:t>i</w:t>
      </w:r>
      <w:proofErr w:type="spellEnd"/>
      <w:proofErr w:type="gramEnd"/>
      <w:r>
        <w:t>) , did they?</w:t>
      </w:r>
    </w:p>
    <w:p w:rsidR="002E46BC" w:rsidRDefault="002E46BC" w:rsidP="00446343">
      <w:r>
        <w:t>ii</w:t>
      </w:r>
      <w:proofErr w:type="gramStart"/>
      <w:r>
        <w:t>) ,</w:t>
      </w:r>
      <w:proofErr w:type="gramEnd"/>
      <w:r>
        <w:t xml:space="preserve"> wouldn’t you?</w:t>
      </w:r>
    </w:p>
    <w:p w:rsidR="002E46BC" w:rsidRDefault="002E46BC" w:rsidP="00446343">
      <w:r>
        <w:t xml:space="preserve">d) </w:t>
      </w:r>
      <w:proofErr w:type="spellStart"/>
      <w:proofErr w:type="gramStart"/>
      <w:r>
        <w:t>i</w:t>
      </w:r>
      <w:proofErr w:type="spellEnd"/>
      <w:proofErr w:type="gramEnd"/>
      <w:r>
        <w:t>) I do not understand what you are talking about.</w:t>
      </w:r>
    </w:p>
    <w:p w:rsidR="002E46BC" w:rsidRDefault="002E46BC" w:rsidP="00446343">
      <w:r>
        <w:t>ii) Please don’t dirty the class.</w:t>
      </w:r>
    </w:p>
    <w:p w:rsidR="002E46BC" w:rsidRDefault="002E46BC" w:rsidP="00446343">
      <w:r>
        <w:t>Please don’t make the class dirty.</w:t>
      </w:r>
    </w:p>
    <w:p w:rsidR="002E46BC" w:rsidRDefault="00EB29FD" w:rsidP="00446343">
      <w:r>
        <w:t xml:space="preserve">e) </w:t>
      </w:r>
      <w:proofErr w:type="spellStart"/>
      <w:proofErr w:type="gramStart"/>
      <w:r>
        <w:t>i</w:t>
      </w:r>
      <w:proofErr w:type="spellEnd"/>
      <w:proofErr w:type="gramEnd"/>
      <w:r>
        <w:t>) make out</w:t>
      </w:r>
    </w:p>
    <w:p w:rsidR="00EB29FD" w:rsidRDefault="00EB29FD" w:rsidP="00446343">
      <w:r>
        <w:t xml:space="preserve">ii) </w:t>
      </w:r>
      <w:proofErr w:type="gramStart"/>
      <w:r>
        <w:t>put</w:t>
      </w:r>
      <w:proofErr w:type="gramEnd"/>
      <w:r>
        <w:t xml:space="preserve"> up with</w:t>
      </w:r>
    </w:p>
    <w:p w:rsidR="00EB29FD" w:rsidRDefault="00EB29FD" w:rsidP="00446343">
      <w:r>
        <w:t xml:space="preserve">iii) </w:t>
      </w:r>
      <w:proofErr w:type="gramStart"/>
      <w:r>
        <w:t>see</w:t>
      </w:r>
      <w:proofErr w:type="gramEnd"/>
      <w:r>
        <w:t xml:space="preserve"> to it</w:t>
      </w:r>
      <w:r w:rsidR="00FA56CB">
        <w:t>.</w:t>
      </w:r>
    </w:p>
    <w:p w:rsidR="00FA56CB" w:rsidRDefault="00FA56CB" w:rsidP="00446343">
      <w:r>
        <w:t xml:space="preserve">f) </w:t>
      </w:r>
      <w:proofErr w:type="spellStart"/>
      <w:proofErr w:type="gramStart"/>
      <w:r>
        <w:t>i</w:t>
      </w:r>
      <w:proofErr w:type="spellEnd"/>
      <w:proofErr w:type="gramEnd"/>
      <w:r>
        <w:t>) like one who had murdered.</w:t>
      </w:r>
    </w:p>
    <w:p w:rsidR="00FA56CB" w:rsidRDefault="00FA56CB" w:rsidP="00446343">
      <w:r>
        <w:t>ii) Just like the murdered that he was.</w:t>
      </w:r>
    </w:p>
    <w:p w:rsidR="00DB50ED" w:rsidRPr="00010F8F" w:rsidRDefault="00DB50ED" w:rsidP="00984067"/>
    <w:p w:rsidR="00010F8F" w:rsidRDefault="00010F8F" w:rsidP="00984067"/>
    <w:p w:rsidR="007D250A" w:rsidRPr="00E640E1" w:rsidRDefault="007D250A" w:rsidP="00E640E1"/>
    <w:sectPr w:rsidR="007D250A" w:rsidRPr="00E640E1" w:rsidSect="003A449F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F6E9A"/>
    <w:multiLevelType w:val="hybridMultilevel"/>
    <w:tmpl w:val="B3CACFB4"/>
    <w:lvl w:ilvl="0" w:tplc="795A0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E49A8"/>
    <w:multiLevelType w:val="hybridMultilevel"/>
    <w:tmpl w:val="54469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404A3"/>
    <w:multiLevelType w:val="hybridMultilevel"/>
    <w:tmpl w:val="CDAA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012FE"/>
    <w:multiLevelType w:val="hybridMultilevel"/>
    <w:tmpl w:val="E0C8D2DE"/>
    <w:lvl w:ilvl="0" w:tplc="38A8FE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E0E72"/>
    <w:multiLevelType w:val="hybridMultilevel"/>
    <w:tmpl w:val="F9A03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660C5"/>
    <w:multiLevelType w:val="hybridMultilevel"/>
    <w:tmpl w:val="B492F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9F"/>
    <w:rsid w:val="00010F8F"/>
    <w:rsid w:val="000845D7"/>
    <w:rsid w:val="000907D9"/>
    <w:rsid w:val="00096806"/>
    <w:rsid w:val="000B58CB"/>
    <w:rsid w:val="000D33B4"/>
    <w:rsid w:val="000D597F"/>
    <w:rsid w:val="000F660B"/>
    <w:rsid w:val="0011377F"/>
    <w:rsid w:val="0012422D"/>
    <w:rsid w:val="00140E1B"/>
    <w:rsid w:val="001B146D"/>
    <w:rsid w:val="001C3064"/>
    <w:rsid w:val="001C37DE"/>
    <w:rsid w:val="001F5215"/>
    <w:rsid w:val="002E46BC"/>
    <w:rsid w:val="002F5887"/>
    <w:rsid w:val="002F67EC"/>
    <w:rsid w:val="0030029D"/>
    <w:rsid w:val="003A449F"/>
    <w:rsid w:val="00425F47"/>
    <w:rsid w:val="00446343"/>
    <w:rsid w:val="00480546"/>
    <w:rsid w:val="0061535C"/>
    <w:rsid w:val="00645FE9"/>
    <w:rsid w:val="006D0E60"/>
    <w:rsid w:val="0077006B"/>
    <w:rsid w:val="00774328"/>
    <w:rsid w:val="00781AA9"/>
    <w:rsid w:val="007D250A"/>
    <w:rsid w:val="00822314"/>
    <w:rsid w:val="0084341A"/>
    <w:rsid w:val="008E5132"/>
    <w:rsid w:val="00984067"/>
    <w:rsid w:val="009946DB"/>
    <w:rsid w:val="00A047B7"/>
    <w:rsid w:val="00A81EBA"/>
    <w:rsid w:val="00AA718A"/>
    <w:rsid w:val="00AD62B6"/>
    <w:rsid w:val="00BB6829"/>
    <w:rsid w:val="00BC0508"/>
    <w:rsid w:val="00BD318D"/>
    <w:rsid w:val="00CA7AAB"/>
    <w:rsid w:val="00CC6422"/>
    <w:rsid w:val="00D3039C"/>
    <w:rsid w:val="00D73876"/>
    <w:rsid w:val="00DA488F"/>
    <w:rsid w:val="00DB50ED"/>
    <w:rsid w:val="00DD5A5E"/>
    <w:rsid w:val="00E47206"/>
    <w:rsid w:val="00E57B97"/>
    <w:rsid w:val="00E640E1"/>
    <w:rsid w:val="00EB29FD"/>
    <w:rsid w:val="00F9651D"/>
    <w:rsid w:val="00FA56CB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62077-8ADB-4A59-98D5-5C943CC7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49F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49F"/>
    <w:pPr>
      <w:ind w:left="720"/>
      <w:contextualSpacing/>
    </w:pPr>
  </w:style>
  <w:style w:type="table" w:styleId="TableGrid">
    <w:name w:val="Table Grid"/>
    <w:basedOn w:val="TableNormal"/>
    <w:uiPriority w:val="39"/>
    <w:rsid w:val="003A4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6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B12C-BC11-453B-B842-84A09DB2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12</cp:revision>
  <cp:lastPrinted>2022-08-18T10:09:00Z</cp:lastPrinted>
  <dcterms:created xsi:type="dcterms:W3CDTF">2022-07-28T10:18:00Z</dcterms:created>
  <dcterms:modified xsi:type="dcterms:W3CDTF">2022-08-18T10:09:00Z</dcterms:modified>
</cp:coreProperties>
</file>