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39" w:rsidRPr="00BA5ABF" w:rsidRDefault="00615839" w:rsidP="006158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5ABF">
        <w:rPr>
          <w:rFonts w:ascii="Times New Roman" w:hAnsi="Times New Roman" w:cs="Times New Roman"/>
          <w:b/>
          <w:sz w:val="24"/>
          <w:szCs w:val="24"/>
        </w:rPr>
        <w:t xml:space="preserve">MURANG’A EXTRA COUNTY SCHOOLS </w:t>
      </w:r>
    </w:p>
    <w:p w:rsidR="00615839" w:rsidRPr="002608CD" w:rsidRDefault="00615839" w:rsidP="006158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8CD">
        <w:rPr>
          <w:rFonts w:ascii="Times New Roman" w:hAnsi="Times New Roman" w:cs="Times New Roman"/>
          <w:b/>
          <w:sz w:val="24"/>
          <w:szCs w:val="24"/>
          <w:u w:val="single"/>
        </w:rPr>
        <w:t xml:space="preserve">CHEMISTRY </w:t>
      </w:r>
      <w:r w:rsidR="008129BE">
        <w:rPr>
          <w:rFonts w:ascii="Times New Roman" w:hAnsi="Times New Roman" w:cs="Times New Roman"/>
          <w:b/>
          <w:sz w:val="24"/>
          <w:szCs w:val="24"/>
          <w:u w:val="single"/>
        </w:rPr>
        <w:t xml:space="preserve">paper 3 </w:t>
      </w:r>
      <w:bookmarkStart w:id="0" w:name="_GoBack"/>
      <w:bookmarkEnd w:id="0"/>
      <w:r w:rsidRPr="002608CD">
        <w:rPr>
          <w:rFonts w:ascii="Times New Roman" w:hAnsi="Times New Roman" w:cs="Times New Roman"/>
          <w:b/>
          <w:sz w:val="24"/>
          <w:szCs w:val="24"/>
          <w:u w:val="single"/>
        </w:rPr>
        <w:t>FORM 4 END TERM 2-2022 CONFIDENTIAL</w:t>
      </w:r>
    </w:p>
    <w:p w:rsidR="007E1660" w:rsidRPr="002608CD" w:rsidRDefault="00BA66BE">
      <w:pPr>
        <w:rPr>
          <w:rFonts w:ascii="Times New Roman" w:hAnsi="Times New Roman" w:cs="Times New Roman"/>
          <w:b/>
          <w:sz w:val="24"/>
          <w:szCs w:val="24"/>
        </w:rPr>
      </w:pPr>
      <w:r w:rsidRPr="002608CD">
        <w:rPr>
          <w:rFonts w:ascii="Times New Roman" w:hAnsi="Times New Roman" w:cs="Times New Roman"/>
          <w:b/>
          <w:sz w:val="24"/>
          <w:szCs w:val="24"/>
        </w:rPr>
        <w:t>In addition to the apparatus and fittings found in the chemistry laboratory, each candidate will require the following:</w:t>
      </w:r>
    </w:p>
    <w:p w:rsidR="00BA66BE" w:rsidRPr="00BA5ABF" w:rsidRDefault="00BA66BE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 xml:space="preserve">2.1g of solid F </w:t>
      </w:r>
      <w:r w:rsidR="004415BB" w:rsidRPr="00BA5ABF">
        <w:rPr>
          <w:rFonts w:ascii="Times New Roman" w:hAnsi="Times New Roman" w:cs="Times New Roman"/>
          <w:sz w:val="24"/>
          <w:szCs w:val="24"/>
        </w:rPr>
        <w:t>(NaHCO</w:t>
      </w:r>
      <w:r w:rsidR="004415BB" w:rsidRPr="00BA5AB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415BB" w:rsidRPr="00BA5ABF">
        <w:rPr>
          <w:rFonts w:ascii="Times New Roman" w:hAnsi="Times New Roman" w:cs="Times New Roman"/>
          <w:sz w:val="24"/>
          <w:szCs w:val="24"/>
        </w:rPr>
        <w:t>) weighed</w:t>
      </w:r>
      <w:r w:rsidRPr="00BA5ABF">
        <w:rPr>
          <w:rFonts w:ascii="Times New Roman" w:hAnsi="Times New Roman" w:cs="Times New Roman"/>
          <w:sz w:val="24"/>
          <w:szCs w:val="24"/>
        </w:rPr>
        <w:t xml:space="preserve"> accurately and supplied in a dry stoppered container.</w:t>
      </w:r>
    </w:p>
    <w:p w:rsidR="00BA66BE" w:rsidRPr="00BA5ABF" w:rsidRDefault="00BA66BE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About 60cm</w:t>
      </w:r>
      <w:r w:rsidRPr="00BA5A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5ABF">
        <w:rPr>
          <w:rFonts w:ascii="Times New Roman" w:hAnsi="Times New Roman" w:cs="Times New Roman"/>
          <w:sz w:val="24"/>
          <w:szCs w:val="24"/>
        </w:rPr>
        <w:t xml:space="preserve"> of solution G</w:t>
      </w:r>
      <w:r w:rsidR="008129BE">
        <w:rPr>
          <w:rFonts w:ascii="Times New Roman" w:hAnsi="Times New Roman" w:cs="Times New Roman"/>
          <w:sz w:val="24"/>
          <w:szCs w:val="24"/>
        </w:rPr>
        <w:t xml:space="preserve">(2M </w:t>
      </w:r>
      <w:proofErr w:type="spellStart"/>
      <w:r w:rsidR="008129BE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8129BE">
        <w:rPr>
          <w:rFonts w:ascii="Times New Roman" w:hAnsi="Times New Roman" w:cs="Times New Roman"/>
          <w:sz w:val="24"/>
          <w:szCs w:val="24"/>
        </w:rPr>
        <w:t>)</w:t>
      </w:r>
    </w:p>
    <w:p w:rsidR="00BA66BE" w:rsidRPr="00BA5ABF" w:rsidRDefault="00BA66BE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About 130cm</w:t>
      </w:r>
      <w:r w:rsidRPr="00BA5A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5ABF">
        <w:rPr>
          <w:rFonts w:ascii="Times New Roman" w:hAnsi="Times New Roman" w:cs="Times New Roman"/>
          <w:sz w:val="24"/>
          <w:szCs w:val="24"/>
        </w:rPr>
        <w:t xml:space="preserve"> of solution of sodium hydroxide solution.</w:t>
      </w:r>
      <w:r w:rsidR="008129BE">
        <w:rPr>
          <w:rFonts w:ascii="Times New Roman" w:hAnsi="Times New Roman" w:cs="Times New Roman"/>
          <w:sz w:val="24"/>
          <w:szCs w:val="24"/>
        </w:rPr>
        <w:t>(0.1M )</w:t>
      </w:r>
    </w:p>
    <w:p w:rsidR="00BA66BE" w:rsidRPr="00BA5ABF" w:rsidRDefault="00BA66BE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One thermometer -10</w:t>
      </w:r>
      <w:r w:rsidRPr="00BA5AB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A5ABF">
        <w:rPr>
          <w:rFonts w:ascii="Times New Roman" w:hAnsi="Times New Roman" w:cs="Times New Roman"/>
          <w:sz w:val="24"/>
          <w:szCs w:val="24"/>
        </w:rPr>
        <w:t>C – 110</w:t>
      </w:r>
      <w:r w:rsidRPr="00BA5AB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A5ABF">
        <w:rPr>
          <w:rFonts w:ascii="Times New Roman" w:hAnsi="Times New Roman" w:cs="Times New Roman"/>
          <w:sz w:val="24"/>
          <w:szCs w:val="24"/>
        </w:rPr>
        <w:t>C</w:t>
      </w:r>
    </w:p>
    <w:p w:rsidR="00BA66BE" w:rsidRPr="00BA5ABF" w:rsidRDefault="00BA66BE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One stop watch/ clock</w:t>
      </w:r>
    </w:p>
    <w:p w:rsidR="00BA66BE" w:rsidRPr="00BA5ABF" w:rsidRDefault="00BA66BE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 xml:space="preserve">One 100ml </w:t>
      </w:r>
      <w:r w:rsidR="0009165C">
        <w:rPr>
          <w:rFonts w:ascii="Times New Roman" w:hAnsi="Times New Roman" w:cs="Times New Roman"/>
          <w:sz w:val="24"/>
          <w:szCs w:val="24"/>
        </w:rPr>
        <w:t xml:space="preserve">plastic </w:t>
      </w:r>
      <w:r w:rsidRPr="00BA5ABF">
        <w:rPr>
          <w:rFonts w:ascii="Times New Roman" w:hAnsi="Times New Roman" w:cs="Times New Roman"/>
          <w:sz w:val="24"/>
          <w:szCs w:val="24"/>
        </w:rPr>
        <w:t>beaker</w:t>
      </w:r>
    </w:p>
    <w:p w:rsidR="00BA66BE" w:rsidRPr="00BA5ABF" w:rsidRDefault="00BA66BE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One burette 0 – 50ml</w:t>
      </w:r>
    </w:p>
    <w:p w:rsidR="00BA66BE" w:rsidRPr="00BA5ABF" w:rsidRDefault="00BA66BE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One pipette 25ml</w:t>
      </w:r>
    </w:p>
    <w:p w:rsidR="00BA66BE" w:rsidRPr="00BA5ABF" w:rsidRDefault="00BA66BE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 xml:space="preserve">One </w:t>
      </w:r>
      <w:r w:rsidR="00843F69" w:rsidRPr="00BA5ABF">
        <w:rPr>
          <w:rFonts w:ascii="Times New Roman" w:hAnsi="Times New Roman" w:cs="Times New Roman"/>
          <w:sz w:val="24"/>
          <w:szCs w:val="24"/>
        </w:rPr>
        <w:t xml:space="preserve">250ml </w:t>
      </w:r>
      <w:r w:rsidRPr="00BA5ABF">
        <w:rPr>
          <w:rFonts w:ascii="Times New Roman" w:hAnsi="Times New Roman" w:cs="Times New Roman"/>
          <w:sz w:val="24"/>
          <w:szCs w:val="24"/>
        </w:rPr>
        <w:t xml:space="preserve">volumetric flask </w:t>
      </w:r>
    </w:p>
    <w:p w:rsidR="00464778" w:rsidRPr="00464778" w:rsidRDefault="00BA66BE" w:rsidP="004647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About 500cm</w:t>
      </w:r>
      <w:r w:rsidRPr="00BA5A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5ABF">
        <w:rPr>
          <w:rFonts w:ascii="Times New Roman" w:hAnsi="Times New Roman" w:cs="Times New Roman"/>
          <w:sz w:val="24"/>
          <w:szCs w:val="24"/>
        </w:rPr>
        <w:t xml:space="preserve"> of distilled water supplied in a wash bottle</w:t>
      </w:r>
    </w:p>
    <w:p w:rsidR="00BA66BE" w:rsidRPr="00BA5ABF" w:rsidRDefault="00BA66BE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 xml:space="preserve">One label or means of </w:t>
      </w:r>
      <w:proofErr w:type="spellStart"/>
      <w:r w:rsidRPr="00BA5ABF">
        <w:rPr>
          <w:rFonts w:ascii="Times New Roman" w:hAnsi="Times New Roman" w:cs="Times New Roman"/>
          <w:sz w:val="24"/>
          <w:szCs w:val="24"/>
        </w:rPr>
        <w:t>labelling</w:t>
      </w:r>
      <w:proofErr w:type="spellEnd"/>
    </w:p>
    <w:p w:rsidR="00BA66BE" w:rsidRPr="00BA5ABF" w:rsidRDefault="00BA66BE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One pipette filler</w:t>
      </w:r>
    </w:p>
    <w:p w:rsidR="00BA66BE" w:rsidRPr="00BA5ABF" w:rsidRDefault="00BA66BE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Two conical flasks</w:t>
      </w:r>
    </w:p>
    <w:p w:rsidR="00C4117D" w:rsidRPr="00BA5ABF" w:rsidRDefault="00C4117D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Clamp and stand</w:t>
      </w:r>
    </w:p>
    <w:p w:rsidR="00BA66BE" w:rsidRPr="00BA5ABF" w:rsidRDefault="00425D69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About 0.2g of solid A</w:t>
      </w:r>
      <w:r w:rsidR="00BA66BE" w:rsidRPr="00BA5ABF">
        <w:rPr>
          <w:rFonts w:ascii="Times New Roman" w:hAnsi="Times New Roman" w:cs="Times New Roman"/>
          <w:sz w:val="24"/>
          <w:szCs w:val="24"/>
        </w:rPr>
        <w:t xml:space="preserve"> </w:t>
      </w:r>
      <w:r w:rsidR="00C53402" w:rsidRPr="00BA5ABF">
        <w:rPr>
          <w:rFonts w:ascii="Times New Roman" w:hAnsi="Times New Roman" w:cs="Times New Roman"/>
          <w:sz w:val="24"/>
          <w:szCs w:val="24"/>
        </w:rPr>
        <w:t>(Na</w:t>
      </w:r>
      <w:r w:rsidR="00C53402" w:rsidRPr="00BA5A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3402" w:rsidRPr="00BA5ABF">
        <w:rPr>
          <w:rFonts w:ascii="Times New Roman" w:hAnsi="Times New Roman" w:cs="Times New Roman"/>
          <w:sz w:val="24"/>
          <w:szCs w:val="24"/>
        </w:rPr>
        <w:t>SO</w:t>
      </w:r>
      <w:r w:rsidR="00C53402" w:rsidRPr="00BA5AB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53402" w:rsidRPr="00BA5ABF">
        <w:rPr>
          <w:rFonts w:ascii="Times New Roman" w:hAnsi="Times New Roman" w:cs="Times New Roman"/>
          <w:sz w:val="24"/>
          <w:szCs w:val="24"/>
        </w:rPr>
        <w:t>)</w:t>
      </w:r>
      <w:r w:rsidR="00BA66BE" w:rsidRPr="00BA5ABF">
        <w:rPr>
          <w:rFonts w:ascii="Times New Roman" w:hAnsi="Times New Roman" w:cs="Times New Roman"/>
          <w:sz w:val="24"/>
          <w:szCs w:val="24"/>
        </w:rPr>
        <w:t>supplied in a stoppered container</w:t>
      </w:r>
    </w:p>
    <w:p w:rsidR="00BA66BE" w:rsidRPr="00BA5ABF" w:rsidRDefault="00BA66BE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 xml:space="preserve">0.2g of solid </w:t>
      </w:r>
      <w:r w:rsidR="00425D69" w:rsidRPr="00BA5ABF">
        <w:rPr>
          <w:rFonts w:ascii="Times New Roman" w:hAnsi="Times New Roman" w:cs="Times New Roman"/>
          <w:sz w:val="24"/>
          <w:szCs w:val="24"/>
        </w:rPr>
        <w:t xml:space="preserve">B </w:t>
      </w:r>
      <w:r w:rsidR="00C53402" w:rsidRPr="00BA5ABF">
        <w:rPr>
          <w:rFonts w:ascii="Times New Roman" w:hAnsi="Times New Roman" w:cs="Times New Roman"/>
          <w:sz w:val="24"/>
          <w:szCs w:val="24"/>
        </w:rPr>
        <w:t>(maleic acid)</w:t>
      </w:r>
    </w:p>
    <w:p w:rsidR="00615839" w:rsidRPr="00BA5ABF" w:rsidRDefault="00425D69" w:rsidP="008A6F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Six clean dry test-tubes</w:t>
      </w:r>
      <w:r w:rsidR="008A6FFD" w:rsidRPr="00BA5ABF">
        <w:rPr>
          <w:rFonts w:ascii="Times New Roman" w:hAnsi="Times New Roman" w:cs="Times New Roman"/>
          <w:sz w:val="24"/>
          <w:szCs w:val="24"/>
        </w:rPr>
        <w:t xml:space="preserve"> and</w:t>
      </w:r>
      <w:r w:rsidRPr="00BA5ABF">
        <w:rPr>
          <w:rFonts w:ascii="Times New Roman" w:hAnsi="Times New Roman" w:cs="Times New Roman"/>
          <w:sz w:val="24"/>
          <w:szCs w:val="24"/>
        </w:rPr>
        <w:t xml:space="preserve"> </w:t>
      </w:r>
      <w:r w:rsidR="008A6FFD" w:rsidRPr="00BA5ABF">
        <w:rPr>
          <w:rFonts w:ascii="Times New Roman" w:hAnsi="Times New Roman" w:cs="Times New Roman"/>
          <w:sz w:val="24"/>
          <w:szCs w:val="24"/>
        </w:rPr>
        <w:t>One boiling tube</w:t>
      </w:r>
    </w:p>
    <w:p w:rsidR="00425D69" w:rsidRPr="00BA5ABF" w:rsidRDefault="00425D69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One metallic spatula</w:t>
      </w:r>
    </w:p>
    <w:p w:rsidR="00C4117D" w:rsidRPr="00BA5ABF" w:rsidRDefault="00C4117D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Glass rod</w:t>
      </w:r>
    </w:p>
    <w:p w:rsidR="00425D69" w:rsidRPr="00BA5ABF" w:rsidRDefault="007505E0" w:rsidP="006158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About 0.2g of sodium carbonate(solid)</w:t>
      </w:r>
    </w:p>
    <w:p w:rsidR="007505E0" w:rsidRPr="00BA5ABF" w:rsidRDefault="008A6FFD" w:rsidP="00224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 xml:space="preserve">2cm piece of </w:t>
      </w:r>
      <w:r w:rsidR="007505E0" w:rsidRPr="00BA5ABF">
        <w:rPr>
          <w:rFonts w:ascii="Times New Roman" w:hAnsi="Times New Roman" w:cs="Times New Roman"/>
          <w:sz w:val="24"/>
          <w:szCs w:val="24"/>
        </w:rPr>
        <w:t xml:space="preserve">pH paper </w:t>
      </w:r>
    </w:p>
    <w:p w:rsidR="007505E0" w:rsidRPr="00BA5ABF" w:rsidRDefault="007505E0" w:rsidP="006D66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ABF">
        <w:rPr>
          <w:rFonts w:ascii="Times New Roman" w:hAnsi="Times New Roman" w:cs="Times New Roman"/>
          <w:b/>
          <w:sz w:val="24"/>
          <w:szCs w:val="24"/>
          <w:u w:val="single"/>
        </w:rPr>
        <w:t>ACCESS TO</w:t>
      </w:r>
    </w:p>
    <w:p w:rsidR="007505E0" w:rsidRPr="00BA5ABF" w:rsidRDefault="006657BD" w:rsidP="006158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 of heating.</w:t>
      </w:r>
    </w:p>
    <w:p w:rsidR="007505E0" w:rsidRPr="00BA5ABF" w:rsidRDefault="007505E0" w:rsidP="006158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2M  aqueous sodium hydroxide supplied with a dropper</w:t>
      </w:r>
    </w:p>
    <w:p w:rsidR="007505E0" w:rsidRPr="00BA5ABF" w:rsidRDefault="006614AB" w:rsidP="006158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 xml:space="preserve">Acidified potassium </w:t>
      </w:r>
      <w:proofErr w:type="spellStart"/>
      <w:r w:rsidRPr="00BA5ABF">
        <w:rPr>
          <w:rFonts w:ascii="Times New Roman" w:hAnsi="Times New Roman" w:cs="Times New Roman"/>
          <w:sz w:val="24"/>
          <w:szCs w:val="24"/>
        </w:rPr>
        <w:t>manganate</w:t>
      </w:r>
      <w:proofErr w:type="spellEnd"/>
      <w:r w:rsidRPr="00BA5ABF">
        <w:rPr>
          <w:rFonts w:ascii="Times New Roman" w:hAnsi="Times New Roman" w:cs="Times New Roman"/>
          <w:sz w:val="24"/>
          <w:szCs w:val="24"/>
        </w:rPr>
        <w:t xml:space="preserve"> (VII</w:t>
      </w:r>
      <w:r w:rsidR="007505E0" w:rsidRPr="00BA5ABF">
        <w:rPr>
          <w:rFonts w:ascii="Times New Roman" w:hAnsi="Times New Roman" w:cs="Times New Roman"/>
          <w:sz w:val="24"/>
          <w:szCs w:val="24"/>
        </w:rPr>
        <w:t>) supplied with a dropper</w:t>
      </w:r>
    </w:p>
    <w:p w:rsidR="00224001" w:rsidRPr="00BA5ABF" w:rsidRDefault="007505E0" w:rsidP="0022400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Phenolphthalein indicator supplied with a dropper</w:t>
      </w:r>
    </w:p>
    <w:p w:rsidR="00C4117D" w:rsidRPr="00BA5ABF" w:rsidRDefault="0050398A" w:rsidP="00C4117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range </w:t>
      </w:r>
      <w:r w:rsidR="008129BE">
        <w:rPr>
          <w:rFonts w:ascii="Times New Roman" w:hAnsi="Times New Roman" w:cs="Times New Roman"/>
          <w:sz w:val="24"/>
          <w:szCs w:val="24"/>
        </w:rPr>
        <w:t>pH chart</w:t>
      </w:r>
    </w:p>
    <w:p w:rsidR="007714A8" w:rsidRPr="00BA5ABF" w:rsidRDefault="007714A8" w:rsidP="00C4117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Lead (II) nitrate</w:t>
      </w:r>
      <w:r w:rsidR="00D07637" w:rsidRPr="00BA5ABF">
        <w:rPr>
          <w:rFonts w:ascii="Times New Roman" w:hAnsi="Times New Roman" w:cs="Times New Roman"/>
          <w:sz w:val="24"/>
          <w:szCs w:val="24"/>
        </w:rPr>
        <w:t xml:space="preserve"> supplied with a dropper</w:t>
      </w:r>
      <w:r w:rsidR="008129BE">
        <w:rPr>
          <w:rFonts w:ascii="Times New Roman" w:hAnsi="Times New Roman" w:cs="Times New Roman"/>
          <w:sz w:val="24"/>
          <w:szCs w:val="24"/>
        </w:rPr>
        <w:t>(0.5M)</w:t>
      </w:r>
    </w:p>
    <w:p w:rsidR="007714A8" w:rsidRPr="00BA5ABF" w:rsidRDefault="007714A8" w:rsidP="00C4117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Barium (II) chloride</w:t>
      </w:r>
      <w:r w:rsidR="00D07637" w:rsidRPr="00BA5ABF">
        <w:rPr>
          <w:rFonts w:ascii="Times New Roman" w:hAnsi="Times New Roman" w:cs="Times New Roman"/>
          <w:sz w:val="24"/>
          <w:szCs w:val="24"/>
        </w:rPr>
        <w:t xml:space="preserve"> supplied with a dropper</w:t>
      </w:r>
      <w:r w:rsidR="008129BE">
        <w:rPr>
          <w:rFonts w:ascii="Times New Roman" w:hAnsi="Times New Roman" w:cs="Times New Roman"/>
          <w:sz w:val="24"/>
          <w:szCs w:val="24"/>
        </w:rPr>
        <w:t>(0.5M)</w:t>
      </w:r>
    </w:p>
    <w:p w:rsidR="007714A8" w:rsidRPr="00BA5ABF" w:rsidRDefault="007714A8" w:rsidP="00C4117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 xml:space="preserve">2M hydrochloric acid </w:t>
      </w:r>
      <w:r w:rsidR="00D07637" w:rsidRPr="00BA5ABF">
        <w:rPr>
          <w:rFonts w:ascii="Times New Roman" w:hAnsi="Times New Roman" w:cs="Times New Roman"/>
          <w:sz w:val="24"/>
          <w:szCs w:val="24"/>
        </w:rPr>
        <w:t>supplied with a dropper</w:t>
      </w:r>
    </w:p>
    <w:p w:rsidR="007505E0" w:rsidRPr="00BA5ABF" w:rsidRDefault="007505E0" w:rsidP="006D66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ABF">
        <w:rPr>
          <w:rFonts w:ascii="Times New Roman" w:hAnsi="Times New Roman" w:cs="Times New Roman"/>
          <w:b/>
          <w:sz w:val="24"/>
          <w:szCs w:val="24"/>
          <w:u w:val="single"/>
        </w:rPr>
        <w:t>NOTES</w:t>
      </w:r>
    </w:p>
    <w:p w:rsidR="007505E0" w:rsidRPr="00BA5ABF" w:rsidRDefault="007505E0" w:rsidP="006158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Solution G is prepared by adding 172.0cm</w:t>
      </w:r>
      <w:r w:rsidRPr="00BA5AB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A5ABF">
        <w:rPr>
          <w:rFonts w:ascii="Times New Roman" w:hAnsi="Times New Roman" w:cs="Times New Roman"/>
          <w:sz w:val="24"/>
          <w:szCs w:val="24"/>
        </w:rPr>
        <w:t>(1.28g/cm</w:t>
      </w:r>
      <w:r w:rsidRPr="00BA5A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5ABF">
        <w:rPr>
          <w:rFonts w:ascii="Times New Roman" w:hAnsi="Times New Roman" w:cs="Times New Roman"/>
          <w:sz w:val="24"/>
          <w:szCs w:val="24"/>
        </w:rPr>
        <w:t xml:space="preserve">) of concentrated hydrochloric acid to </w:t>
      </w:r>
      <w:r w:rsidR="005B58CE" w:rsidRPr="00BA5ABF">
        <w:rPr>
          <w:rFonts w:ascii="Times New Roman" w:hAnsi="Times New Roman" w:cs="Times New Roman"/>
          <w:sz w:val="24"/>
          <w:szCs w:val="24"/>
        </w:rPr>
        <w:t>a</w:t>
      </w:r>
      <w:r w:rsidRPr="00BA5ABF">
        <w:rPr>
          <w:rFonts w:ascii="Times New Roman" w:hAnsi="Times New Roman" w:cs="Times New Roman"/>
          <w:sz w:val="24"/>
          <w:szCs w:val="24"/>
        </w:rPr>
        <w:t>bout 500cm</w:t>
      </w:r>
      <w:r w:rsidRPr="00BA5A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5ABF">
        <w:rPr>
          <w:rFonts w:ascii="Times New Roman" w:hAnsi="Times New Roman" w:cs="Times New Roman"/>
          <w:sz w:val="24"/>
          <w:szCs w:val="24"/>
        </w:rPr>
        <w:t xml:space="preserve"> of distilled water and diluting to one </w:t>
      </w:r>
      <w:proofErr w:type="spellStart"/>
      <w:r w:rsidRPr="00BA5ABF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BA5ABF">
        <w:rPr>
          <w:rFonts w:ascii="Times New Roman" w:hAnsi="Times New Roman" w:cs="Times New Roman"/>
          <w:sz w:val="24"/>
          <w:szCs w:val="24"/>
        </w:rPr>
        <w:t xml:space="preserve"> of solution. (2M HC</w:t>
      </w:r>
      <w:r w:rsidR="00600436" w:rsidRPr="00BA5ABF">
        <w:rPr>
          <w:rFonts w:ascii="Times New Roman" w:hAnsi="Times New Roman" w:cs="Times New Roman"/>
          <w:sz w:val="24"/>
          <w:szCs w:val="24"/>
        </w:rPr>
        <w:t>I</w:t>
      </w:r>
      <w:r w:rsidRPr="00BA5ABF">
        <w:rPr>
          <w:rFonts w:ascii="Times New Roman" w:hAnsi="Times New Roman" w:cs="Times New Roman"/>
          <w:sz w:val="24"/>
          <w:szCs w:val="24"/>
        </w:rPr>
        <w:t>)</w:t>
      </w:r>
    </w:p>
    <w:p w:rsidR="006614AB" w:rsidRPr="00BA5ABF" w:rsidRDefault="006614AB" w:rsidP="006614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 xml:space="preserve">Acidified potassium </w:t>
      </w:r>
      <w:proofErr w:type="spellStart"/>
      <w:r w:rsidRPr="00BA5ABF">
        <w:rPr>
          <w:rFonts w:ascii="Times New Roman" w:hAnsi="Times New Roman" w:cs="Times New Roman"/>
          <w:sz w:val="24"/>
          <w:szCs w:val="24"/>
        </w:rPr>
        <w:t>manganate</w:t>
      </w:r>
      <w:proofErr w:type="spellEnd"/>
      <w:r w:rsidRPr="00BA5ABF">
        <w:rPr>
          <w:rFonts w:ascii="Times New Roman" w:hAnsi="Times New Roman" w:cs="Times New Roman"/>
          <w:sz w:val="24"/>
          <w:szCs w:val="24"/>
        </w:rPr>
        <w:t xml:space="preserve"> (VII) </w:t>
      </w:r>
      <w:r w:rsidR="005B58CE" w:rsidRPr="00BA5ABF">
        <w:rPr>
          <w:rFonts w:ascii="Times New Roman" w:hAnsi="Times New Roman" w:cs="Times New Roman"/>
          <w:sz w:val="24"/>
          <w:szCs w:val="24"/>
        </w:rPr>
        <w:t>is made by dissolving 3.16g of the solid in about 500cm</w:t>
      </w:r>
      <w:r w:rsidR="005B58CE" w:rsidRPr="00BA5A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00436" w:rsidRPr="00BA5ABF">
        <w:rPr>
          <w:rFonts w:ascii="Times New Roman" w:hAnsi="Times New Roman" w:cs="Times New Roman"/>
          <w:sz w:val="24"/>
          <w:szCs w:val="24"/>
        </w:rPr>
        <w:t xml:space="preserve"> of 2M </w:t>
      </w:r>
      <w:r w:rsidR="005B58CE" w:rsidRPr="00BA5ABF">
        <w:rPr>
          <w:rFonts w:ascii="Times New Roman" w:hAnsi="Times New Roman" w:cs="Times New Roman"/>
          <w:sz w:val="24"/>
          <w:szCs w:val="24"/>
        </w:rPr>
        <w:t>H</w:t>
      </w:r>
      <w:r w:rsidR="005B58CE" w:rsidRPr="00BA5A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B58CE" w:rsidRPr="00BA5ABF">
        <w:rPr>
          <w:rFonts w:ascii="Times New Roman" w:hAnsi="Times New Roman" w:cs="Times New Roman"/>
          <w:sz w:val="24"/>
          <w:szCs w:val="24"/>
        </w:rPr>
        <w:t>SO</w:t>
      </w:r>
      <w:r w:rsidR="005B58CE" w:rsidRPr="00BA5A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B58CE" w:rsidRPr="00BA5ABF">
        <w:rPr>
          <w:rFonts w:ascii="Times New Roman" w:hAnsi="Times New Roman" w:cs="Times New Roman"/>
          <w:sz w:val="24"/>
          <w:szCs w:val="24"/>
        </w:rPr>
        <w:t xml:space="preserve"> and diluting to one </w:t>
      </w:r>
      <w:proofErr w:type="spellStart"/>
      <w:r w:rsidR="005B58CE" w:rsidRPr="00BA5ABF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5B58CE" w:rsidRPr="00BA5ABF">
        <w:rPr>
          <w:rFonts w:ascii="Times New Roman" w:hAnsi="Times New Roman" w:cs="Times New Roman"/>
          <w:sz w:val="24"/>
          <w:szCs w:val="24"/>
        </w:rPr>
        <w:t xml:space="preserve"> of solution. (0.02M KMnO</w:t>
      </w:r>
      <w:r w:rsidR="005B58CE" w:rsidRPr="00BA5A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B58CE" w:rsidRPr="00BA5AB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1084" w:rsidRPr="00BA5ABF" w:rsidRDefault="005B58CE" w:rsidP="00A141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5ABF">
        <w:rPr>
          <w:rFonts w:ascii="Times New Roman" w:hAnsi="Times New Roman" w:cs="Times New Roman"/>
          <w:sz w:val="24"/>
          <w:szCs w:val="24"/>
        </w:rPr>
        <w:t>Sodium hydroxide is prepared by dissolving 4g of the solid in about 700cm</w:t>
      </w:r>
      <w:r w:rsidRPr="00BA5A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5ABF">
        <w:rPr>
          <w:rFonts w:ascii="Times New Roman" w:hAnsi="Times New Roman" w:cs="Times New Roman"/>
          <w:sz w:val="24"/>
          <w:szCs w:val="24"/>
        </w:rPr>
        <w:t xml:space="preserve"> of water then diluting to one </w:t>
      </w:r>
      <w:proofErr w:type="spellStart"/>
      <w:r w:rsidR="00BA5ABF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BA5ABF">
        <w:rPr>
          <w:rFonts w:ascii="Times New Roman" w:hAnsi="Times New Roman" w:cs="Times New Roman"/>
          <w:sz w:val="24"/>
          <w:szCs w:val="24"/>
        </w:rPr>
        <w:t xml:space="preserve">.(0.1M </w:t>
      </w:r>
      <w:proofErr w:type="spellStart"/>
      <w:r w:rsidR="00BA5AB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BA5ABF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E61084" w:rsidRPr="00BA5ABF" w:rsidSect="008A6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6D" w:rsidRDefault="00EE126D" w:rsidP="00615839">
      <w:pPr>
        <w:spacing w:after="0" w:line="240" w:lineRule="auto"/>
      </w:pPr>
      <w:r>
        <w:separator/>
      </w:r>
    </w:p>
  </w:endnote>
  <w:endnote w:type="continuationSeparator" w:id="0">
    <w:p w:rsidR="00EE126D" w:rsidRDefault="00EE126D" w:rsidP="0061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6D" w:rsidRDefault="00EE126D" w:rsidP="00615839">
      <w:pPr>
        <w:spacing w:after="0" w:line="240" w:lineRule="auto"/>
      </w:pPr>
      <w:r>
        <w:separator/>
      </w:r>
    </w:p>
  </w:footnote>
  <w:footnote w:type="continuationSeparator" w:id="0">
    <w:p w:rsidR="00EE126D" w:rsidRDefault="00EE126D" w:rsidP="00615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692"/>
    <w:multiLevelType w:val="hybridMultilevel"/>
    <w:tmpl w:val="5B4AAA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02FAD"/>
    <w:multiLevelType w:val="hybridMultilevel"/>
    <w:tmpl w:val="6AD4DE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E763D7E"/>
    <w:multiLevelType w:val="hybridMultilevel"/>
    <w:tmpl w:val="95B0293C"/>
    <w:lvl w:ilvl="0" w:tplc="70783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033C1"/>
    <w:multiLevelType w:val="hybridMultilevel"/>
    <w:tmpl w:val="4AEEEE38"/>
    <w:lvl w:ilvl="0" w:tplc="7078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324691"/>
    <w:multiLevelType w:val="hybridMultilevel"/>
    <w:tmpl w:val="F530CB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D525F0"/>
    <w:multiLevelType w:val="hybridMultilevel"/>
    <w:tmpl w:val="DAB84F46"/>
    <w:lvl w:ilvl="0" w:tplc="70783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6AE89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3843BD"/>
    <w:multiLevelType w:val="hybridMultilevel"/>
    <w:tmpl w:val="1324B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BE"/>
    <w:rsid w:val="00076550"/>
    <w:rsid w:val="0009165C"/>
    <w:rsid w:val="00126E50"/>
    <w:rsid w:val="00171B59"/>
    <w:rsid w:val="00224001"/>
    <w:rsid w:val="002608CD"/>
    <w:rsid w:val="00425D69"/>
    <w:rsid w:val="004415BB"/>
    <w:rsid w:val="00464778"/>
    <w:rsid w:val="004F1EEB"/>
    <w:rsid w:val="0050398A"/>
    <w:rsid w:val="005B58CE"/>
    <w:rsid w:val="005E1CD5"/>
    <w:rsid w:val="00600436"/>
    <w:rsid w:val="006153D8"/>
    <w:rsid w:val="00615839"/>
    <w:rsid w:val="00632FAA"/>
    <w:rsid w:val="006614AB"/>
    <w:rsid w:val="006657BD"/>
    <w:rsid w:val="006D66FB"/>
    <w:rsid w:val="007505E0"/>
    <w:rsid w:val="007714A8"/>
    <w:rsid w:val="007C7F24"/>
    <w:rsid w:val="007E1660"/>
    <w:rsid w:val="008129BE"/>
    <w:rsid w:val="00843F69"/>
    <w:rsid w:val="008A6FFD"/>
    <w:rsid w:val="00930A1B"/>
    <w:rsid w:val="00A141D0"/>
    <w:rsid w:val="00AE7D1B"/>
    <w:rsid w:val="00B638EC"/>
    <w:rsid w:val="00BA5ABF"/>
    <w:rsid w:val="00BA66BE"/>
    <w:rsid w:val="00C4117D"/>
    <w:rsid w:val="00C53402"/>
    <w:rsid w:val="00C63CFE"/>
    <w:rsid w:val="00D07637"/>
    <w:rsid w:val="00D80942"/>
    <w:rsid w:val="00E61084"/>
    <w:rsid w:val="00EE126D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39"/>
  </w:style>
  <w:style w:type="paragraph" w:styleId="Footer">
    <w:name w:val="footer"/>
    <w:basedOn w:val="Normal"/>
    <w:link w:val="FooterChar"/>
    <w:uiPriority w:val="99"/>
    <w:unhideWhenUsed/>
    <w:rsid w:val="0061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39"/>
  </w:style>
  <w:style w:type="paragraph" w:styleId="NoSpacing">
    <w:name w:val="No Spacing"/>
    <w:uiPriority w:val="1"/>
    <w:qFormat/>
    <w:rsid w:val="00615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39"/>
  </w:style>
  <w:style w:type="paragraph" w:styleId="Footer">
    <w:name w:val="footer"/>
    <w:basedOn w:val="Normal"/>
    <w:link w:val="FooterChar"/>
    <w:uiPriority w:val="99"/>
    <w:unhideWhenUsed/>
    <w:rsid w:val="0061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39"/>
  </w:style>
  <w:style w:type="paragraph" w:styleId="NoSpacing">
    <w:name w:val="No Spacing"/>
    <w:uiPriority w:val="1"/>
    <w:qFormat/>
    <w:rsid w:val="00615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BAD1-560A-45AE-BEF0-B3CAE5DA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NANCY</cp:lastModifiedBy>
  <cp:revision>43</cp:revision>
  <dcterms:created xsi:type="dcterms:W3CDTF">2022-07-31T20:06:00Z</dcterms:created>
  <dcterms:modified xsi:type="dcterms:W3CDTF">2022-08-25T11:03:00Z</dcterms:modified>
</cp:coreProperties>
</file>