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ind w:left="360" w:hanging="360"/>
        <w:rPr>
          <w:b w:val="1"/>
          <w:sz w:val="40"/>
          <w:szCs w:val="40"/>
        </w:rPr>
      </w:pPr>
      <w:bookmarkStart w:colFirst="0" w:colLast="0" w:name="_gjdgxs" w:id="0"/>
      <w:bookmarkEnd w:id="0"/>
      <w:r w:rsidDel="00000000" w:rsidR="00000000" w:rsidRPr="00000000">
        <w:rPr>
          <w:b w:val="1"/>
          <w:sz w:val="40"/>
          <w:szCs w:val="40"/>
          <w:rtl w:val="0"/>
        </w:rPr>
        <w:t xml:space="preserve">KENYA HIGH EXAMINTIONS 2021</w:t>
      </w:r>
    </w:p>
    <w:p w:rsidR="00000000" w:rsidDel="00000000" w:rsidP="00000000" w:rsidRDefault="00000000" w:rsidRPr="00000000" w14:paraId="00000002">
      <w:pPr>
        <w:ind w:left="360" w:hanging="360"/>
        <w:rPr>
          <w:b w:val="1"/>
        </w:rPr>
      </w:pPr>
      <w:r w:rsidDel="00000000" w:rsidR="00000000" w:rsidRPr="00000000">
        <w:rPr>
          <w:b w:val="1"/>
          <w:rtl w:val="0"/>
        </w:rPr>
        <w:t xml:space="preserve">311/1</w:t>
      </w:r>
    </w:p>
    <w:p w:rsidR="00000000" w:rsidDel="00000000" w:rsidP="00000000" w:rsidRDefault="00000000" w:rsidRPr="00000000" w14:paraId="00000003">
      <w:pPr>
        <w:ind w:left="360" w:hanging="360"/>
        <w:rPr>
          <w:b w:val="1"/>
        </w:rPr>
      </w:pPr>
      <w:r w:rsidDel="00000000" w:rsidR="00000000" w:rsidRPr="00000000">
        <w:rPr>
          <w:b w:val="1"/>
          <w:rtl w:val="0"/>
        </w:rPr>
        <w:t xml:space="preserve">HISTORY</w:t>
      </w:r>
    </w:p>
    <w:p w:rsidR="00000000" w:rsidDel="00000000" w:rsidP="00000000" w:rsidRDefault="00000000" w:rsidRPr="00000000" w14:paraId="00000004">
      <w:pPr>
        <w:ind w:left="360" w:hanging="360"/>
        <w:rPr>
          <w:b w:val="1"/>
        </w:rPr>
      </w:pPr>
      <w:r w:rsidDel="00000000" w:rsidR="00000000" w:rsidRPr="00000000">
        <w:rPr>
          <w:b w:val="1"/>
          <w:rtl w:val="0"/>
        </w:rPr>
        <w:t xml:space="preserve">PAPER 1</w:t>
      </w:r>
    </w:p>
    <w:p w:rsidR="00000000" w:rsidDel="00000000" w:rsidP="00000000" w:rsidRDefault="00000000" w:rsidRPr="00000000" w14:paraId="00000005">
      <w:pPr>
        <w:pBdr>
          <w:bottom w:color="000000" w:space="1" w:sz="4" w:val="single"/>
        </w:pBdr>
        <w:ind w:left="360" w:hanging="360"/>
        <w:rPr>
          <w:b w:val="1"/>
        </w:rPr>
      </w:pPr>
      <w:r w:rsidDel="00000000" w:rsidR="00000000" w:rsidRPr="00000000">
        <w:rPr>
          <w:b w:val="1"/>
          <w:rtl w:val="0"/>
        </w:rPr>
        <w:t xml:space="preserve">MARKING SCHEME</w:t>
      </w:r>
    </w:p>
    <w:p w:rsidR="00000000" w:rsidDel="00000000" w:rsidP="00000000" w:rsidRDefault="00000000" w:rsidRPr="00000000" w14:paraId="00000006">
      <w:pPr>
        <w:ind w:left="360" w:hanging="360"/>
        <w:rPr>
          <w:b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ind w:left="360" w:hanging="360"/>
        <w:rPr>
          <w:u w:val="single"/>
        </w:rPr>
      </w:pPr>
      <w:r w:rsidDel="00000000" w:rsidR="00000000" w:rsidRPr="00000000">
        <w:rPr>
          <w:b w:val="1"/>
          <w:u w:val="single"/>
          <w:rtl w:val="0"/>
        </w:rPr>
        <w:t xml:space="preserve">SECTION A (25 MARKS)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tabs>
          <w:tab w:val="left" w:pos="720"/>
        </w:tabs>
        <w:ind w:left="36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numPr>
          <w:ilvl w:val="0"/>
          <w:numId w:val="8"/>
        </w:numPr>
        <w:tabs>
          <w:tab w:val="left" w:pos="720"/>
        </w:tabs>
        <w:ind w:left="360" w:hanging="360"/>
        <w:rPr/>
      </w:pPr>
      <w:r w:rsidDel="00000000" w:rsidR="00000000" w:rsidRPr="00000000">
        <w:rPr>
          <w:b w:val="1"/>
          <w:rtl w:val="0"/>
        </w:rPr>
        <w:t xml:space="preserve">State the main source of information in history and government on Kenya communities</w:t>
      </w:r>
      <w:r w:rsidDel="00000000" w:rsidR="00000000" w:rsidRPr="00000000">
        <w:rPr>
          <w:rtl w:val="0"/>
        </w:rPr>
        <w:t xml:space="preserve">. </w:t>
      </w:r>
    </w:p>
    <w:p w:rsidR="00000000" w:rsidDel="00000000" w:rsidP="00000000" w:rsidRDefault="00000000" w:rsidRPr="00000000" w14:paraId="0000000A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1080" w:right="0" w:hanging="108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Oral traditions </w:t>
        <w:tab/>
        <w:tab/>
        <w:tab/>
        <w:tab/>
        <w:tab/>
        <w:tab/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 x 1 = 1 Mark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numPr>
          <w:ilvl w:val="0"/>
          <w:numId w:val="8"/>
        </w:numPr>
        <w:tabs>
          <w:tab w:val="left" w:pos="720"/>
        </w:tabs>
        <w:ind w:left="360" w:hanging="360"/>
        <w:rPr>
          <w:b w:val="1"/>
        </w:rPr>
      </w:pPr>
      <w:r w:rsidDel="00000000" w:rsidR="00000000" w:rsidRPr="00000000">
        <w:rPr>
          <w:b w:val="1"/>
          <w:rtl w:val="0"/>
        </w:rPr>
        <w:t xml:space="preserve">What was the main reason for the dispersal of the coastal Bantus from Shungwaya? </w:t>
      </w:r>
    </w:p>
    <w:p w:rsidR="00000000" w:rsidDel="00000000" w:rsidP="00000000" w:rsidRDefault="00000000" w:rsidRPr="00000000" w14:paraId="0000000C">
      <w:pPr>
        <w:keepNext w:val="0"/>
        <w:keepLines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1080" w:right="0" w:hanging="1080"/>
        <w:jc w:val="left"/>
        <w:rPr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Attacks by the Oromo speakers </w:t>
        <w:tab/>
        <w:tab/>
        <w:tab/>
        <w:tab/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 x 1 = 1 Mark </w:t>
      </w:r>
    </w:p>
    <w:p w:rsidR="00000000" w:rsidDel="00000000" w:rsidP="00000000" w:rsidRDefault="00000000" w:rsidRPr="00000000" w14:paraId="0000000D">
      <w:pPr>
        <w:numPr>
          <w:ilvl w:val="0"/>
          <w:numId w:val="8"/>
        </w:numPr>
        <w:tabs>
          <w:tab w:val="left" w:pos="720"/>
        </w:tabs>
        <w:ind w:left="360" w:hanging="360"/>
        <w:rPr>
          <w:b w:val="1"/>
        </w:rPr>
      </w:pPr>
      <w:r w:rsidDel="00000000" w:rsidR="00000000" w:rsidRPr="00000000">
        <w:rPr>
          <w:b w:val="1"/>
          <w:rtl w:val="0"/>
        </w:rPr>
        <w:t xml:space="preserve">Two customs acquired by the Bantu from their interaction with the Cushites. </w:t>
      </w:r>
    </w:p>
    <w:p w:rsidR="00000000" w:rsidDel="00000000" w:rsidP="00000000" w:rsidRDefault="00000000" w:rsidRPr="00000000" w14:paraId="0000000E">
      <w:pPr>
        <w:keepNext w:val="0"/>
        <w:keepLines w:val="0"/>
        <w:widowControl w:val="1"/>
        <w:numPr>
          <w:ilvl w:val="1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Circumcision </w:t>
      </w:r>
    </w:p>
    <w:p w:rsidR="00000000" w:rsidDel="00000000" w:rsidP="00000000" w:rsidRDefault="00000000" w:rsidRPr="00000000" w14:paraId="0000000F">
      <w:pPr>
        <w:keepNext w:val="0"/>
        <w:keepLines w:val="0"/>
        <w:widowControl w:val="1"/>
        <w:numPr>
          <w:ilvl w:val="1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Age set system </w:t>
      </w:r>
    </w:p>
    <w:p w:rsidR="00000000" w:rsidDel="00000000" w:rsidP="00000000" w:rsidRDefault="00000000" w:rsidRPr="00000000" w14:paraId="00000010">
      <w:pPr>
        <w:keepNext w:val="0"/>
        <w:keepLines w:val="0"/>
        <w:widowControl w:val="1"/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left"/>
        <w:rPr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Taboo’s against eating fish </w:t>
        <w:tab/>
        <w:tab/>
        <w:tab/>
        <w:tab/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 x 1 = 2 Marks </w:t>
      </w:r>
    </w:p>
    <w:p w:rsidR="00000000" w:rsidDel="00000000" w:rsidP="00000000" w:rsidRDefault="00000000" w:rsidRPr="00000000" w14:paraId="00000011">
      <w:pPr>
        <w:numPr>
          <w:ilvl w:val="0"/>
          <w:numId w:val="8"/>
        </w:numPr>
        <w:tabs>
          <w:tab w:val="left" w:pos="720"/>
        </w:tabs>
        <w:ind w:left="360" w:hanging="360"/>
        <w:rPr/>
      </w:pPr>
      <w:r w:rsidDel="00000000" w:rsidR="00000000" w:rsidRPr="00000000">
        <w:rPr>
          <w:b w:val="1"/>
          <w:rtl w:val="0"/>
        </w:rPr>
        <w:t xml:space="preserve">Main archeological evidence to proof that there was contact between the Kenyan coast and the Chinese in the early 16</w:t>
      </w:r>
      <w:r w:rsidDel="00000000" w:rsidR="00000000" w:rsidRPr="00000000">
        <w:rPr>
          <w:b w:val="1"/>
          <w:vertAlign w:val="superscript"/>
          <w:rtl w:val="0"/>
        </w:rPr>
        <w:t xml:space="preserve">th</w:t>
      </w:r>
      <w:r w:rsidDel="00000000" w:rsidR="00000000" w:rsidRPr="00000000">
        <w:rPr>
          <w:b w:val="1"/>
          <w:rtl w:val="0"/>
        </w:rPr>
        <w:t xml:space="preserve"> century.</w:t>
      </w:r>
      <w:r w:rsidDel="00000000" w:rsidR="00000000" w:rsidRPr="00000000">
        <w:rPr>
          <w:rtl w:val="0"/>
        </w:rPr>
        <w:tab/>
        <w:tab/>
        <w:tab/>
      </w:r>
    </w:p>
    <w:p w:rsidR="00000000" w:rsidDel="00000000" w:rsidP="00000000" w:rsidRDefault="00000000" w:rsidRPr="00000000" w14:paraId="00000012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Chinese coin</w:t>
        <w:tab/>
        <w:tab/>
        <w:tab/>
        <w:tab/>
        <w:tab/>
        <w:tab/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 x 1 = 1 Mark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numPr>
          <w:ilvl w:val="0"/>
          <w:numId w:val="8"/>
        </w:numPr>
        <w:tabs>
          <w:tab w:val="left" w:pos="720"/>
        </w:tabs>
        <w:ind w:left="360" w:hanging="360"/>
        <w:rPr>
          <w:b w:val="1"/>
        </w:rPr>
      </w:pPr>
      <w:r w:rsidDel="00000000" w:rsidR="00000000" w:rsidRPr="00000000">
        <w:rPr>
          <w:b w:val="1"/>
          <w:rtl w:val="0"/>
        </w:rPr>
        <w:t xml:space="preserve">Two recommendations of the Devonshire white paper of 1923. </w:t>
        <w:tab/>
      </w:r>
    </w:p>
    <w:p w:rsidR="00000000" w:rsidDel="00000000" w:rsidP="00000000" w:rsidRDefault="00000000" w:rsidRPr="00000000" w14:paraId="00000014">
      <w:pPr>
        <w:numPr>
          <w:ilvl w:val="1"/>
          <w:numId w:val="8"/>
        </w:numPr>
        <w:tabs>
          <w:tab w:val="left" w:pos="720"/>
        </w:tabs>
        <w:ind w:left="360" w:hanging="360"/>
        <w:rPr/>
      </w:pPr>
      <w:r w:rsidDel="00000000" w:rsidR="00000000" w:rsidRPr="00000000">
        <w:rPr>
          <w:rtl w:val="0"/>
        </w:rPr>
        <w:t xml:space="preserve">Kenya was an African country therefore African interests were to be considered first /paramount.</w:t>
      </w:r>
    </w:p>
    <w:p w:rsidR="00000000" w:rsidDel="00000000" w:rsidP="00000000" w:rsidRDefault="00000000" w:rsidRPr="00000000" w14:paraId="00000015">
      <w:pPr>
        <w:numPr>
          <w:ilvl w:val="1"/>
          <w:numId w:val="8"/>
        </w:numPr>
        <w:tabs>
          <w:tab w:val="left" w:pos="720"/>
        </w:tabs>
        <w:ind w:left="360" w:hanging="360"/>
        <w:rPr/>
      </w:pPr>
      <w:r w:rsidDel="00000000" w:rsidR="00000000" w:rsidRPr="00000000">
        <w:rPr>
          <w:rtl w:val="0"/>
        </w:rPr>
        <w:t xml:space="preserve">The Kenya Highlands were reserved for European settlers only. </w:t>
      </w:r>
    </w:p>
    <w:p w:rsidR="00000000" w:rsidDel="00000000" w:rsidP="00000000" w:rsidRDefault="00000000" w:rsidRPr="00000000" w14:paraId="00000016">
      <w:pPr>
        <w:numPr>
          <w:ilvl w:val="1"/>
          <w:numId w:val="8"/>
        </w:numPr>
        <w:tabs>
          <w:tab w:val="left" w:pos="720"/>
        </w:tabs>
        <w:ind w:left="360" w:hanging="360"/>
        <w:rPr/>
      </w:pPr>
      <w:r w:rsidDel="00000000" w:rsidR="00000000" w:rsidRPr="00000000">
        <w:rPr>
          <w:rtl w:val="0"/>
        </w:rPr>
        <w:t xml:space="preserve">The Indians were allowed to elect five representatives to the legco but on a communal roll. </w:t>
      </w:r>
    </w:p>
    <w:p w:rsidR="00000000" w:rsidDel="00000000" w:rsidP="00000000" w:rsidRDefault="00000000" w:rsidRPr="00000000" w14:paraId="00000017">
      <w:pPr>
        <w:numPr>
          <w:ilvl w:val="1"/>
          <w:numId w:val="8"/>
        </w:numPr>
        <w:tabs>
          <w:tab w:val="left" w:pos="720"/>
        </w:tabs>
        <w:ind w:left="360" w:hanging="360"/>
        <w:rPr/>
      </w:pPr>
      <w:r w:rsidDel="00000000" w:rsidR="00000000" w:rsidRPr="00000000">
        <w:rPr>
          <w:rtl w:val="0"/>
        </w:rPr>
        <w:t xml:space="preserve">A missionary was to be nominated to the legco to represent African interests</w:t>
      </w:r>
    </w:p>
    <w:p w:rsidR="00000000" w:rsidDel="00000000" w:rsidP="00000000" w:rsidRDefault="00000000" w:rsidRPr="00000000" w14:paraId="00000018">
      <w:pPr>
        <w:numPr>
          <w:ilvl w:val="1"/>
          <w:numId w:val="8"/>
        </w:numPr>
        <w:tabs>
          <w:tab w:val="left" w:pos="720"/>
        </w:tabs>
        <w:ind w:left="360" w:hanging="360"/>
        <w:rPr/>
      </w:pPr>
      <w:r w:rsidDel="00000000" w:rsidR="00000000" w:rsidRPr="00000000">
        <w:rPr>
          <w:rtl w:val="0"/>
        </w:rPr>
        <w:t xml:space="preserve">Racial segregation was to be abolished in residential areas. </w:t>
        <w:tab/>
        <w:tab/>
        <w:tab/>
      </w:r>
      <w:r w:rsidDel="00000000" w:rsidR="00000000" w:rsidRPr="00000000">
        <w:rPr>
          <w:b w:val="1"/>
          <w:i w:val="1"/>
          <w:rtl w:val="0"/>
        </w:rPr>
        <w:t xml:space="preserve">2 x 1 – 2 marks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numPr>
          <w:ilvl w:val="0"/>
          <w:numId w:val="8"/>
        </w:numPr>
        <w:tabs>
          <w:tab w:val="left" w:pos="720"/>
        </w:tabs>
        <w:ind w:left="360" w:hanging="360"/>
        <w:rPr/>
      </w:pPr>
      <w:r w:rsidDel="00000000" w:rsidR="00000000" w:rsidRPr="00000000">
        <w:rPr>
          <w:b w:val="1"/>
          <w:rtl w:val="0"/>
        </w:rPr>
        <w:t xml:space="preserve">Two reasons why the Akamba participated in the long distance trade</w:t>
      </w:r>
      <w:r w:rsidDel="00000000" w:rsidR="00000000" w:rsidRPr="00000000">
        <w:rPr>
          <w:rtl w:val="0"/>
        </w:rPr>
        <w:t xml:space="preserve">. </w:t>
      </w:r>
    </w:p>
    <w:p w:rsidR="00000000" w:rsidDel="00000000" w:rsidP="00000000" w:rsidRDefault="00000000" w:rsidRPr="00000000" w14:paraId="0000001A">
      <w:pPr>
        <w:numPr>
          <w:ilvl w:val="1"/>
          <w:numId w:val="8"/>
        </w:numPr>
        <w:tabs>
          <w:tab w:val="left" w:pos="720"/>
        </w:tabs>
        <w:ind w:left="360" w:hanging="360"/>
        <w:rPr/>
      </w:pPr>
      <w:r w:rsidDel="00000000" w:rsidR="00000000" w:rsidRPr="00000000">
        <w:rPr>
          <w:rtl w:val="0"/>
        </w:rPr>
        <w:t xml:space="preserve">Ukambani land had poor soils and unreliable rainfall for farming</w:t>
      </w:r>
    </w:p>
    <w:p w:rsidR="00000000" w:rsidDel="00000000" w:rsidP="00000000" w:rsidRDefault="00000000" w:rsidRPr="00000000" w14:paraId="0000001B">
      <w:pPr>
        <w:numPr>
          <w:ilvl w:val="1"/>
          <w:numId w:val="8"/>
        </w:numPr>
        <w:tabs>
          <w:tab w:val="left" w:pos="720"/>
        </w:tabs>
        <w:ind w:left="360" w:hanging="360"/>
        <w:rPr/>
      </w:pPr>
      <w:r w:rsidDel="00000000" w:rsidR="00000000" w:rsidRPr="00000000">
        <w:rPr>
          <w:rtl w:val="0"/>
        </w:rPr>
        <w:t xml:space="preserve">Out break of famine in Ukambani in 1836</w:t>
      </w:r>
    </w:p>
    <w:p w:rsidR="00000000" w:rsidDel="00000000" w:rsidP="00000000" w:rsidRDefault="00000000" w:rsidRPr="00000000" w14:paraId="0000001C">
      <w:pPr>
        <w:numPr>
          <w:ilvl w:val="1"/>
          <w:numId w:val="8"/>
        </w:numPr>
        <w:tabs>
          <w:tab w:val="left" w:pos="720"/>
        </w:tabs>
        <w:ind w:left="360" w:hanging="360"/>
        <w:rPr/>
      </w:pPr>
      <w:r w:rsidDel="00000000" w:rsidR="00000000" w:rsidRPr="00000000">
        <w:rPr>
          <w:rtl w:val="0"/>
        </w:rPr>
        <w:t xml:space="preserve">Ukambani land was centrally placed between the coast and the interior </w:t>
      </w:r>
    </w:p>
    <w:p w:rsidR="00000000" w:rsidDel="00000000" w:rsidP="00000000" w:rsidRDefault="00000000" w:rsidRPr="00000000" w14:paraId="0000001D">
      <w:pPr>
        <w:numPr>
          <w:ilvl w:val="1"/>
          <w:numId w:val="8"/>
        </w:numPr>
        <w:tabs>
          <w:tab w:val="left" w:pos="720"/>
        </w:tabs>
        <w:ind w:left="360" w:hanging="360"/>
        <w:rPr/>
      </w:pPr>
      <w:r w:rsidDel="00000000" w:rsidR="00000000" w:rsidRPr="00000000">
        <w:rPr>
          <w:rtl w:val="0"/>
        </w:rPr>
        <w:t xml:space="preserve">The Akamba had an enterprising merchant who organized people into caravans. </w:t>
      </w:r>
      <w:r w:rsidDel="00000000" w:rsidR="00000000" w:rsidRPr="00000000">
        <w:rPr>
          <w:b w:val="1"/>
          <w:i w:val="1"/>
          <w:rtl w:val="0"/>
        </w:rPr>
        <w:t xml:space="preserve">2 x 1 = 2 marks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numPr>
          <w:ilvl w:val="0"/>
          <w:numId w:val="8"/>
        </w:numPr>
        <w:tabs>
          <w:tab w:val="left" w:pos="720"/>
        </w:tabs>
        <w:ind w:left="360" w:hanging="360"/>
        <w:rPr>
          <w:b w:val="1"/>
        </w:rPr>
      </w:pPr>
      <w:r w:rsidDel="00000000" w:rsidR="00000000" w:rsidRPr="00000000">
        <w:rPr>
          <w:b w:val="1"/>
          <w:rtl w:val="0"/>
        </w:rPr>
        <w:t xml:space="preserve">Two leaders who led the Agyriama during their resistance against British occupation of Kenya.</w:t>
      </w:r>
    </w:p>
    <w:p w:rsidR="00000000" w:rsidDel="00000000" w:rsidP="00000000" w:rsidRDefault="00000000" w:rsidRPr="00000000" w14:paraId="0000001F">
      <w:pPr>
        <w:numPr>
          <w:ilvl w:val="1"/>
          <w:numId w:val="8"/>
        </w:numPr>
        <w:tabs>
          <w:tab w:val="left" w:pos="720"/>
        </w:tabs>
        <w:ind w:left="360" w:hanging="360"/>
        <w:rPr/>
      </w:pPr>
      <w:r w:rsidDel="00000000" w:rsidR="00000000" w:rsidRPr="00000000">
        <w:rPr>
          <w:rtl w:val="0"/>
        </w:rPr>
        <w:t xml:space="preserve">MekatililiwaMenza</w:t>
      </w:r>
    </w:p>
    <w:p w:rsidR="00000000" w:rsidDel="00000000" w:rsidP="00000000" w:rsidRDefault="00000000" w:rsidRPr="00000000" w14:paraId="00000020">
      <w:pPr>
        <w:numPr>
          <w:ilvl w:val="1"/>
          <w:numId w:val="8"/>
        </w:numPr>
        <w:tabs>
          <w:tab w:val="left" w:pos="720"/>
        </w:tabs>
        <w:ind w:left="360" w:hanging="360"/>
        <w:rPr/>
      </w:pPr>
      <w:r w:rsidDel="00000000" w:rsidR="00000000" w:rsidRPr="00000000">
        <w:rPr>
          <w:rtl w:val="0"/>
        </w:rPr>
        <w:t xml:space="preserve">WanjawaMadorika</w:t>
      </w:r>
    </w:p>
    <w:p w:rsidR="00000000" w:rsidDel="00000000" w:rsidP="00000000" w:rsidRDefault="00000000" w:rsidRPr="00000000" w14:paraId="00000021">
      <w:pPr>
        <w:numPr>
          <w:ilvl w:val="0"/>
          <w:numId w:val="8"/>
        </w:numPr>
        <w:tabs>
          <w:tab w:val="left" w:pos="720"/>
        </w:tabs>
        <w:ind w:left="360" w:hanging="360"/>
        <w:rPr>
          <w:b w:val="1"/>
        </w:rPr>
      </w:pPr>
      <w:r w:rsidDel="00000000" w:rsidR="00000000" w:rsidRPr="00000000">
        <w:rPr>
          <w:b w:val="1"/>
          <w:rtl w:val="0"/>
        </w:rPr>
        <w:t xml:space="preserve">Two rights of the marginalized groups as contained in the Kenyan constitution. </w:t>
      </w:r>
    </w:p>
    <w:p w:rsidR="00000000" w:rsidDel="00000000" w:rsidP="00000000" w:rsidRDefault="00000000" w:rsidRPr="00000000" w14:paraId="00000022">
      <w:pPr>
        <w:numPr>
          <w:ilvl w:val="1"/>
          <w:numId w:val="8"/>
        </w:numPr>
        <w:tabs>
          <w:tab w:val="left" w:pos="720"/>
        </w:tabs>
        <w:ind w:left="360" w:hanging="360"/>
        <w:rPr/>
      </w:pPr>
      <w:r w:rsidDel="00000000" w:rsidR="00000000" w:rsidRPr="00000000">
        <w:rPr>
          <w:rtl w:val="0"/>
        </w:rPr>
        <w:t xml:space="preserve">Right to participate in government and other spheres of life </w:t>
      </w:r>
    </w:p>
    <w:p w:rsidR="00000000" w:rsidDel="00000000" w:rsidP="00000000" w:rsidRDefault="00000000" w:rsidRPr="00000000" w14:paraId="00000023">
      <w:pPr>
        <w:numPr>
          <w:ilvl w:val="1"/>
          <w:numId w:val="8"/>
        </w:numPr>
        <w:tabs>
          <w:tab w:val="left" w:pos="720"/>
        </w:tabs>
        <w:ind w:left="360" w:hanging="360"/>
        <w:rPr/>
      </w:pPr>
      <w:r w:rsidDel="00000000" w:rsidR="00000000" w:rsidRPr="00000000">
        <w:rPr>
          <w:rtl w:val="0"/>
        </w:rPr>
        <w:t xml:space="preserve">Right to be provided with appropriate education </w:t>
      </w:r>
    </w:p>
    <w:p w:rsidR="00000000" w:rsidDel="00000000" w:rsidP="00000000" w:rsidRDefault="00000000" w:rsidRPr="00000000" w14:paraId="00000024">
      <w:pPr>
        <w:numPr>
          <w:ilvl w:val="1"/>
          <w:numId w:val="8"/>
        </w:numPr>
        <w:tabs>
          <w:tab w:val="left" w:pos="720"/>
        </w:tabs>
        <w:ind w:left="360" w:hanging="360"/>
        <w:rPr/>
      </w:pPr>
      <w:r w:rsidDel="00000000" w:rsidR="00000000" w:rsidRPr="00000000">
        <w:rPr>
          <w:rtl w:val="0"/>
        </w:rPr>
        <w:t xml:space="preserve">Right to be provided with employment</w:t>
      </w:r>
    </w:p>
    <w:p w:rsidR="00000000" w:rsidDel="00000000" w:rsidP="00000000" w:rsidRDefault="00000000" w:rsidRPr="00000000" w14:paraId="00000025">
      <w:pPr>
        <w:numPr>
          <w:ilvl w:val="1"/>
          <w:numId w:val="8"/>
        </w:numPr>
        <w:tabs>
          <w:tab w:val="left" w:pos="720"/>
        </w:tabs>
        <w:ind w:left="360" w:hanging="360"/>
        <w:rPr/>
      </w:pPr>
      <w:r w:rsidDel="00000000" w:rsidR="00000000" w:rsidRPr="00000000">
        <w:rPr>
          <w:rtl w:val="0"/>
        </w:rPr>
        <w:t xml:space="preserve">Right to develop their cultural values, language and practices.</w:t>
      </w:r>
    </w:p>
    <w:p w:rsidR="00000000" w:rsidDel="00000000" w:rsidP="00000000" w:rsidRDefault="00000000" w:rsidRPr="00000000" w14:paraId="00000026">
      <w:pPr>
        <w:numPr>
          <w:ilvl w:val="1"/>
          <w:numId w:val="8"/>
        </w:numPr>
        <w:tabs>
          <w:tab w:val="left" w:pos="720"/>
        </w:tabs>
        <w:ind w:left="360" w:hanging="360"/>
        <w:rPr/>
      </w:pPr>
      <w:r w:rsidDel="00000000" w:rsidR="00000000" w:rsidRPr="00000000">
        <w:rPr>
          <w:rtl w:val="0"/>
        </w:rPr>
        <w:t xml:space="preserve">Right to have access to water, health services and infrastructure. </w:t>
        <w:tab/>
        <w:tab/>
      </w:r>
      <w:r w:rsidDel="00000000" w:rsidR="00000000" w:rsidRPr="00000000">
        <w:rPr>
          <w:b w:val="1"/>
          <w:i w:val="1"/>
          <w:rtl w:val="0"/>
        </w:rPr>
        <w:t xml:space="preserve">2 x 1 = 2 Marks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numPr>
          <w:ilvl w:val="0"/>
          <w:numId w:val="8"/>
        </w:numPr>
        <w:tabs>
          <w:tab w:val="left" w:pos="720"/>
        </w:tabs>
        <w:ind w:left="360" w:hanging="360"/>
        <w:rPr>
          <w:b w:val="1"/>
        </w:rPr>
      </w:pPr>
      <w:r w:rsidDel="00000000" w:rsidR="00000000" w:rsidRPr="00000000">
        <w:rPr>
          <w:b w:val="1"/>
          <w:rtl w:val="0"/>
        </w:rPr>
        <w:t xml:space="preserve">Two conditions a person in Kenya must fulfil to vie for presidential elections</w:t>
        <w:tab/>
        <w:tab/>
      </w:r>
    </w:p>
    <w:p w:rsidR="00000000" w:rsidDel="00000000" w:rsidP="00000000" w:rsidRDefault="00000000" w:rsidRPr="00000000" w14:paraId="00000028">
      <w:pPr>
        <w:numPr>
          <w:ilvl w:val="1"/>
          <w:numId w:val="8"/>
        </w:numPr>
        <w:tabs>
          <w:tab w:val="left" w:pos="720"/>
        </w:tabs>
        <w:ind w:left="360" w:hanging="360"/>
        <w:rPr/>
      </w:pPr>
      <w:r w:rsidDel="00000000" w:rsidR="00000000" w:rsidRPr="00000000">
        <w:rPr>
          <w:rtl w:val="0"/>
        </w:rPr>
        <w:t xml:space="preserve">Must be a Kenyan citizen </w:t>
      </w:r>
    </w:p>
    <w:p w:rsidR="00000000" w:rsidDel="00000000" w:rsidP="00000000" w:rsidRDefault="00000000" w:rsidRPr="00000000" w14:paraId="00000029">
      <w:pPr>
        <w:numPr>
          <w:ilvl w:val="1"/>
          <w:numId w:val="8"/>
        </w:numPr>
        <w:tabs>
          <w:tab w:val="left" w:pos="720"/>
        </w:tabs>
        <w:ind w:left="360" w:hanging="360"/>
        <w:rPr/>
      </w:pPr>
      <w:r w:rsidDel="00000000" w:rsidR="00000000" w:rsidRPr="00000000">
        <w:rPr>
          <w:rtl w:val="0"/>
        </w:rPr>
        <w:t xml:space="preserve">Must be 35 years and above </w:t>
      </w:r>
    </w:p>
    <w:p w:rsidR="00000000" w:rsidDel="00000000" w:rsidP="00000000" w:rsidRDefault="00000000" w:rsidRPr="00000000" w14:paraId="0000002A">
      <w:pPr>
        <w:numPr>
          <w:ilvl w:val="1"/>
          <w:numId w:val="8"/>
        </w:numPr>
        <w:tabs>
          <w:tab w:val="left" w:pos="720"/>
        </w:tabs>
        <w:ind w:left="360" w:hanging="360"/>
        <w:rPr/>
      </w:pPr>
      <w:r w:rsidDel="00000000" w:rsidR="00000000" w:rsidRPr="00000000">
        <w:rPr>
          <w:rtl w:val="0"/>
        </w:rPr>
        <w:t xml:space="preserve">Must be a registered voter in a constituency </w:t>
      </w:r>
    </w:p>
    <w:p w:rsidR="00000000" w:rsidDel="00000000" w:rsidP="00000000" w:rsidRDefault="00000000" w:rsidRPr="00000000" w14:paraId="0000002B">
      <w:pPr>
        <w:numPr>
          <w:ilvl w:val="1"/>
          <w:numId w:val="8"/>
        </w:numPr>
        <w:tabs>
          <w:tab w:val="left" w:pos="720"/>
        </w:tabs>
        <w:ind w:left="360" w:hanging="360"/>
        <w:rPr/>
      </w:pPr>
      <w:r w:rsidDel="00000000" w:rsidR="00000000" w:rsidRPr="00000000">
        <w:rPr>
          <w:rtl w:val="0"/>
        </w:rPr>
        <w:t xml:space="preserve">Must be nominated by a political party </w:t>
      </w:r>
    </w:p>
    <w:p w:rsidR="00000000" w:rsidDel="00000000" w:rsidP="00000000" w:rsidRDefault="00000000" w:rsidRPr="00000000" w14:paraId="0000002C">
      <w:pPr>
        <w:numPr>
          <w:ilvl w:val="1"/>
          <w:numId w:val="8"/>
        </w:numPr>
        <w:tabs>
          <w:tab w:val="left" w:pos="720"/>
        </w:tabs>
        <w:ind w:left="360" w:hanging="360"/>
        <w:rPr/>
      </w:pPr>
      <w:r w:rsidDel="00000000" w:rsidR="00000000" w:rsidRPr="00000000">
        <w:rPr>
          <w:rtl w:val="0"/>
        </w:rPr>
        <w:t xml:space="preserve">Must not be bankrupt </w:t>
      </w:r>
    </w:p>
    <w:p w:rsidR="00000000" w:rsidDel="00000000" w:rsidP="00000000" w:rsidRDefault="00000000" w:rsidRPr="00000000" w14:paraId="0000002D">
      <w:pPr>
        <w:numPr>
          <w:ilvl w:val="1"/>
          <w:numId w:val="8"/>
        </w:numPr>
        <w:tabs>
          <w:tab w:val="left" w:pos="720"/>
        </w:tabs>
        <w:ind w:left="360" w:hanging="360"/>
        <w:rPr/>
      </w:pPr>
      <w:r w:rsidDel="00000000" w:rsidR="00000000" w:rsidRPr="00000000">
        <w:rPr>
          <w:rtl w:val="0"/>
        </w:rPr>
        <w:t xml:space="preserve">Must be of sound mind </w:t>
      </w:r>
    </w:p>
    <w:p w:rsidR="00000000" w:rsidDel="00000000" w:rsidP="00000000" w:rsidRDefault="00000000" w:rsidRPr="00000000" w14:paraId="0000002E">
      <w:pPr>
        <w:numPr>
          <w:ilvl w:val="0"/>
          <w:numId w:val="8"/>
        </w:numPr>
        <w:tabs>
          <w:tab w:val="left" w:pos="720"/>
        </w:tabs>
        <w:ind w:left="360" w:hanging="360"/>
        <w:rPr>
          <w:b w:val="1"/>
        </w:rPr>
      </w:pPr>
      <w:r w:rsidDel="00000000" w:rsidR="00000000" w:rsidRPr="00000000">
        <w:rPr>
          <w:b w:val="1"/>
          <w:rtl w:val="0"/>
        </w:rPr>
        <w:t xml:space="preserve">Two missionary societies that merged to form the alliance of missionary societies in British East Africa. </w:t>
        <w:tab/>
        <w:tab/>
        <w:tab/>
        <w:tab/>
        <w:tab/>
        <w:tab/>
        <w:tab/>
      </w:r>
    </w:p>
    <w:p w:rsidR="00000000" w:rsidDel="00000000" w:rsidP="00000000" w:rsidRDefault="00000000" w:rsidRPr="00000000" w14:paraId="0000002F">
      <w:pPr>
        <w:numPr>
          <w:ilvl w:val="1"/>
          <w:numId w:val="8"/>
        </w:numPr>
        <w:tabs>
          <w:tab w:val="left" w:pos="720"/>
        </w:tabs>
        <w:ind w:left="360" w:hanging="360"/>
        <w:rPr/>
      </w:pPr>
      <w:r w:rsidDel="00000000" w:rsidR="00000000" w:rsidRPr="00000000">
        <w:rPr>
          <w:rtl w:val="0"/>
        </w:rPr>
        <w:t xml:space="preserve">Church Missionary Society </w:t>
      </w:r>
    </w:p>
    <w:p w:rsidR="00000000" w:rsidDel="00000000" w:rsidP="00000000" w:rsidRDefault="00000000" w:rsidRPr="00000000" w14:paraId="00000030">
      <w:pPr>
        <w:numPr>
          <w:ilvl w:val="1"/>
          <w:numId w:val="8"/>
        </w:numPr>
        <w:tabs>
          <w:tab w:val="left" w:pos="720"/>
        </w:tabs>
        <w:ind w:left="360" w:hanging="360"/>
        <w:rPr/>
      </w:pPr>
      <w:r w:rsidDel="00000000" w:rsidR="00000000" w:rsidRPr="00000000">
        <w:rPr>
          <w:rtl w:val="0"/>
        </w:rPr>
        <w:t xml:space="preserve">Church of Scotland Mission (CSM)</w:t>
      </w:r>
    </w:p>
    <w:p w:rsidR="00000000" w:rsidDel="00000000" w:rsidP="00000000" w:rsidRDefault="00000000" w:rsidRPr="00000000" w14:paraId="00000031">
      <w:pPr>
        <w:numPr>
          <w:ilvl w:val="1"/>
          <w:numId w:val="8"/>
        </w:numPr>
        <w:tabs>
          <w:tab w:val="left" w:pos="720"/>
        </w:tabs>
        <w:ind w:left="360" w:hanging="360"/>
        <w:rPr/>
      </w:pPr>
      <w:r w:rsidDel="00000000" w:rsidR="00000000" w:rsidRPr="00000000">
        <w:rPr>
          <w:rtl w:val="0"/>
        </w:rPr>
        <w:t xml:space="preserve">African Inland Mission (AIM)</w:t>
      </w:r>
    </w:p>
    <w:p w:rsidR="00000000" w:rsidDel="00000000" w:rsidP="00000000" w:rsidRDefault="00000000" w:rsidRPr="00000000" w14:paraId="00000032">
      <w:pPr>
        <w:numPr>
          <w:ilvl w:val="1"/>
          <w:numId w:val="8"/>
        </w:numPr>
        <w:tabs>
          <w:tab w:val="left" w:pos="720"/>
        </w:tabs>
        <w:ind w:left="360" w:hanging="360"/>
        <w:rPr/>
      </w:pPr>
      <w:r w:rsidDel="00000000" w:rsidR="00000000" w:rsidRPr="00000000">
        <w:rPr>
          <w:rtl w:val="0"/>
        </w:rPr>
        <w:t xml:space="preserve">United Methodist Church Mission (UMCM)</w:t>
        <w:tab/>
        <w:tab/>
        <w:tab/>
        <w:tab/>
        <w:tab/>
      </w:r>
      <w:r w:rsidDel="00000000" w:rsidR="00000000" w:rsidRPr="00000000">
        <w:rPr>
          <w:b w:val="1"/>
          <w:i w:val="1"/>
          <w:rtl w:val="0"/>
        </w:rPr>
        <w:t xml:space="preserve">2 x 1 = 2 Marks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numPr>
          <w:ilvl w:val="0"/>
          <w:numId w:val="8"/>
        </w:numPr>
        <w:tabs>
          <w:tab w:val="left" w:pos="720"/>
        </w:tabs>
        <w:ind w:left="360" w:hanging="360"/>
        <w:rPr>
          <w:b w:val="1"/>
        </w:rPr>
      </w:pPr>
      <w:r w:rsidDel="00000000" w:rsidR="00000000" w:rsidRPr="00000000">
        <w:rPr>
          <w:b w:val="1"/>
          <w:rtl w:val="0"/>
        </w:rPr>
        <w:t xml:space="preserve">Two reasons why the Africans were not allowed to grow cash crops during the colonial period. </w:t>
      </w:r>
    </w:p>
    <w:p w:rsidR="00000000" w:rsidDel="00000000" w:rsidP="00000000" w:rsidRDefault="00000000" w:rsidRPr="00000000" w14:paraId="00000034">
      <w:pPr>
        <w:numPr>
          <w:ilvl w:val="1"/>
          <w:numId w:val="8"/>
        </w:numPr>
        <w:tabs>
          <w:tab w:val="left" w:pos="720"/>
        </w:tabs>
        <w:ind w:left="360" w:hanging="360"/>
        <w:rPr/>
      </w:pPr>
      <w:r w:rsidDel="00000000" w:rsidR="00000000" w:rsidRPr="00000000">
        <w:rPr>
          <w:rtl w:val="0"/>
        </w:rPr>
        <w:t xml:space="preserve">Europeans did not want to compete with the Africans in the market </w:t>
      </w:r>
    </w:p>
    <w:p w:rsidR="00000000" w:rsidDel="00000000" w:rsidP="00000000" w:rsidRDefault="00000000" w:rsidRPr="00000000" w14:paraId="00000035">
      <w:pPr>
        <w:numPr>
          <w:ilvl w:val="1"/>
          <w:numId w:val="8"/>
        </w:numPr>
        <w:tabs>
          <w:tab w:val="left" w:pos="720"/>
        </w:tabs>
        <w:ind w:left="360" w:hanging="360"/>
        <w:rPr/>
      </w:pPr>
      <w:r w:rsidDel="00000000" w:rsidR="00000000" w:rsidRPr="00000000">
        <w:rPr>
          <w:rtl w:val="0"/>
        </w:rPr>
        <w:t xml:space="preserve">The Europeans feared that the Africans would produce low quality products </w:t>
      </w:r>
    </w:p>
    <w:p w:rsidR="00000000" w:rsidDel="00000000" w:rsidP="00000000" w:rsidRDefault="00000000" w:rsidRPr="00000000" w14:paraId="00000036">
      <w:pPr>
        <w:numPr>
          <w:ilvl w:val="1"/>
          <w:numId w:val="8"/>
        </w:numPr>
        <w:tabs>
          <w:tab w:val="left" w:pos="720"/>
        </w:tabs>
        <w:ind w:left="360" w:hanging="360"/>
        <w:rPr/>
      </w:pPr>
      <w:r w:rsidDel="00000000" w:rsidR="00000000" w:rsidRPr="00000000">
        <w:rPr>
          <w:rtl w:val="0"/>
        </w:rPr>
        <w:t xml:space="preserve">Africans crops would affect the European farms since they lacked capital for pesticides.</w:t>
      </w:r>
    </w:p>
    <w:p w:rsidR="00000000" w:rsidDel="00000000" w:rsidP="00000000" w:rsidRDefault="00000000" w:rsidRPr="00000000" w14:paraId="00000037">
      <w:pPr>
        <w:numPr>
          <w:ilvl w:val="1"/>
          <w:numId w:val="8"/>
        </w:numPr>
        <w:tabs>
          <w:tab w:val="left" w:pos="720"/>
        </w:tabs>
        <w:ind w:left="360" w:hanging="360"/>
        <w:rPr/>
      </w:pPr>
      <w:r w:rsidDel="00000000" w:rsidR="00000000" w:rsidRPr="00000000">
        <w:rPr>
          <w:rtl w:val="0"/>
        </w:rPr>
        <w:t xml:space="preserve">Europeans feared to loose African labour</w:t>
        <w:tab/>
        <w:tab/>
        <w:tab/>
        <w:tab/>
        <w:tab/>
        <w:tab/>
      </w:r>
      <w:r w:rsidDel="00000000" w:rsidR="00000000" w:rsidRPr="00000000">
        <w:rPr>
          <w:b w:val="1"/>
          <w:i w:val="1"/>
          <w:rtl w:val="0"/>
        </w:rPr>
        <w:t xml:space="preserve">2 x 1 = 2 Marks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numPr>
          <w:ilvl w:val="0"/>
          <w:numId w:val="8"/>
        </w:numPr>
        <w:tabs>
          <w:tab w:val="left" w:pos="720"/>
        </w:tabs>
        <w:ind w:left="360" w:hanging="360"/>
        <w:rPr>
          <w:b w:val="1"/>
        </w:rPr>
      </w:pPr>
      <w:r w:rsidDel="00000000" w:rsidR="00000000" w:rsidRPr="00000000">
        <w:rPr>
          <w:b w:val="1"/>
          <w:rtl w:val="0"/>
        </w:rPr>
        <w:t xml:space="preserve">Two sources of Kenyan law </w:t>
        <w:tab/>
        <w:tab/>
        <w:tab/>
        <w:tab/>
        <w:tab/>
        <w:tab/>
      </w:r>
    </w:p>
    <w:p w:rsidR="00000000" w:rsidDel="00000000" w:rsidP="00000000" w:rsidRDefault="00000000" w:rsidRPr="00000000" w14:paraId="00000039">
      <w:pPr>
        <w:numPr>
          <w:ilvl w:val="1"/>
          <w:numId w:val="8"/>
        </w:numPr>
        <w:tabs>
          <w:tab w:val="left" w:pos="720"/>
        </w:tabs>
        <w:ind w:left="360" w:hanging="360"/>
        <w:rPr/>
      </w:pPr>
      <w:r w:rsidDel="00000000" w:rsidR="00000000" w:rsidRPr="00000000">
        <w:rPr>
          <w:rtl w:val="0"/>
        </w:rPr>
        <w:t xml:space="preserve">African customs </w:t>
      </w:r>
    </w:p>
    <w:p w:rsidR="00000000" w:rsidDel="00000000" w:rsidP="00000000" w:rsidRDefault="00000000" w:rsidRPr="00000000" w14:paraId="0000003A">
      <w:pPr>
        <w:numPr>
          <w:ilvl w:val="1"/>
          <w:numId w:val="8"/>
        </w:numPr>
        <w:tabs>
          <w:tab w:val="left" w:pos="720"/>
        </w:tabs>
        <w:ind w:left="360" w:hanging="360"/>
        <w:rPr/>
      </w:pPr>
      <w:r w:rsidDel="00000000" w:rsidR="00000000" w:rsidRPr="00000000">
        <w:rPr>
          <w:rtl w:val="0"/>
        </w:rPr>
        <w:t xml:space="preserve">Religious belief systems </w:t>
      </w:r>
    </w:p>
    <w:p w:rsidR="00000000" w:rsidDel="00000000" w:rsidP="00000000" w:rsidRDefault="00000000" w:rsidRPr="00000000" w14:paraId="0000003B">
      <w:pPr>
        <w:numPr>
          <w:ilvl w:val="1"/>
          <w:numId w:val="8"/>
        </w:numPr>
        <w:tabs>
          <w:tab w:val="left" w:pos="720"/>
        </w:tabs>
        <w:ind w:left="360" w:hanging="360"/>
        <w:rPr/>
      </w:pPr>
      <w:r w:rsidDel="00000000" w:rsidR="00000000" w:rsidRPr="00000000">
        <w:rPr>
          <w:rtl w:val="0"/>
        </w:rPr>
        <w:t xml:space="preserve">British common law </w:t>
      </w:r>
    </w:p>
    <w:p w:rsidR="00000000" w:rsidDel="00000000" w:rsidP="00000000" w:rsidRDefault="00000000" w:rsidRPr="00000000" w14:paraId="0000003C">
      <w:pPr>
        <w:numPr>
          <w:ilvl w:val="1"/>
          <w:numId w:val="8"/>
        </w:numPr>
        <w:tabs>
          <w:tab w:val="left" w:pos="720"/>
        </w:tabs>
        <w:ind w:left="360" w:hanging="360"/>
        <w:rPr/>
      </w:pPr>
      <w:r w:rsidDel="00000000" w:rsidR="00000000" w:rsidRPr="00000000">
        <w:rPr>
          <w:rtl w:val="0"/>
        </w:rPr>
        <w:t xml:space="preserve">Legislation or acts of parliament </w:t>
      </w:r>
    </w:p>
    <w:p w:rsidR="00000000" w:rsidDel="00000000" w:rsidP="00000000" w:rsidRDefault="00000000" w:rsidRPr="00000000" w14:paraId="0000003D">
      <w:pPr>
        <w:numPr>
          <w:ilvl w:val="1"/>
          <w:numId w:val="8"/>
        </w:numPr>
        <w:tabs>
          <w:tab w:val="left" w:pos="720"/>
        </w:tabs>
        <w:ind w:left="360" w:hanging="360"/>
        <w:rPr/>
      </w:pPr>
      <w:r w:rsidDel="00000000" w:rsidR="00000000" w:rsidRPr="00000000">
        <w:rPr>
          <w:rtl w:val="0"/>
        </w:rPr>
        <w:t xml:space="preserve">Judicial precedents </w:t>
      </w:r>
    </w:p>
    <w:p w:rsidR="00000000" w:rsidDel="00000000" w:rsidP="00000000" w:rsidRDefault="00000000" w:rsidRPr="00000000" w14:paraId="0000003E">
      <w:pPr>
        <w:numPr>
          <w:ilvl w:val="1"/>
          <w:numId w:val="8"/>
        </w:numPr>
        <w:tabs>
          <w:tab w:val="left" w:pos="720"/>
        </w:tabs>
        <w:ind w:left="360" w:hanging="360"/>
        <w:rPr/>
      </w:pPr>
      <w:r w:rsidDel="00000000" w:rsidR="00000000" w:rsidRPr="00000000">
        <w:rPr>
          <w:rtl w:val="0"/>
        </w:rPr>
        <w:t xml:space="preserve">The constitution </w:t>
        <w:tab/>
        <w:tab/>
        <w:tab/>
        <w:tab/>
        <w:tab/>
        <w:tab/>
        <w:tab/>
        <w:tab/>
        <w:tab/>
      </w:r>
      <w:r w:rsidDel="00000000" w:rsidR="00000000" w:rsidRPr="00000000">
        <w:rPr>
          <w:b w:val="1"/>
          <w:i w:val="1"/>
          <w:rtl w:val="0"/>
        </w:rPr>
        <w:t xml:space="preserve">2 x 1 = 1 mark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numPr>
          <w:ilvl w:val="0"/>
          <w:numId w:val="8"/>
        </w:numPr>
        <w:tabs>
          <w:tab w:val="left" w:pos="720"/>
        </w:tabs>
        <w:ind w:left="360" w:hanging="360"/>
        <w:rPr>
          <w:b w:val="1"/>
        </w:rPr>
      </w:pPr>
      <w:r w:rsidDel="00000000" w:rsidR="00000000" w:rsidRPr="00000000">
        <w:rPr>
          <w:b w:val="1"/>
          <w:rtl w:val="0"/>
        </w:rPr>
        <w:t xml:space="preserve">The engineer who supervised the construction of the Kenya – Uganda railway. </w:t>
      </w:r>
    </w:p>
    <w:p w:rsidR="00000000" w:rsidDel="00000000" w:rsidP="00000000" w:rsidRDefault="00000000" w:rsidRPr="00000000" w14:paraId="00000040">
      <w:pPr>
        <w:numPr>
          <w:ilvl w:val="1"/>
          <w:numId w:val="8"/>
        </w:numPr>
        <w:tabs>
          <w:tab w:val="left" w:pos="720"/>
        </w:tabs>
        <w:ind w:left="360" w:hanging="360"/>
        <w:rPr/>
      </w:pPr>
      <w:r w:rsidDel="00000000" w:rsidR="00000000" w:rsidRPr="00000000">
        <w:rPr>
          <w:rtl w:val="0"/>
        </w:rPr>
        <w:t xml:space="preserve">George Whitehouse </w:t>
      </w:r>
    </w:p>
    <w:p w:rsidR="00000000" w:rsidDel="00000000" w:rsidP="00000000" w:rsidRDefault="00000000" w:rsidRPr="00000000" w14:paraId="00000041">
      <w:pPr>
        <w:numPr>
          <w:ilvl w:val="0"/>
          <w:numId w:val="8"/>
        </w:numPr>
        <w:tabs>
          <w:tab w:val="left" w:pos="720"/>
        </w:tabs>
        <w:ind w:left="360" w:hanging="360"/>
        <w:rPr/>
      </w:pPr>
      <w:r w:rsidDel="00000000" w:rsidR="00000000" w:rsidRPr="00000000">
        <w:rPr>
          <w:b w:val="1"/>
          <w:rtl w:val="0"/>
        </w:rPr>
        <w:t xml:space="preserve">Two factors that led to the emergence of independent churches and schools in Kenya during the colonial period</w:t>
      </w:r>
      <w:r w:rsidDel="00000000" w:rsidR="00000000" w:rsidRPr="00000000">
        <w:rPr>
          <w:rtl w:val="0"/>
        </w:rPr>
        <w:t xml:space="preserve">. </w:t>
        <w:tab/>
        <w:tab/>
        <w:tab/>
        <w:tab/>
        <w:tab/>
        <w:tab/>
      </w:r>
    </w:p>
    <w:p w:rsidR="00000000" w:rsidDel="00000000" w:rsidP="00000000" w:rsidRDefault="00000000" w:rsidRPr="00000000" w14:paraId="00000042">
      <w:pPr>
        <w:numPr>
          <w:ilvl w:val="1"/>
          <w:numId w:val="8"/>
        </w:numPr>
        <w:tabs>
          <w:tab w:val="left" w:pos="720"/>
        </w:tabs>
        <w:ind w:left="360" w:hanging="360"/>
        <w:rPr/>
      </w:pPr>
      <w:r w:rsidDel="00000000" w:rsidR="00000000" w:rsidRPr="00000000">
        <w:rPr>
          <w:rtl w:val="0"/>
        </w:rPr>
        <w:t xml:space="preserve">Africans were against the missionaries who were against their culture </w:t>
      </w:r>
    </w:p>
    <w:p w:rsidR="00000000" w:rsidDel="00000000" w:rsidP="00000000" w:rsidRDefault="00000000" w:rsidRPr="00000000" w14:paraId="00000043">
      <w:pPr>
        <w:numPr>
          <w:ilvl w:val="1"/>
          <w:numId w:val="8"/>
        </w:numPr>
        <w:tabs>
          <w:tab w:val="left" w:pos="720"/>
        </w:tabs>
        <w:ind w:left="360" w:hanging="360"/>
        <w:rPr/>
      </w:pPr>
      <w:r w:rsidDel="00000000" w:rsidR="00000000" w:rsidRPr="00000000">
        <w:rPr>
          <w:rtl w:val="0"/>
        </w:rPr>
        <w:t xml:space="preserve">Africans were against missionary education that prepared Africans for low cadre jobs </w:t>
      </w:r>
    </w:p>
    <w:p w:rsidR="00000000" w:rsidDel="00000000" w:rsidP="00000000" w:rsidRDefault="00000000" w:rsidRPr="00000000" w14:paraId="00000044">
      <w:pPr>
        <w:numPr>
          <w:ilvl w:val="1"/>
          <w:numId w:val="8"/>
        </w:numPr>
        <w:tabs>
          <w:tab w:val="left" w:pos="720"/>
        </w:tabs>
        <w:ind w:left="360" w:hanging="360"/>
        <w:rPr/>
      </w:pPr>
      <w:r w:rsidDel="00000000" w:rsidR="00000000" w:rsidRPr="00000000">
        <w:rPr>
          <w:rtl w:val="0"/>
        </w:rPr>
        <w:t xml:space="preserve">The Africans were expelled from churches and schools</w:t>
      </w:r>
    </w:p>
    <w:p w:rsidR="00000000" w:rsidDel="00000000" w:rsidP="00000000" w:rsidRDefault="00000000" w:rsidRPr="00000000" w14:paraId="00000045">
      <w:pPr>
        <w:numPr>
          <w:ilvl w:val="1"/>
          <w:numId w:val="8"/>
        </w:numPr>
        <w:tabs>
          <w:tab w:val="left" w:pos="720"/>
        </w:tabs>
        <w:ind w:left="360" w:hanging="360"/>
        <w:rPr/>
      </w:pPr>
      <w:r w:rsidDel="00000000" w:rsidR="00000000" w:rsidRPr="00000000">
        <w:rPr>
          <w:rtl w:val="0"/>
        </w:rPr>
        <w:t xml:space="preserve">Africans were discriminated against in the church leadership   </w:t>
        <w:tab/>
        <w:tab/>
        <w:tab/>
      </w:r>
      <w:r w:rsidDel="00000000" w:rsidR="00000000" w:rsidRPr="00000000">
        <w:rPr>
          <w:b w:val="1"/>
          <w:i w:val="1"/>
          <w:rtl w:val="0"/>
        </w:rPr>
        <w:t xml:space="preserve">2 x 1 = 2 Marks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numPr>
          <w:ilvl w:val="0"/>
          <w:numId w:val="8"/>
        </w:numPr>
        <w:tabs>
          <w:tab w:val="left" w:pos="720"/>
        </w:tabs>
        <w:ind w:left="360" w:hanging="360"/>
        <w:rPr>
          <w:b w:val="1"/>
        </w:rPr>
      </w:pPr>
      <w:r w:rsidDel="00000000" w:rsidR="00000000" w:rsidRPr="00000000">
        <w:rPr>
          <w:b w:val="1"/>
          <w:rtl w:val="0"/>
        </w:rPr>
        <w:t xml:space="preserve">Why is the right to life the most important right in the Kenyan constitution? </w:t>
      </w:r>
    </w:p>
    <w:p w:rsidR="00000000" w:rsidDel="00000000" w:rsidP="00000000" w:rsidRDefault="00000000" w:rsidRPr="00000000" w14:paraId="00000047">
      <w:pPr>
        <w:keepNext w:val="0"/>
        <w:keepLines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Without the right to life, one cannot enjoy the other rights </w:t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 x 1 = 1 mark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tabs>
          <w:tab w:val="left" w:pos="720"/>
        </w:tabs>
        <w:ind w:left="36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tabs>
          <w:tab w:val="left" w:pos="720"/>
        </w:tabs>
        <w:ind w:left="360" w:firstLine="0"/>
        <w:rPr>
          <w:b w:val="1"/>
          <w:u w:val="single"/>
        </w:rPr>
      </w:pPr>
      <w:r w:rsidDel="00000000" w:rsidR="00000000" w:rsidRPr="00000000">
        <w:rPr>
          <w:b w:val="1"/>
          <w:u w:val="single"/>
          <w:rtl w:val="0"/>
        </w:rPr>
        <w:t xml:space="preserve">SECTION B (45 MARKS)</w:t>
      </w:r>
    </w:p>
    <w:p w:rsidR="00000000" w:rsidDel="00000000" w:rsidP="00000000" w:rsidRDefault="00000000" w:rsidRPr="00000000" w14:paraId="0000004A">
      <w:pPr>
        <w:numPr>
          <w:ilvl w:val="0"/>
          <w:numId w:val="8"/>
        </w:numPr>
        <w:tabs>
          <w:tab w:val="left" w:pos="720"/>
        </w:tabs>
        <w:ind w:left="360" w:hanging="360"/>
        <w:rPr>
          <w:b w:val="1"/>
        </w:rPr>
      </w:pPr>
      <w:r w:rsidDel="00000000" w:rsidR="00000000" w:rsidRPr="00000000">
        <w:rPr>
          <w:rtl w:val="0"/>
        </w:rPr>
        <w:t xml:space="preserve">a. </w:t>
      </w:r>
      <w:r w:rsidDel="00000000" w:rsidR="00000000" w:rsidRPr="00000000">
        <w:rPr>
          <w:b w:val="1"/>
          <w:rtl w:val="0"/>
        </w:rPr>
        <w:t xml:space="preserve">Duties of the morans among the Maasai during the pre-colonial period.</w:t>
      </w:r>
    </w:p>
    <w:p w:rsidR="00000000" w:rsidDel="00000000" w:rsidP="00000000" w:rsidRDefault="00000000" w:rsidRPr="00000000" w14:paraId="0000004B">
      <w:pPr>
        <w:numPr>
          <w:ilvl w:val="1"/>
          <w:numId w:val="8"/>
        </w:numPr>
        <w:tabs>
          <w:tab w:val="left" w:pos="720"/>
        </w:tabs>
        <w:ind w:left="360" w:hanging="360"/>
        <w:rPr/>
      </w:pPr>
      <w:r w:rsidDel="00000000" w:rsidR="00000000" w:rsidRPr="00000000">
        <w:rPr>
          <w:rtl w:val="0"/>
        </w:rPr>
        <w:t xml:space="preserve">They defended the community against external attacks</w:t>
      </w:r>
    </w:p>
    <w:p w:rsidR="00000000" w:rsidDel="00000000" w:rsidP="00000000" w:rsidRDefault="00000000" w:rsidRPr="00000000" w14:paraId="0000004C">
      <w:pPr>
        <w:numPr>
          <w:ilvl w:val="1"/>
          <w:numId w:val="8"/>
        </w:numPr>
        <w:tabs>
          <w:tab w:val="left" w:pos="720"/>
        </w:tabs>
        <w:ind w:left="360" w:hanging="360"/>
        <w:rPr/>
      </w:pPr>
      <w:r w:rsidDel="00000000" w:rsidR="00000000" w:rsidRPr="00000000">
        <w:rPr>
          <w:rtl w:val="0"/>
        </w:rPr>
        <w:t xml:space="preserve">They conducted raiding activities </w:t>
      </w:r>
    </w:p>
    <w:p w:rsidR="00000000" w:rsidDel="00000000" w:rsidP="00000000" w:rsidRDefault="00000000" w:rsidRPr="00000000" w14:paraId="0000004D">
      <w:pPr>
        <w:numPr>
          <w:ilvl w:val="1"/>
          <w:numId w:val="8"/>
        </w:numPr>
        <w:tabs>
          <w:tab w:val="left" w:pos="720"/>
        </w:tabs>
        <w:ind w:left="360" w:hanging="360"/>
        <w:rPr/>
      </w:pPr>
      <w:r w:rsidDel="00000000" w:rsidR="00000000" w:rsidRPr="00000000">
        <w:rPr>
          <w:rtl w:val="0"/>
        </w:rPr>
        <w:t xml:space="preserve">They ensured that there was security within the community</w:t>
        <w:tab/>
        <w:tab/>
        <w:tab/>
      </w:r>
      <w:r w:rsidDel="00000000" w:rsidR="00000000" w:rsidRPr="00000000">
        <w:rPr>
          <w:b w:val="1"/>
          <w:i w:val="1"/>
          <w:rtl w:val="0"/>
        </w:rPr>
        <w:t xml:space="preserve">3 x 1 = 3 marks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tabs>
          <w:tab w:val="left" w:pos="720"/>
        </w:tabs>
        <w:rPr/>
      </w:pPr>
      <w:r w:rsidDel="00000000" w:rsidR="00000000" w:rsidRPr="00000000">
        <w:rPr>
          <w:rtl w:val="0"/>
        </w:rPr>
        <w:t xml:space="preserve">b. </w:t>
        <w:tab/>
      </w:r>
      <w:r w:rsidDel="00000000" w:rsidR="00000000" w:rsidRPr="00000000">
        <w:rPr>
          <w:b w:val="1"/>
          <w:rtl w:val="0"/>
        </w:rPr>
        <w:t xml:space="preserve">Explain the social political systems of the Ameru during the pre-colonial period.</w:t>
      </w:r>
      <w:r w:rsidDel="00000000" w:rsidR="00000000" w:rsidRPr="00000000">
        <w:rPr>
          <w:rtl w:val="0"/>
        </w:rPr>
        <w:tab/>
        <w:tab/>
        <w:tab/>
      </w:r>
    </w:p>
    <w:p w:rsidR="00000000" w:rsidDel="00000000" w:rsidP="00000000" w:rsidRDefault="00000000" w:rsidRPr="00000000" w14:paraId="0000004F">
      <w:pPr>
        <w:tabs>
          <w:tab w:val="left" w:pos="360"/>
        </w:tabs>
        <w:ind w:left="360" w:hanging="360"/>
        <w:rPr>
          <w:b w:val="1"/>
          <w:i w:val="1"/>
        </w:rPr>
      </w:pPr>
      <w:r w:rsidDel="00000000" w:rsidR="00000000" w:rsidRPr="00000000">
        <w:rPr>
          <w:rtl w:val="0"/>
        </w:rPr>
        <w:tab/>
      </w:r>
      <w:r w:rsidDel="00000000" w:rsidR="00000000" w:rsidRPr="00000000">
        <w:rPr>
          <w:b w:val="1"/>
          <w:i w:val="1"/>
          <w:rtl w:val="0"/>
        </w:rPr>
        <w:t xml:space="preserve">Social</w:t>
      </w:r>
    </w:p>
    <w:p w:rsidR="00000000" w:rsidDel="00000000" w:rsidP="00000000" w:rsidRDefault="00000000" w:rsidRPr="00000000" w14:paraId="00000050">
      <w:pPr>
        <w:numPr>
          <w:ilvl w:val="1"/>
          <w:numId w:val="8"/>
        </w:numPr>
        <w:tabs>
          <w:tab w:val="left" w:pos="720"/>
        </w:tabs>
        <w:ind w:left="360" w:hanging="360"/>
        <w:rPr/>
      </w:pPr>
      <w:r w:rsidDel="00000000" w:rsidR="00000000" w:rsidRPr="00000000">
        <w:rPr>
          <w:rtl w:val="0"/>
        </w:rPr>
        <w:t xml:space="preserve">Organized in clan system of related members.</w:t>
      </w:r>
    </w:p>
    <w:p w:rsidR="00000000" w:rsidDel="00000000" w:rsidP="00000000" w:rsidRDefault="00000000" w:rsidRPr="00000000" w14:paraId="00000051">
      <w:pPr>
        <w:numPr>
          <w:ilvl w:val="1"/>
          <w:numId w:val="8"/>
        </w:numPr>
        <w:tabs>
          <w:tab w:val="left" w:pos="720"/>
        </w:tabs>
        <w:ind w:left="360" w:hanging="360"/>
        <w:rPr/>
      </w:pPr>
      <w:r w:rsidDel="00000000" w:rsidR="00000000" w:rsidRPr="00000000">
        <w:rPr>
          <w:rtl w:val="0"/>
        </w:rPr>
        <w:t xml:space="preserve">Believed in a supreme being referred to as BaabaWeetu</w:t>
      </w:r>
    </w:p>
    <w:p w:rsidR="00000000" w:rsidDel="00000000" w:rsidP="00000000" w:rsidRDefault="00000000" w:rsidRPr="00000000" w14:paraId="00000052">
      <w:pPr>
        <w:numPr>
          <w:ilvl w:val="1"/>
          <w:numId w:val="8"/>
        </w:numPr>
        <w:tabs>
          <w:tab w:val="left" w:pos="720"/>
        </w:tabs>
        <w:ind w:left="360" w:hanging="360"/>
        <w:rPr/>
      </w:pPr>
      <w:r w:rsidDel="00000000" w:rsidR="00000000" w:rsidRPr="00000000">
        <w:rPr>
          <w:rtl w:val="0"/>
        </w:rPr>
        <w:t xml:space="preserve">Practiced circumcision of both boys and girls </w:t>
      </w:r>
    </w:p>
    <w:p w:rsidR="00000000" w:rsidDel="00000000" w:rsidP="00000000" w:rsidRDefault="00000000" w:rsidRPr="00000000" w14:paraId="00000053">
      <w:pPr>
        <w:numPr>
          <w:ilvl w:val="1"/>
          <w:numId w:val="8"/>
        </w:numPr>
        <w:tabs>
          <w:tab w:val="left" w:pos="720"/>
        </w:tabs>
        <w:ind w:left="360" w:hanging="360"/>
        <w:rPr/>
      </w:pPr>
      <w:r w:rsidDel="00000000" w:rsidR="00000000" w:rsidRPr="00000000">
        <w:rPr>
          <w:rtl w:val="0"/>
        </w:rPr>
        <w:t xml:space="preserve">They were polygamous and exogamous </w:t>
      </w:r>
    </w:p>
    <w:p w:rsidR="00000000" w:rsidDel="00000000" w:rsidP="00000000" w:rsidRDefault="00000000" w:rsidRPr="00000000" w14:paraId="00000054">
      <w:pPr>
        <w:numPr>
          <w:ilvl w:val="1"/>
          <w:numId w:val="8"/>
        </w:numPr>
        <w:tabs>
          <w:tab w:val="left" w:pos="720"/>
        </w:tabs>
        <w:ind w:left="360" w:hanging="360"/>
        <w:rPr/>
      </w:pPr>
      <w:r w:rsidDel="00000000" w:rsidR="00000000" w:rsidRPr="00000000">
        <w:rPr>
          <w:rtl w:val="0"/>
        </w:rPr>
        <w:t xml:space="preserve">Believed in ancestral spirits </w:t>
      </w:r>
    </w:p>
    <w:p w:rsidR="00000000" w:rsidDel="00000000" w:rsidP="00000000" w:rsidRDefault="00000000" w:rsidRPr="00000000" w14:paraId="00000055">
      <w:pPr>
        <w:numPr>
          <w:ilvl w:val="1"/>
          <w:numId w:val="8"/>
        </w:numPr>
        <w:tabs>
          <w:tab w:val="left" w:pos="720"/>
        </w:tabs>
        <w:ind w:left="360" w:hanging="360"/>
        <w:rPr>
          <w:b w:val="1"/>
          <w:i w:val="1"/>
        </w:rPr>
      </w:pPr>
      <w:r w:rsidDel="00000000" w:rsidR="00000000" w:rsidRPr="00000000">
        <w:rPr>
          <w:rtl w:val="0"/>
        </w:rPr>
        <w:t xml:space="preserve">There was division of labour mark </w:t>
        <w:tab/>
        <w:tab/>
        <w:tab/>
        <w:tab/>
        <w:tab/>
        <w:t xml:space="preserve">A</w:t>
      </w:r>
      <w:r w:rsidDel="00000000" w:rsidR="00000000" w:rsidRPr="00000000">
        <w:rPr>
          <w:b w:val="1"/>
          <w:i w:val="1"/>
          <w:rtl w:val="0"/>
        </w:rPr>
        <w:t xml:space="preserve">ny3 x 2 = 6 Marks </w:t>
      </w:r>
    </w:p>
    <w:p w:rsidR="00000000" w:rsidDel="00000000" w:rsidP="00000000" w:rsidRDefault="00000000" w:rsidRPr="00000000" w14:paraId="00000056">
      <w:pPr>
        <w:tabs>
          <w:tab w:val="left" w:pos="720"/>
        </w:tabs>
        <w:ind w:left="360" w:hanging="360"/>
        <w:rPr>
          <w:b w:val="1"/>
          <w:i w:val="1"/>
        </w:rPr>
      </w:pPr>
      <w:r w:rsidDel="00000000" w:rsidR="00000000" w:rsidRPr="00000000">
        <w:rPr>
          <w:rtl w:val="0"/>
        </w:rPr>
        <w:tab/>
      </w:r>
      <w:r w:rsidDel="00000000" w:rsidR="00000000" w:rsidRPr="00000000">
        <w:rPr>
          <w:b w:val="1"/>
          <w:i w:val="1"/>
          <w:rtl w:val="0"/>
        </w:rPr>
        <w:t xml:space="preserve">Political</w:t>
      </w:r>
    </w:p>
    <w:p w:rsidR="00000000" w:rsidDel="00000000" w:rsidP="00000000" w:rsidRDefault="00000000" w:rsidRPr="00000000" w14:paraId="00000057">
      <w:pPr>
        <w:numPr>
          <w:ilvl w:val="1"/>
          <w:numId w:val="8"/>
        </w:numPr>
        <w:tabs>
          <w:tab w:val="left" w:pos="720"/>
        </w:tabs>
        <w:ind w:left="360" w:hanging="360"/>
        <w:rPr/>
      </w:pPr>
      <w:r w:rsidDel="00000000" w:rsidR="00000000" w:rsidRPr="00000000">
        <w:rPr>
          <w:rtl w:val="0"/>
        </w:rPr>
        <w:t xml:space="preserve">Organized in clan led by a council of elders </w:t>
      </w:r>
    </w:p>
    <w:p w:rsidR="00000000" w:rsidDel="00000000" w:rsidP="00000000" w:rsidRDefault="00000000" w:rsidRPr="00000000" w14:paraId="00000058">
      <w:pPr>
        <w:numPr>
          <w:ilvl w:val="1"/>
          <w:numId w:val="8"/>
        </w:numPr>
        <w:tabs>
          <w:tab w:val="left" w:pos="720"/>
        </w:tabs>
        <w:ind w:left="360" w:hanging="360"/>
        <w:rPr/>
      </w:pPr>
      <w:r w:rsidDel="00000000" w:rsidR="00000000" w:rsidRPr="00000000">
        <w:rPr>
          <w:rtl w:val="0"/>
        </w:rPr>
        <w:t xml:space="preserve">They were decentralized community </w:t>
      </w:r>
    </w:p>
    <w:p w:rsidR="00000000" w:rsidDel="00000000" w:rsidP="00000000" w:rsidRDefault="00000000" w:rsidRPr="00000000" w14:paraId="00000059">
      <w:pPr>
        <w:numPr>
          <w:ilvl w:val="1"/>
          <w:numId w:val="8"/>
        </w:numPr>
        <w:tabs>
          <w:tab w:val="left" w:pos="720"/>
        </w:tabs>
        <w:ind w:left="360" w:hanging="360"/>
        <w:rPr/>
      </w:pPr>
      <w:r w:rsidDel="00000000" w:rsidR="00000000" w:rsidRPr="00000000">
        <w:rPr>
          <w:rtl w:val="0"/>
        </w:rPr>
        <w:t xml:space="preserve">They practiced age set system that produced a class of warrior’s </w:t>
      </w:r>
    </w:p>
    <w:p w:rsidR="00000000" w:rsidDel="00000000" w:rsidP="00000000" w:rsidRDefault="00000000" w:rsidRPr="00000000" w14:paraId="0000005A">
      <w:pPr>
        <w:numPr>
          <w:ilvl w:val="1"/>
          <w:numId w:val="8"/>
        </w:numPr>
        <w:tabs>
          <w:tab w:val="left" w:pos="720"/>
        </w:tabs>
        <w:ind w:left="360" w:hanging="360"/>
        <w:rPr/>
      </w:pPr>
      <w:r w:rsidDel="00000000" w:rsidR="00000000" w:rsidRPr="00000000">
        <w:rPr>
          <w:rtl w:val="0"/>
        </w:rPr>
        <w:t xml:space="preserve">Ameru had different councils of elders that worked under the moral code.</w:t>
      </w:r>
    </w:p>
    <w:p w:rsidR="00000000" w:rsidDel="00000000" w:rsidP="00000000" w:rsidRDefault="00000000" w:rsidRPr="00000000" w14:paraId="0000005B">
      <w:pPr>
        <w:numPr>
          <w:ilvl w:val="1"/>
          <w:numId w:val="8"/>
        </w:numPr>
        <w:tabs>
          <w:tab w:val="left" w:pos="720"/>
        </w:tabs>
        <w:ind w:left="360" w:hanging="360"/>
        <w:rPr/>
      </w:pPr>
      <w:r w:rsidDel="00000000" w:rsidR="00000000" w:rsidRPr="00000000">
        <w:rPr>
          <w:rtl w:val="0"/>
        </w:rPr>
        <w:t xml:space="preserve">The religious leaders assisted in administration.</w:t>
        <w:tab/>
        <w:tab/>
      </w:r>
      <w:r w:rsidDel="00000000" w:rsidR="00000000" w:rsidRPr="00000000">
        <w:rPr>
          <w:b w:val="1"/>
          <w:i w:val="1"/>
          <w:rtl w:val="0"/>
        </w:rPr>
        <w:t xml:space="preserve">Mark any three 3 x 2 = 6 Marks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numPr>
          <w:ilvl w:val="0"/>
          <w:numId w:val="8"/>
        </w:numPr>
        <w:tabs>
          <w:tab w:val="left" w:pos="720"/>
        </w:tabs>
        <w:ind w:left="360" w:hanging="360"/>
        <w:rPr/>
      </w:pPr>
      <w:r w:rsidDel="00000000" w:rsidR="00000000" w:rsidRPr="00000000">
        <w:rPr>
          <w:rtl w:val="0"/>
        </w:rPr>
        <w:t xml:space="preserve">a.</w:t>
      </w:r>
      <w:r w:rsidDel="00000000" w:rsidR="00000000" w:rsidRPr="00000000">
        <w:rPr>
          <w:b w:val="1"/>
          <w:rtl w:val="0"/>
        </w:rPr>
        <w:t xml:space="preserve">Five factors that led to the decline of the Indian Ocean trade</w:t>
      </w:r>
      <w:r w:rsidDel="00000000" w:rsidR="00000000" w:rsidRPr="00000000">
        <w:rPr>
          <w:rtl w:val="0"/>
        </w:rPr>
        <w:t xml:space="preserve">. </w:t>
      </w:r>
    </w:p>
    <w:p w:rsidR="00000000" w:rsidDel="00000000" w:rsidP="00000000" w:rsidRDefault="00000000" w:rsidRPr="00000000" w14:paraId="0000005D">
      <w:pPr>
        <w:keepNext w:val="0"/>
        <w:keepLines w:val="0"/>
        <w:widowControl w:val="1"/>
        <w:numPr>
          <w:ilvl w:val="1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Exhaustion of items of trade like slaves, gold and ivory </w:t>
      </w:r>
    </w:p>
    <w:p w:rsidR="00000000" w:rsidDel="00000000" w:rsidP="00000000" w:rsidRDefault="00000000" w:rsidRPr="00000000" w14:paraId="0000005E">
      <w:pPr>
        <w:keepNext w:val="0"/>
        <w:keepLines w:val="0"/>
        <w:widowControl w:val="1"/>
        <w:numPr>
          <w:ilvl w:val="1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Abolition of slavery and slave trade </w:t>
      </w:r>
    </w:p>
    <w:p w:rsidR="00000000" w:rsidDel="00000000" w:rsidP="00000000" w:rsidRDefault="00000000" w:rsidRPr="00000000" w14:paraId="0000005F">
      <w:pPr>
        <w:keepNext w:val="0"/>
        <w:keepLines w:val="0"/>
        <w:widowControl w:val="1"/>
        <w:numPr>
          <w:ilvl w:val="1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European colonization of East Africa </w:t>
      </w:r>
    </w:p>
    <w:p w:rsidR="00000000" w:rsidDel="00000000" w:rsidP="00000000" w:rsidRDefault="00000000" w:rsidRPr="00000000" w14:paraId="00000060">
      <w:pPr>
        <w:keepNext w:val="0"/>
        <w:keepLines w:val="0"/>
        <w:widowControl w:val="1"/>
        <w:numPr>
          <w:ilvl w:val="1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Emergence of industrial revolution in Europe </w:t>
      </w:r>
    </w:p>
    <w:p w:rsidR="00000000" w:rsidDel="00000000" w:rsidP="00000000" w:rsidRDefault="00000000" w:rsidRPr="00000000" w14:paraId="00000061">
      <w:pPr>
        <w:keepNext w:val="0"/>
        <w:keepLines w:val="0"/>
        <w:widowControl w:val="1"/>
        <w:numPr>
          <w:ilvl w:val="1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Establishment of legitimate trade by the missionaries </w:t>
      </w:r>
    </w:p>
    <w:p w:rsidR="00000000" w:rsidDel="00000000" w:rsidP="00000000" w:rsidRDefault="00000000" w:rsidRPr="00000000" w14:paraId="00000062">
      <w:pPr>
        <w:keepNext w:val="0"/>
        <w:keepLines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The Portuguese conquest of East African Coast </w:t>
        <w:tab/>
        <w:tab/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5 x 1 = 5 Marks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tabs>
          <w:tab w:val="left" w:pos="720"/>
        </w:tabs>
        <w:rPr/>
      </w:pPr>
      <w:r w:rsidDel="00000000" w:rsidR="00000000" w:rsidRPr="00000000">
        <w:rPr>
          <w:rtl w:val="0"/>
        </w:rPr>
        <w:t xml:space="preserve">b. </w:t>
        <w:tab/>
      </w:r>
      <w:r w:rsidDel="00000000" w:rsidR="00000000" w:rsidRPr="00000000">
        <w:rPr>
          <w:b w:val="1"/>
          <w:rtl w:val="0"/>
        </w:rPr>
        <w:t xml:space="preserve">Positiveimpact of the Portuguese rule along the East African coast.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numPr>
          <w:ilvl w:val="1"/>
          <w:numId w:val="8"/>
        </w:numPr>
        <w:tabs>
          <w:tab w:val="left" w:pos="720"/>
        </w:tabs>
        <w:ind w:left="360" w:hanging="360"/>
        <w:rPr/>
      </w:pPr>
      <w:r w:rsidDel="00000000" w:rsidR="00000000" w:rsidRPr="00000000">
        <w:rPr>
          <w:rtl w:val="0"/>
        </w:rPr>
        <w:t xml:space="preserve">Introduction of new crops in East Africa such as maize, groundnuts, cassava, sweet potatoes, citrus, fruits, guavas etc</w:t>
      </w:r>
    </w:p>
    <w:p w:rsidR="00000000" w:rsidDel="00000000" w:rsidP="00000000" w:rsidRDefault="00000000" w:rsidRPr="00000000" w14:paraId="00000065">
      <w:pPr>
        <w:numPr>
          <w:ilvl w:val="1"/>
          <w:numId w:val="8"/>
        </w:numPr>
        <w:tabs>
          <w:tab w:val="left" w:pos="720"/>
        </w:tabs>
        <w:ind w:left="360" w:hanging="360"/>
        <w:rPr/>
      </w:pPr>
      <w:r w:rsidDel="00000000" w:rsidR="00000000" w:rsidRPr="00000000">
        <w:rPr>
          <w:rtl w:val="0"/>
        </w:rPr>
        <w:t xml:space="preserve"> Africans leant to use animal waste as manure from the Portuguese</w:t>
      </w:r>
    </w:p>
    <w:p w:rsidR="00000000" w:rsidDel="00000000" w:rsidP="00000000" w:rsidRDefault="00000000" w:rsidRPr="00000000" w14:paraId="00000066">
      <w:pPr>
        <w:numPr>
          <w:ilvl w:val="1"/>
          <w:numId w:val="8"/>
        </w:numPr>
        <w:tabs>
          <w:tab w:val="left" w:pos="720"/>
        </w:tabs>
        <w:ind w:left="360" w:hanging="360"/>
        <w:rPr/>
      </w:pPr>
      <w:r w:rsidDel="00000000" w:rsidR="00000000" w:rsidRPr="00000000">
        <w:rPr>
          <w:rtl w:val="0"/>
        </w:rPr>
        <w:t xml:space="preserve">Kiswahili language adopted some Portuguese words e.g. mvinyo (Mvinyo meaning wine)</w:t>
      </w:r>
    </w:p>
    <w:p w:rsidR="00000000" w:rsidDel="00000000" w:rsidP="00000000" w:rsidRDefault="00000000" w:rsidRPr="00000000" w14:paraId="00000067">
      <w:pPr>
        <w:numPr>
          <w:ilvl w:val="1"/>
          <w:numId w:val="8"/>
        </w:numPr>
        <w:tabs>
          <w:tab w:val="left" w:pos="720"/>
        </w:tabs>
        <w:ind w:left="360" w:hanging="360"/>
        <w:rPr/>
      </w:pPr>
      <w:r w:rsidDel="00000000" w:rsidR="00000000" w:rsidRPr="00000000">
        <w:rPr>
          <w:rtl w:val="0"/>
        </w:rPr>
        <w:t xml:space="preserve">Portuguese architecture was introduced at the coast such as the construction of fort Jesus and Vasco da Gamas pillar in Malindi.</w:t>
      </w:r>
    </w:p>
    <w:p w:rsidR="00000000" w:rsidDel="00000000" w:rsidP="00000000" w:rsidRDefault="00000000" w:rsidRPr="00000000" w14:paraId="00000068">
      <w:pPr>
        <w:numPr>
          <w:ilvl w:val="1"/>
          <w:numId w:val="8"/>
        </w:numPr>
        <w:tabs>
          <w:tab w:val="left" w:pos="720"/>
        </w:tabs>
        <w:ind w:left="360" w:hanging="360"/>
        <w:rPr/>
      </w:pPr>
      <w:r w:rsidDel="00000000" w:rsidR="00000000" w:rsidRPr="00000000">
        <w:rPr>
          <w:rtl w:val="0"/>
        </w:rPr>
        <w:t xml:space="preserve">Portuguese rule made the people at the coast to interact with the Indians from Goa.These later came to settle in Kenya </w:t>
      </w:r>
    </w:p>
    <w:p w:rsidR="00000000" w:rsidDel="00000000" w:rsidP="00000000" w:rsidRDefault="00000000" w:rsidRPr="00000000" w14:paraId="00000069">
      <w:pPr>
        <w:numPr>
          <w:ilvl w:val="1"/>
          <w:numId w:val="8"/>
        </w:numPr>
        <w:tabs>
          <w:tab w:val="left" w:pos="720"/>
        </w:tabs>
        <w:ind w:left="360" w:hanging="360"/>
        <w:rPr/>
      </w:pPr>
      <w:r w:rsidDel="00000000" w:rsidR="00000000" w:rsidRPr="00000000">
        <w:rPr>
          <w:rtl w:val="0"/>
        </w:rPr>
        <w:t xml:space="preserve">The Portuguese spread Christianity in Kenya. </w:t>
        <w:tab/>
        <w:tab/>
        <w:tab/>
        <w:tab/>
        <w:tab/>
      </w:r>
      <w:r w:rsidDel="00000000" w:rsidR="00000000" w:rsidRPr="00000000">
        <w:rPr>
          <w:b w:val="1"/>
          <w:i w:val="1"/>
          <w:rtl w:val="0"/>
        </w:rPr>
        <w:t xml:space="preserve">5 x 2 = 10 Marks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numPr>
          <w:ilvl w:val="0"/>
          <w:numId w:val="8"/>
        </w:numPr>
        <w:tabs>
          <w:tab w:val="left" w:pos="720"/>
        </w:tabs>
        <w:ind w:left="360" w:hanging="360"/>
        <w:rPr/>
      </w:pPr>
      <w:r w:rsidDel="00000000" w:rsidR="00000000" w:rsidRPr="00000000">
        <w:rPr>
          <w:rtl w:val="0"/>
        </w:rPr>
        <w:t xml:space="preserve">a. </w:t>
      </w:r>
      <w:r w:rsidDel="00000000" w:rsidR="00000000" w:rsidRPr="00000000">
        <w:rPr>
          <w:b w:val="1"/>
          <w:rtl w:val="0"/>
        </w:rPr>
        <w:t xml:space="preserve">Five roles played by women in the struggle for independence in Kenya.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numPr>
          <w:ilvl w:val="1"/>
          <w:numId w:val="8"/>
        </w:numPr>
        <w:tabs>
          <w:tab w:val="left" w:pos="720"/>
        </w:tabs>
        <w:ind w:left="360" w:hanging="360"/>
        <w:rPr/>
      </w:pPr>
      <w:r w:rsidDel="00000000" w:rsidR="00000000" w:rsidRPr="00000000">
        <w:rPr>
          <w:rtl w:val="0"/>
        </w:rPr>
        <w:t xml:space="preserve">Women incited fighters to attack the British government such as prophetessMoraa incited Otenyo to attack general North Corte in 1908. </w:t>
      </w:r>
    </w:p>
    <w:p w:rsidR="00000000" w:rsidDel="00000000" w:rsidP="00000000" w:rsidRDefault="00000000" w:rsidRPr="00000000" w14:paraId="0000006C">
      <w:pPr>
        <w:numPr>
          <w:ilvl w:val="1"/>
          <w:numId w:val="8"/>
        </w:numPr>
        <w:tabs>
          <w:tab w:val="left" w:pos="720"/>
        </w:tabs>
        <w:ind w:left="360" w:hanging="360"/>
        <w:rPr/>
      </w:pPr>
      <w:r w:rsidDel="00000000" w:rsidR="00000000" w:rsidRPr="00000000">
        <w:rPr>
          <w:rtl w:val="0"/>
        </w:rPr>
        <w:t xml:space="preserve">MekatililiwaMenza inspired the Agyriama to resist colonial rule. She administered oaths to the people </w:t>
      </w:r>
    </w:p>
    <w:p w:rsidR="00000000" w:rsidDel="00000000" w:rsidP="00000000" w:rsidRDefault="00000000" w:rsidRPr="00000000" w14:paraId="0000006D">
      <w:pPr>
        <w:numPr>
          <w:ilvl w:val="1"/>
          <w:numId w:val="8"/>
        </w:numPr>
        <w:tabs>
          <w:tab w:val="left" w:pos="720"/>
        </w:tabs>
        <w:ind w:left="360" w:hanging="360"/>
        <w:rPr/>
      </w:pPr>
      <w:r w:rsidDel="00000000" w:rsidR="00000000" w:rsidRPr="00000000">
        <w:rPr>
          <w:rtl w:val="0"/>
        </w:rPr>
        <w:t xml:space="preserve">Women supplied food, clothes and weapons to the fighters such as WambuiOtieno</w:t>
      </w:r>
    </w:p>
    <w:p w:rsidR="00000000" w:rsidDel="00000000" w:rsidP="00000000" w:rsidRDefault="00000000" w:rsidRPr="00000000" w14:paraId="0000006E">
      <w:pPr>
        <w:numPr>
          <w:ilvl w:val="1"/>
          <w:numId w:val="8"/>
        </w:numPr>
        <w:tabs>
          <w:tab w:val="left" w:pos="720"/>
        </w:tabs>
        <w:ind w:left="360" w:hanging="360"/>
        <w:rPr/>
      </w:pPr>
      <w:r w:rsidDel="00000000" w:rsidR="00000000" w:rsidRPr="00000000">
        <w:rPr>
          <w:rtl w:val="0"/>
        </w:rPr>
        <w:t xml:space="preserve">Women acted as spies and supplied information to the fighters</w:t>
      </w:r>
    </w:p>
    <w:p w:rsidR="00000000" w:rsidDel="00000000" w:rsidP="00000000" w:rsidRDefault="00000000" w:rsidRPr="00000000" w14:paraId="0000006F">
      <w:pPr>
        <w:numPr>
          <w:ilvl w:val="1"/>
          <w:numId w:val="8"/>
        </w:numPr>
        <w:tabs>
          <w:tab w:val="left" w:pos="720"/>
        </w:tabs>
        <w:ind w:left="360" w:hanging="360"/>
        <w:rPr/>
      </w:pPr>
      <w:r w:rsidDel="00000000" w:rsidR="00000000" w:rsidRPr="00000000">
        <w:rPr>
          <w:rtl w:val="0"/>
        </w:rPr>
        <w:t xml:space="preserve">Women fought along side men in the forest like marshal Muthoni</w:t>
      </w:r>
    </w:p>
    <w:p w:rsidR="00000000" w:rsidDel="00000000" w:rsidP="00000000" w:rsidRDefault="00000000" w:rsidRPr="00000000" w14:paraId="00000070">
      <w:pPr>
        <w:numPr>
          <w:ilvl w:val="1"/>
          <w:numId w:val="8"/>
        </w:numPr>
        <w:tabs>
          <w:tab w:val="left" w:pos="720"/>
        </w:tabs>
        <w:ind w:left="360" w:hanging="360"/>
        <w:rPr/>
      </w:pPr>
      <w:r w:rsidDel="00000000" w:rsidR="00000000" w:rsidRPr="00000000">
        <w:rPr>
          <w:rtl w:val="0"/>
        </w:rPr>
        <w:t xml:space="preserve">Women acted as nurses to the injured fighters </w:t>
      </w:r>
    </w:p>
    <w:p w:rsidR="00000000" w:rsidDel="00000000" w:rsidP="00000000" w:rsidRDefault="00000000" w:rsidRPr="00000000" w14:paraId="00000071">
      <w:pPr>
        <w:numPr>
          <w:ilvl w:val="1"/>
          <w:numId w:val="8"/>
        </w:numPr>
        <w:tabs>
          <w:tab w:val="left" w:pos="720"/>
        </w:tabs>
        <w:ind w:left="360" w:hanging="360"/>
        <w:rPr/>
      </w:pPr>
      <w:r w:rsidDel="00000000" w:rsidR="00000000" w:rsidRPr="00000000">
        <w:rPr>
          <w:rtl w:val="0"/>
        </w:rPr>
        <w:t xml:space="preserve">Women set up independent churches and schools that encouraged Africans to join the armed struggle </w:t>
      </w:r>
    </w:p>
    <w:p w:rsidR="00000000" w:rsidDel="00000000" w:rsidP="00000000" w:rsidRDefault="00000000" w:rsidRPr="00000000" w14:paraId="00000072">
      <w:pPr>
        <w:numPr>
          <w:ilvl w:val="1"/>
          <w:numId w:val="8"/>
        </w:numPr>
        <w:tabs>
          <w:tab w:val="left" w:pos="720"/>
        </w:tabs>
        <w:ind w:left="360" w:hanging="360"/>
        <w:rPr/>
      </w:pPr>
      <w:r w:rsidDel="00000000" w:rsidR="00000000" w:rsidRPr="00000000">
        <w:rPr>
          <w:rtl w:val="0"/>
        </w:rPr>
        <w:t xml:space="preserve">Women composed songs that mobilized and inspired the fighters to fight more and more </w:t>
      </w:r>
    </w:p>
    <w:p w:rsidR="00000000" w:rsidDel="00000000" w:rsidP="00000000" w:rsidRDefault="00000000" w:rsidRPr="00000000" w14:paraId="00000073">
      <w:pPr>
        <w:tabs>
          <w:tab w:val="left" w:pos="720"/>
        </w:tabs>
        <w:rPr>
          <w:b w:val="1"/>
          <w:i w:val="1"/>
        </w:rPr>
      </w:pPr>
      <w:r w:rsidDel="00000000" w:rsidR="00000000" w:rsidRPr="00000000">
        <w:rPr>
          <w:rtl w:val="0"/>
        </w:rPr>
        <w:tab/>
        <w:tab/>
        <w:tab/>
        <w:tab/>
        <w:tab/>
        <w:tab/>
        <w:tab/>
        <w:tab/>
        <w:tab/>
        <w:tab/>
        <w:tab/>
      </w:r>
      <w:r w:rsidDel="00000000" w:rsidR="00000000" w:rsidRPr="00000000">
        <w:rPr>
          <w:b w:val="1"/>
          <w:i w:val="1"/>
          <w:rtl w:val="0"/>
        </w:rPr>
        <w:t xml:space="preserve">5 x 2 = 10 Marks </w:t>
      </w:r>
    </w:p>
    <w:p w:rsidR="00000000" w:rsidDel="00000000" w:rsidP="00000000" w:rsidRDefault="00000000" w:rsidRPr="00000000" w14:paraId="00000074">
      <w:pPr>
        <w:tabs>
          <w:tab w:val="left" w:pos="720"/>
        </w:tabs>
        <w:ind w:left="360" w:hanging="360"/>
        <w:rPr/>
      </w:pPr>
      <w:r w:rsidDel="00000000" w:rsidR="00000000" w:rsidRPr="00000000">
        <w:rPr>
          <w:rtl w:val="0"/>
        </w:rPr>
        <w:t xml:space="preserve">b. </w:t>
        <w:tab/>
      </w:r>
      <w:r w:rsidDel="00000000" w:rsidR="00000000" w:rsidRPr="00000000">
        <w:rPr>
          <w:b w:val="1"/>
          <w:rtl w:val="0"/>
        </w:rPr>
        <w:t xml:space="preserve">Five contributions of Wangari Maathai in nation building.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numPr>
          <w:ilvl w:val="1"/>
          <w:numId w:val="8"/>
        </w:numPr>
        <w:tabs>
          <w:tab w:val="left" w:pos="720"/>
        </w:tabs>
        <w:ind w:left="360" w:hanging="360"/>
        <w:rPr/>
      </w:pPr>
      <w:r w:rsidDel="00000000" w:rsidR="00000000" w:rsidRPr="00000000">
        <w:rPr>
          <w:rtl w:val="0"/>
        </w:rPr>
        <w:t xml:space="preserve">In 1976 Wangari Maathai became the first woman to acquire P.H.D in veterinary medicine and was appointed by the U.N. O to represent East and central Africa </w:t>
      </w:r>
    </w:p>
    <w:p w:rsidR="00000000" w:rsidDel="00000000" w:rsidP="00000000" w:rsidRDefault="00000000" w:rsidRPr="00000000" w14:paraId="00000076">
      <w:pPr>
        <w:numPr>
          <w:ilvl w:val="1"/>
          <w:numId w:val="8"/>
        </w:numPr>
        <w:tabs>
          <w:tab w:val="left" w:pos="720"/>
        </w:tabs>
        <w:ind w:left="360" w:hanging="360"/>
        <w:rPr/>
      </w:pPr>
      <w:r w:rsidDel="00000000" w:rsidR="00000000" w:rsidRPr="00000000">
        <w:rPr>
          <w:rtl w:val="0"/>
        </w:rPr>
        <w:t xml:space="preserve">1977, she became a senior lecturer and later an associate professor </w:t>
      </w:r>
    </w:p>
    <w:p w:rsidR="00000000" w:rsidDel="00000000" w:rsidP="00000000" w:rsidRDefault="00000000" w:rsidRPr="00000000" w14:paraId="00000077">
      <w:pPr>
        <w:numPr>
          <w:ilvl w:val="1"/>
          <w:numId w:val="8"/>
        </w:numPr>
        <w:tabs>
          <w:tab w:val="left" w:pos="720"/>
        </w:tabs>
        <w:ind w:left="360" w:hanging="360"/>
        <w:rPr/>
      </w:pPr>
      <w:r w:rsidDel="00000000" w:rsidR="00000000" w:rsidRPr="00000000">
        <w:rPr>
          <w:rtl w:val="0"/>
        </w:rPr>
        <w:t xml:space="preserve">1977 she started the Green Belt movement whose aim was to prevent soil erosion across Kenya by planting trees </w:t>
      </w:r>
    </w:p>
    <w:p w:rsidR="00000000" w:rsidDel="00000000" w:rsidP="00000000" w:rsidRDefault="00000000" w:rsidRPr="00000000" w14:paraId="00000078">
      <w:pPr>
        <w:numPr>
          <w:ilvl w:val="1"/>
          <w:numId w:val="8"/>
        </w:numPr>
        <w:tabs>
          <w:tab w:val="left" w:pos="720"/>
        </w:tabs>
        <w:ind w:left="360" w:hanging="360"/>
        <w:rPr/>
      </w:pPr>
      <w:r w:rsidDel="00000000" w:rsidR="00000000" w:rsidRPr="00000000">
        <w:rPr>
          <w:rtl w:val="0"/>
        </w:rPr>
        <w:t xml:space="preserve">Wangari Maathai served as the chairperson of MaendeleoyaWanawakeand the national council of women of Kenya. </w:t>
      </w:r>
    </w:p>
    <w:p w:rsidR="00000000" w:rsidDel="00000000" w:rsidP="00000000" w:rsidRDefault="00000000" w:rsidRPr="00000000" w14:paraId="00000079">
      <w:pPr>
        <w:numPr>
          <w:ilvl w:val="1"/>
          <w:numId w:val="8"/>
        </w:numPr>
        <w:tabs>
          <w:tab w:val="left" w:pos="720"/>
        </w:tabs>
        <w:ind w:left="360" w:hanging="360"/>
        <w:rPr/>
      </w:pPr>
      <w:r w:rsidDel="00000000" w:rsidR="00000000" w:rsidRPr="00000000">
        <w:rPr>
          <w:rtl w:val="0"/>
        </w:rPr>
        <w:t xml:space="preserve">1991 – 1992 she participated in pressurizing the government to give multiparty democracy in Kenya. </w:t>
      </w:r>
    </w:p>
    <w:p w:rsidR="00000000" w:rsidDel="00000000" w:rsidP="00000000" w:rsidRDefault="00000000" w:rsidRPr="00000000" w14:paraId="0000007A">
      <w:pPr>
        <w:numPr>
          <w:ilvl w:val="1"/>
          <w:numId w:val="8"/>
        </w:numPr>
        <w:tabs>
          <w:tab w:val="left" w:pos="720"/>
        </w:tabs>
        <w:ind w:left="360" w:hanging="360"/>
        <w:rPr/>
      </w:pPr>
      <w:r w:rsidDel="00000000" w:rsidR="00000000" w:rsidRPr="00000000">
        <w:rPr>
          <w:rtl w:val="0"/>
        </w:rPr>
        <w:t xml:space="preserve">2002 she became the M.P for Tetu constituency and was appointed assistant minister in the ministry of environment natural resources and wildlife. </w:t>
        <w:tab/>
        <w:tab/>
        <w:tab/>
        <w:tab/>
        <w:tab/>
      </w:r>
      <w:r w:rsidDel="00000000" w:rsidR="00000000" w:rsidRPr="00000000">
        <w:rPr>
          <w:b w:val="1"/>
          <w:i w:val="1"/>
          <w:rtl w:val="0"/>
        </w:rPr>
        <w:t xml:space="preserve">5 x 2 = 10 Marks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numPr>
          <w:ilvl w:val="0"/>
          <w:numId w:val="8"/>
        </w:numPr>
        <w:tabs>
          <w:tab w:val="left" w:pos="720"/>
        </w:tabs>
        <w:ind w:left="360" w:hanging="360"/>
        <w:rPr/>
      </w:pPr>
      <w:r w:rsidDel="00000000" w:rsidR="00000000" w:rsidRPr="00000000">
        <w:rPr>
          <w:rtl w:val="0"/>
        </w:rPr>
        <w:t xml:space="preserve">a. </w:t>
      </w:r>
      <w:r w:rsidDel="00000000" w:rsidR="00000000" w:rsidRPr="00000000">
        <w:rPr>
          <w:b w:val="1"/>
          <w:rtl w:val="0"/>
        </w:rPr>
        <w:t xml:space="preserve">Three reasons why Africans refused to give their labour to white settlers.</w:t>
        <w:tab/>
      </w:r>
      <w:r w:rsidDel="00000000" w:rsidR="00000000" w:rsidRPr="00000000">
        <w:rPr>
          <w:rtl w:val="0"/>
        </w:rPr>
        <w:tab/>
        <w:tab/>
      </w:r>
    </w:p>
    <w:p w:rsidR="00000000" w:rsidDel="00000000" w:rsidP="00000000" w:rsidRDefault="00000000" w:rsidRPr="00000000" w14:paraId="0000007C">
      <w:pPr>
        <w:numPr>
          <w:ilvl w:val="1"/>
          <w:numId w:val="8"/>
        </w:numPr>
        <w:tabs>
          <w:tab w:val="left" w:pos="720"/>
        </w:tabs>
        <w:ind w:left="360" w:hanging="360"/>
        <w:rPr/>
      </w:pPr>
      <w:r w:rsidDel="00000000" w:rsidR="00000000" w:rsidRPr="00000000">
        <w:rPr>
          <w:rtl w:val="0"/>
        </w:rPr>
        <w:t xml:space="preserve">Africans were against the settlers because they took away their land </w:t>
      </w:r>
    </w:p>
    <w:p w:rsidR="00000000" w:rsidDel="00000000" w:rsidP="00000000" w:rsidRDefault="00000000" w:rsidRPr="00000000" w14:paraId="0000007D">
      <w:pPr>
        <w:numPr>
          <w:ilvl w:val="1"/>
          <w:numId w:val="8"/>
        </w:numPr>
        <w:tabs>
          <w:tab w:val="left" w:pos="720"/>
        </w:tabs>
        <w:ind w:left="360" w:hanging="360"/>
        <w:rPr/>
      </w:pPr>
      <w:r w:rsidDel="00000000" w:rsidR="00000000" w:rsidRPr="00000000">
        <w:rPr>
          <w:rtl w:val="0"/>
        </w:rPr>
        <w:t xml:space="preserve">Africans had no value for money </w:t>
      </w:r>
    </w:p>
    <w:p w:rsidR="00000000" w:rsidDel="00000000" w:rsidP="00000000" w:rsidRDefault="00000000" w:rsidRPr="00000000" w14:paraId="0000007E">
      <w:pPr>
        <w:numPr>
          <w:ilvl w:val="1"/>
          <w:numId w:val="8"/>
        </w:numPr>
        <w:tabs>
          <w:tab w:val="left" w:pos="720"/>
        </w:tabs>
        <w:ind w:left="360" w:hanging="360"/>
        <w:rPr/>
      </w:pPr>
      <w:r w:rsidDel="00000000" w:rsidR="00000000" w:rsidRPr="00000000">
        <w:rPr>
          <w:rtl w:val="0"/>
        </w:rPr>
        <w:t xml:space="preserve">Africans did not want to leave their families in the rural areas </w:t>
      </w:r>
    </w:p>
    <w:p w:rsidR="00000000" w:rsidDel="00000000" w:rsidP="00000000" w:rsidRDefault="00000000" w:rsidRPr="00000000" w14:paraId="0000007F">
      <w:pPr>
        <w:numPr>
          <w:ilvl w:val="1"/>
          <w:numId w:val="8"/>
        </w:numPr>
        <w:tabs>
          <w:tab w:val="left" w:pos="720"/>
        </w:tabs>
        <w:ind w:left="360" w:hanging="360"/>
        <w:rPr/>
      </w:pPr>
      <w:r w:rsidDel="00000000" w:rsidR="00000000" w:rsidRPr="00000000">
        <w:rPr>
          <w:rtl w:val="0"/>
        </w:rPr>
        <w:t xml:space="preserve">The settlers gave Africans low pay </w:t>
      </w:r>
    </w:p>
    <w:p w:rsidR="00000000" w:rsidDel="00000000" w:rsidP="00000000" w:rsidRDefault="00000000" w:rsidRPr="00000000" w14:paraId="00000080">
      <w:pPr>
        <w:numPr>
          <w:ilvl w:val="1"/>
          <w:numId w:val="8"/>
        </w:numPr>
        <w:tabs>
          <w:tab w:val="left" w:pos="720"/>
        </w:tabs>
        <w:ind w:left="360" w:hanging="360"/>
        <w:rPr>
          <w:b w:val="1"/>
          <w:i w:val="1"/>
        </w:rPr>
      </w:pPr>
      <w:r w:rsidDel="00000000" w:rsidR="00000000" w:rsidRPr="00000000">
        <w:rPr>
          <w:rtl w:val="0"/>
        </w:rPr>
        <w:t xml:space="preserve">African were overworked and abused when working  </w:t>
        <w:tab/>
        <w:tab/>
        <w:tab/>
        <w:tab/>
      </w:r>
      <w:r w:rsidDel="00000000" w:rsidR="00000000" w:rsidRPr="00000000">
        <w:rPr>
          <w:b w:val="1"/>
          <w:i w:val="1"/>
          <w:rtl w:val="0"/>
        </w:rPr>
        <w:t xml:space="preserve">3 x 1 = 3 marks </w:t>
      </w:r>
    </w:p>
    <w:p w:rsidR="00000000" w:rsidDel="00000000" w:rsidP="00000000" w:rsidRDefault="00000000" w:rsidRPr="00000000" w14:paraId="00000081">
      <w:pPr>
        <w:tabs>
          <w:tab w:val="left" w:pos="720"/>
        </w:tabs>
        <w:ind w:left="360" w:hanging="360"/>
        <w:rPr>
          <w:b w:val="1"/>
        </w:rPr>
      </w:pPr>
      <w:r w:rsidDel="00000000" w:rsidR="00000000" w:rsidRPr="00000000">
        <w:rPr>
          <w:rtl w:val="0"/>
        </w:rPr>
        <w:t xml:space="preserve">b. </w:t>
        <w:tab/>
      </w:r>
      <w:r w:rsidDel="00000000" w:rsidR="00000000" w:rsidRPr="00000000">
        <w:rPr>
          <w:b w:val="1"/>
          <w:rtl w:val="0"/>
        </w:rPr>
        <w:t xml:space="preserve">The effects of colonial land policies on the people of Kenya. </w:t>
      </w:r>
    </w:p>
    <w:p w:rsidR="00000000" w:rsidDel="00000000" w:rsidP="00000000" w:rsidRDefault="00000000" w:rsidRPr="00000000" w14:paraId="00000082">
      <w:pPr>
        <w:numPr>
          <w:ilvl w:val="1"/>
          <w:numId w:val="8"/>
        </w:numPr>
        <w:tabs>
          <w:tab w:val="left" w:pos="720"/>
        </w:tabs>
        <w:ind w:left="360" w:hanging="360"/>
        <w:rPr/>
      </w:pPr>
      <w:r w:rsidDel="00000000" w:rsidR="00000000" w:rsidRPr="00000000">
        <w:rPr>
          <w:rtl w:val="0"/>
        </w:rPr>
        <w:t xml:space="preserve">Africans were dispossessed of their land as the settlers acquired large tracks of land </w:t>
      </w:r>
    </w:p>
    <w:p w:rsidR="00000000" w:rsidDel="00000000" w:rsidP="00000000" w:rsidRDefault="00000000" w:rsidRPr="00000000" w14:paraId="00000083">
      <w:pPr>
        <w:numPr>
          <w:ilvl w:val="1"/>
          <w:numId w:val="8"/>
        </w:numPr>
        <w:tabs>
          <w:tab w:val="left" w:pos="720"/>
        </w:tabs>
        <w:ind w:left="360" w:hanging="360"/>
        <w:rPr/>
      </w:pPr>
      <w:r w:rsidDel="00000000" w:rsidR="00000000" w:rsidRPr="00000000">
        <w:rPr>
          <w:rtl w:val="0"/>
        </w:rPr>
        <w:t xml:space="preserve">African land was curved out for the construction of the railway and other uses by the Europeans </w:t>
      </w:r>
    </w:p>
    <w:p w:rsidR="00000000" w:rsidDel="00000000" w:rsidP="00000000" w:rsidRDefault="00000000" w:rsidRPr="00000000" w14:paraId="00000084">
      <w:pPr>
        <w:numPr>
          <w:ilvl w:val="1"/>
          <w:numId w:val="8"/>
        </w:numPr>
        <w:tabs>
          <w:tab w:val="left" w:pos="720"/>
        </w:tabs>
        <w:ind w:left="360" w:hanging="360"/>
        <w:rPr/>
      </w:pPr>
      <w:r w:rsidDel="00000000" w:rsidR="00000000" w:rsidRPr="00000000">
        <w:rPr>
          <w:rtl w:val="0"/>
        </w:rPr>
        <w:t xml:space="preserve">Many Africans were pushed into reserves </w:t>
      </w:r>
    </w:p>
    <w:p w:rsidR="00000000" w:rsidDel="00000000" w:rsidP="00000000" w:rsidRDefault="00000000" w:rsidRPr="00000000" w14:paraId="00000085">
      <w:pPr>
        <w:numPr>
          <w:ilvl w:val="1"/>
          <w:numId w:val="8"/>
        </w:numPr>
        <w:tabs>
          <w:tab w:val="left" w:pos="720"/>
        </w:tabs>
        <w:ind w:left="360" w:hanging="360"/>
        <w:rPr/>
      </w:pPr>
      <w:r w:rsidDel="00000000" w:rsidR="00000000" w:rsidRPr="00000000">
        <w:rPr>
          <w:rtl w:val="0"/>
        </w:rPr>
        <w:t xml:space="preserve">Land alienation disrupted African traditional structures like women took up men roles in the reserves. </w:t>
      </w:r>
    </w:p>
    <w:p w:rsidR="00000000" w:rsidDel="00000000" w:rsidP="00000000" w:rsidRDefault="00000000" w:rsidRPr="00000000" w14:paraId="00000086">
      <w:pPr>
        <w:numPr>
          <w:ilvl w:val="1"/>
          <w:numId w:val="8"/>
        </w:numPr>
        <w:tabs>
          <w:tab w:val="left" w:pos="720"/>
        </w:tabs>
        <w:ind w:left="360" w:hanging="360"/>
        <w:rPr/>
      </w:pPr>
      <w:r w:rsidDel="00000000" w:rsidR="00000000" w:rsidRPr="00000000">
        <w:rPr>
          <w:rtl w:val="0"/>
        </w:rPr>
        <w:t xml:space="preserve">Africans were compelled to give their labour to the settlers</w:t>
      </w:r>
    </w:p>
    <w:p w:rsidR="00000000" w:rsidDel="00000000" w:rsidP="00000000" w:rsidRDefault="00000000" w:rsidRPr="00000000" w14:paraId="00000087">
      <w:pPr>
        <w:numPr>
          <w:ilvl w:val="1"/>
          <w:numId w:val="8"/>
        </w:numPr>
        <w:tabs>
          <w:tab w:val="left" w:pos="720"/>
        </w:tabs>
        <w:ind w:left="360" w:hanging="360"/>
        <w:rPr/>
      </w:pPr>
      <w:r w:rsidDel="00000000" w:rsidR="00000000" w:rsidRPr="00000000">
        <w:rPr>
          <w:rtl w:val="0"/>
        </w:rPr>
        <w:t xml:space="preserve">Taxes were introduced to force the Africans to work for the Europeans</w:t>
      </w:r>
    </w:p>
    <w:p w:rsidR="00000000" w:rsidDel="00000000" w:rsidP="00000000" w:rsidRDefault="00000000" w:rsidRPr="00000000" w14:paraId="00000088">
      <w:pPr>
        <w:numPr>
          <w:ilvl w:val="1"/>
          <w:numId w:val="8"/>
        </w:numPr>
        <w:tabs>
          <w:tab w:val="left" w:pos="720"/>
        </w:tabs>
        <w:ind w:left="360" w:hanging="360"/>
        <w:rPr/>
      </w:pPr>
      <w:r w:rsidDel="00000000" w:rsidR="00000000" w:rsidRPr="00000000">
        <w:rPr>
          <w:rtl w:val="0"/>
        </w:rPr>
        <w:t xml:space="preserve">Africans became bitter and later led political groups to fight the Europeans. </w:t>
        <w:tab/>
      </w:r>
      <w:r w:rsidDel="00000000" w:rsidR="00000000" w:rsidRPr="00000000">
        <w:rPr>
          <w:b w:val="1"/>
          <w:i w:val="1"/>
          <w:rtl w:val="0"/>
        </w:rPr>
        <w:t xml:space="preserve">Any6 x 2 = 12 marks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tabs>
          <w:tab w:val="left" w:pos="720"/>
        </w:tabs>
        <w:ind w:left="36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tabs>
          <w:tab w:val="left" w:pos="720"/>
        </w:tabs>
        <w:ind w:left="360" w:firstLine="0"/>
        <w:rPr>
          <w:b w:val="1"/>
          <w:u w:val="single"/>
        </w:rPr>
      </w:pPr>
      <w:r w:rsidDel="00000000" w:rsidR="00000000" w:rsidRPr="00000000">
        <w:rPr>
          <w:b w:val="1"/>
          <w:u w:val="single"/>
          <w:rtl w:val="0"/>
        </w:rPr>
        <w:t xml:space="preserve">SECTION C </w:t>
      </w:r>
      <w:r w:rsidDel="00000000" w:rsidR="00000000" w:rsidRPr="00000000">
        <w:rPr>
          <w:b w:val="1"/>
          <w:rtl w:val="0"/>
        </w:rPr>
        <w:tab/>
        <w:t xml:space="preserve">(30 MARKS)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numPr>
          <w:ilvl w:val="0"/>
          <w:numId w:val="8"/>
        </w:numPr>
        <w:tabs>
          <w:tab w:val="left" w:pos="720"/>
        </w:tabs>
        <w:ind w:left="360" w:hanging="360"/>
        <w:rPr/>
      </w:pPr>
      <w:r w:rsidDel="00000000" w:rsidR="00000000" w:rsidRPr="00000000">
        <w:rPr>
          <w:rtl w:val="0"/>
        </w:rPr>
        <w:t xml:space="preserve">a</w:t>
      </w:r>
      <w:r w:rsidDel="00000000" w:rsidR="00000000" w:rsidRPr="00000000">
        <w:rPr>
          <w:b w:val="1"/>
          <w:rtl w:val="0"/>
        </w:rPr>
        <w:t xml:space="preserve">. State five values of good citizenship.</w:t>
      </w:r>
      <w:r w:rsidDel="00000000" w:rsidR="00000000" w:rsidRPr="00000000">
        <w:rPr>
          <w:rtl w:val="0"/>
        </w:rPr>
        <w:tab/>
        <w:tab/>
        <w:tab/>
        <w:tab/>
        <w:tab/>
      </w:r>
    </w:p>
    <w:p w:rsidR="00000000" w:rsidDel="00000000" w:rsidP="00000000" w:rsidRDefault="00000000" w:rsidRPr="00000000" w14:paraId="0000008C">
      <w:pPr>
        <w:tabs>
          <w:tab w:val="left" w:pos="720"/>
        </w:tabs>
        <w:ind w:left="360" w:hanging="360"/>
        <w:rPr/>
      </w:pPr>
      <w:r w:rsidDel="00000000" w:rsidR="00000000" w:rsidRPr="00000000">
        <w:rPr>
          <w:rtl w:val="0"/>
        </w:rPr>
        <w:t xml:space="preserve">- A good citizen is loyal to the nation and its leadership </w:t>
      </w:r>
    </w:p>
    <w:p w:rsidR="00000000" w:rsidDel="00000000" w:rsidP="00000000" w:rsidRDefault="00000000" w:rsidRPr="00000000" w14:paraId="0000008D">
      <w:pPr>
        <w:tabs>
          <w:tab w:val="left" w:pos="720"/>
        </w:tabs>
        <w:ind w:left="360" w:hanging="360"/>
        <w:rPr/>
      </w:pPr>
      <w:r w:rsidDel="00000000" w:rsidR="00000000" w:rsidRPr="00000000">
        <w:rPr>
          <w:rtl w:val="0"/>
        </w:rPr>
        <w:t xml:space="preserve">- A good citizen should be patriotic </w:t>
      </w:r>
    </w:p>
    <w:p w:rsidR="00000000" w:rsidDel="00000000" w:rsidP="00000000" w:rsidRDefault="00000000" w:rsidRPr="00000000" w14:paraId="0000008E">
      <w:pPr>
        <w:tabs>
          <w:tab w:val="left" w:pos="720"/>
        </w:tabs>
        <w:ind w:left="360" w:hanging="360"/>
        <w:rPr/>
      </w:pPr>
      <w:r w:rsidDel="00000000" w:rsidR="00000000" w:rsidRPr="00000000">
        <w:rPr>
          <w:rtl w:val="0"/>
        </w:rPr>
        <w:t xml:space="preserve">- A good citizen obeys the laws of the country </w:t>
      </w:r>
    </w:p>
    <w:p w:rsidR="00000000" w:rsidDel="00000000" w:rsidP="00000000" w:rsidRDefault="00000000" w:rsidRPr="00000000" w14:paraId="0000008F">
      <w:pPr>
        <w:tabs>
          <w:tab w:val="left" w:pos="720"/>
        </w:tabs>
        <w:ind w:left="360" w:hanging="360"/>
        <w:rPr/>
      </w:pPr>
      <w:r w:rsidDel="00000000" w:rsidR="00000000" w:rsidRPr="00000000">
        <w:rPr>
          <w:rtl w:val="0"/>
        </w:rPr>
        <w:t xml:space="preserve">- A good citizen respects other people </w:t>
      </w:r>
    </w:p>
    <w:p w:rsidR="00000000" w:rsidDel="00000000" w:rsidP="00000000" w:rsidRDefault="00000000" w:rsidRPr="00000000" w14:paraId="00000090">
      <w:pPr>
        <w:tabs>
          <w:tab w:val="left" w:pos="720"/>
        </w:tabs>
        <w:ind w:left="360" w:hanging="360"/>
        <w:rPr/>
      </w:pPr>
      <w:r w:rsidDel="00000000" w:rsidR="00000000" w:rsidRPr="00000000">
        <w:rPr>
          <w:rtl w:val="0"/>
        </w:rPr>
        <w:t xml:space="preserve">- A good citizen cooperates with the police when required </w:t>
        <w:tab/>
        <w:tab/>
        <w:tab/>
        <w:tab/>
      </w:r>
      <w:r w:rsidDel="00000000" w:rsidR="00000000" w:rsidRPr="00000000">
        <w:rPr>
          <w:b w:val="1"/>
          <w:i w:val="1"/>
          <w:rtl w:val="0"/>
        </w:rPr>
        <w:t xml:space="preserve">any5 x 1 = 5 marks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tabs>
          <w:tab w:val="left" w:pos="720"/>
        </w:tabs>
        <w:ind w:left="36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2">
      <w:pPr>
        <w:tabs>
          <w:tab w:val="left" w:pos="720"/>
        </w:tabs>
        <w:ind w:left="360" w:hanging="360"/>
        <w:rPr>
          <w:b w:val="1"/>
        </w:rPr>
      </w:pPr>
      <w:r w:rsidDel="00000000" w:rsidR="00000000" w:rsidRPr="00000000">
        <w:rPr>
          <w:rtl w:val="0"/>
        </w:rPr>
        <w:t xml:space="preserve">b. </w:t>
        <w:tab/>
      </w:r>
      <w:r w:rsidDel="00000000" w:rsidR="00000000" w:rsidRPr="00000000">
        <w:rPr>
          <w:b w:val="1"/>
          <w:rtl w:val="0"/>
        </w:rPr>
        <w:t xml:space="preserve">Five reasons that can lead to Kenyan citizenship being revoked. </w:t>
      </w:r>
    </w:p>
    <w:p w:rsidR="00000000" w:rsidDel="00000000" w:rsidP="00000000" w:rsidRDefault="00000000" w:rsidRPr="00000000" w14:paraId="00000093">
      <w:pPr>
        <w:numPr>
          <w:ilvl w:val="1"/>
          <w:numId w:val="8"/>
        </w:numPr>
        <w:tabs>
          <w:tab w:val="left" w:pos="720"/>
        </w:tabs>
        <w:ind w:left="360" w:hanging="360"/>
        <w:rPr/>
      </w:pPr>
      <w:r w:rsidDel="00000000" w:rsidR="00000000" w:rsidRPr="00000000">
        <w:rPr>
          <w:rtl w:val="0"/>
        </w:rPr>
        <w:t xml:space="preserve">Citizenship can be revoked if it was acquired through fraud </w:t>
      </w:r>
    </w:p>
    <w:p w:rsidR="00000000" w:rsidDel="00000000" w:rsidP="00000000" w:rsidRDefault="00000000" w:rsidRPr="00000000" w14:paraId="00000094">
      <w:pPr>
        <w:numPr>
          <w:ilvl w:val="1"/>
          <w:numId w:val="8"/>
        </w:numPr>
        <w:tabs>
          <w:tab w:val="left" w:pos="720"/>
        </w:tabs>
        <w:ind w:left="360" w:hanging="360"/>
        <w:rPr/>
      </w:pPr>
      <w:r w:rsidDel="00000000" w:rsidR="00000000" w:rsidRPr="00000000">
        <w:rPr>
          <w:rtl w:val="0"/>
        </w:rPr>
        <w:t xml:space="preserve">If during war a person engages or communicates with an enemy or assists the enemy during war </w:t>
      </w:r>
    </w:p>
    <w:p w:rsidR="00000000" w:rsidDel="00000000" w:rsidP="00000000" w:rsidRDefault="00000000" w:rsidRPr="00000000" w14:paraId="00000095">
      <w:pPr>
        <w:numPr>
          <w:ilvl w:val="1"/>
          <w:numId w:val="8"/>
        </w:numPr>
        <w:tabs>
          <w:tab w:val="left" w:pos="720"/>
        </w:tabs>
        <w:ind w:left="360" w:hanging="360"/>
        <w:rPr/>
      </w:pPr>
      <w:r w:rsidDel="00000000" w:rsidR="00000000" w:rsidRPr="00000000">
        <w:rPr>
          <w:rtl w:val="0"/>
        </w:rPr>
        <w:t xml:space="preserve">If one is convicted and sentenced for 3 years or more before five years from the date of registration </w:t>
      </w:r>
    </w:p>
    <w:p w:rsidR="00000000" w:rsidDel="00000000" w:rsidP="00000000" w:rsidRDefault="00000000" w:rsidRPr="00000000" w14:paraId="00000096">
      <w:pPr>
        <w:numPr>
          <w:ilvl w:val="1"/>
          <w:numId w:val="8"/>
        </w:numPr>
        <w:tabs>
          <w:tab w:val="left" w:pos="720"/>
        </w:tabs>
        <w:ind w:left="360" w:hanging="360"/>
        <w:rPr/>
      </w:pPr>
      <w:r w:rsidDel="00000000" w:rsidR="00000000" w:rsidRPr="00000000">
        <w:rPr>
          <w:rtl w:val="0"/>
        </w:rPr>
        <w:t xml:space="preserve">If a person has been convicted of treason </w:t>
      </w:r>
    </w:p>
    <w:p w:rsidR="00000000" w:rsidDel="00000000" w:rsidP="00000000" w:rsidRDefault="00000000" w:rsidRPr="00000000" w14:paraId="00000097">
      <w:pPr>
        <w:numPr>
          <w:ilvl w:val="1"/>
          <w:numId w:val="8"/>
        </w:numPr>
        <w:tabs>
          <w:tab w:val="left" w:pos="720"/>
        </w:tabs>
        <w:ind w:left="360" w:hanging="360"/>
        <w:rPr/>
      </w:pPr>
      <w:r w:rsidDel="00000000" w:rsidR="00000000" w:rsidRPr="00000000">
        <w:rPr>
          <w:rtl w:val="0"/>
        </w:rPr>
        <w:t xml:space="preserve">If one is out of the country for a long period without informing the Kenyan embassy </w:t>
      </w:r>
      <w:r w:rsidDel="00000000" w:rsidR="00000000" w:rsidRPr="00000000">
        <w:rPr>
          <w:b w:val="1"/>
          <w:i w:val="1"/>
          <w:rtl w:val="0"/>
        </w:rPr>
        <w:t xml:space="preserve">any5x2 = 10mks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8">
      <w:pPr>
        <w:numPr>
          <w:ilvl w:val="0"/>
          <w:numId w:val="8"/>
        </w:numPr>
        <w:tabs>
          <w:tab w:val="left" w:pos="720"/>
        </w:tabs>
        <w:ind w:left="360" w:hanging="360"/>
        <w:rPr/>
      </w:pPr>
      <w:r w:rsidDel="00000000" w:rsidR="00000000" w:rsidRPr="00000000">
        <w:rPr>
          <w:rtl w:val="0"/>
        </w:rPr>
        <w:t xml:space="preserve">a. </w:t>
      </w:r>
      <w:r w:rsidDel="00000000" w:rsidR="00000000" w:rsidRPr="00000000">
        <w:rPr>
          <w:b w:val="1"/>
          <w:rtl w:val="0"/>
        </w:rPr>
        <w:t xml:space="preserve">Three features of the independence constitution of Kenya in 1962</w:t>
      </w:r>
      <w:r w:rsidDel="00000000" w:rsidR="00000000" w:rsidRPr="00000000">
        <w:rPr>
          <w:rtl w:val="0"/>
        </w:rPr>
        <w:t xml:space="preserve">. </w:t>
      </w:r>
    </w:p>
    <w:p w:rsidR="00000000" w:rsidDel="00000000" w:rsidP="00000000" w:rsidRDefault="00000000" w:rsidRPr="00000000" w14:paraId="00000099">
      <w:pPr>
        <w:numPr>
          <w:ilvl w:val="1"/>
          <w:numId w:val="8"/>
        </w:numPr>
        <w:tabs>
          <w:tab w:val="left" w:pos="720"/>
        </w:tabs>
        <w:ind w:left="360" w:hanging="360"/>
        <w:rPr/>
      </w:pPr>
      <w:r w:rsidDel="00000000" w:rsidR="00000000" w:rsidRPr="00000000">
        <w:rPr>
          <w:rtl w:val="0"/>
        </w:rPr>
        <w:t xml:space="preserve">Provided for establishment of federal government </w:t>
      </w:r>
    </w:p>
    <w:p w:rsidR="00000000" w:rsidDel="00000000" w:rsidP="00000000" w:rsidRDefault="00000000" w:rsidRPr="00000000" w14:paraId="0000009A">
      <w:pPr>
        <w:numPr>
          <w:ilvl w:val="1"/>
          <w:numId w:val="8"/>
        </w:numPr>
        <w:tabs>
          <w:tab w:val="left" w:pos="720"/>
        </w:tabs>
        <w:ind w:left="360" w:hanging="360"/>
        <w:rPr/>
      </w:pPr>
      <w:r w:rsidDel="00000000" w:rsidR="00000000" w:rsidRPr="00000000">
        <w:rPr>
          <w:rtl w:val="0"/>
        </w:rPr>
        <w:t xml:space="preserve">Spelt out that the party with majority forms government </w:t>
      </w:r>
    </w:p>
    <w:p w:rsidR="00000000" w:rsidDel="00000000" w:rsidP="00000000" w:rsidRDefault="00000000" w:rsidRPr="00000000" w14:paraId="0000009B">
      <w:pPr>
        <w:numPr>
          <w:ilvl w:val="1"/>
          <w:numId w:val="8"/>
        </w:numPr>
        <w:tabs>
          <w:tab w:val="left" w:pos="720"/>
        </w:tabs>
        <w:ind w:left="360" w:hanging="360"/>
        <w:rPr/>
      </w:pPr>
      <w:r w:rsidDel="00000000" w:rsidR="00000000" w:rsidRPr="00000000">
        <w:rPr>
          <w:rtl w:val="0"/>
        </w:rPr>
        <w:t xml:space="preserve">Spelt out the rights and obligations of citizens </w:t>
      </w:r>
    </w:p>
    <w:p w:rsidR="00000000" w:rsidDel="00000000" w:rsidP="00000000" w:rsidRDefault="00000000" w:rsidRPr="00000000" w14:paraId="0000009C">
      <w:pPr>
        <w:numPr>
          <w:ilvl w:val="1"/>
          <w:numId w:val="8"/>
        </w:numPr>
        <w:tabs>
          <w:tab w:val="left" w:pos="720"/>
        </w:tabs>
        <w:ind w:left="360" w:hanging="360"/>
        <w:rPr/>
      </w:pPr>
      <w:r w:rsidDel="00000000" w:rsidR="00000000" w:rsidRPr="00000000">
        <w:rPr>
          <w:rtl w:val="0"/>
        </w:rPr>
        <w:t xml:space="preserve">Provided for establishment of national assembly consisting of the senate and house of representatives </w:t>
      </w:r>
    </w:p>
    <w:p w:rsidR="00000000" w:rsidDel="00000000" w:rsidP="00000000" w:rsidRDefault="00000000" w:rsidRPr="00000000" w14:paraId="0000009D">
      <w:pPr>
        <w:numPr>
          <w:ilvl w:val="1"/>
          <w:numId w:val="8"/>
        </w:numPr>
        <w:tabs>
          <w:tab w:val="left" w:pos="720"/>
        </w:tabs>
        <w:ind w:left="360" w:hanging="360"/>
        <w:rPr/>
      </w:pPr>
      <w:r w:rsidDel="00000000" w:rsidR="00000000" w:rsidRPr="00000000">
        <w:rPr>
          <w:rtl w:val="0"/>
        </w:rPr>
        <w:t xml:space="preserve">Provided for a post of prime minister to head government </w:t>
      </w:r>
    </w:p>
    <w:p w:rsidR="00000000" w:rsidDel="00000000" w:rsidP="00000000" w:rsidRDefault="00000000" w:rsidRPr="00000000" w14:paraId="0000009E">
      <w:pPr>
        <w:numPr>
          <w:ilvl w:val="1"/>
          <w:numId w:val="8"/>
        </w:numPr>
        <w:tabs>
          <w:tab w:val="left" w:pos="720"/>
        </w:tabs>
        <w:ind w:left="360" w:hanging="360"/>
        <w:rPr/>
      </w:pPr>
      <w:r w:rsidDel="00000000" w:rsidR="00000000" w:rsidRPr="00000000">
        <w:rPr>
          <w:rtl w:val="0"/>
        </w:rPr>
        <w:t xml:space="preserve">Provided for the post of governor general to head the state </w:t>
      </w:r>
    </w:p>
    <w:p w:rsidR="00000000" w:rsidDel="00000000" w:rsidP="00000000" w:rsidRDefault="00000000" w:rsidRPr="00000000" w14:paraId="0000009F">
      <w:pPr>
        <w:numPr>
          <w:ilvl w:val="1"/>
          <w:numId w:val="8"/>
        </w:numPr>
        <w:tabs>
          <w:tab w:val="left" w:pos="720"/>
        </w:tabs>
        <w:ind w:left="360" w:hanging="360"/>
        <w:rPr/>
      </w:pPr>
      <w:r w:rsidDel="00000000" w:rsidR="00000000" w:rsidRPr="00000000">
        <w:rPr>
          <w:rtl w:val="0"/>
        </w:rPr>
        <w:t xml:space="preserve">Spelt out the power and responsibilities between regional government </w:t>
      </w:r>
    </w:p>
    <w:p w:rsidR="00000000" w:rsidDel="00000000" w:rsidP="00000000" w:rsidRDefault="00000000" w:rsidRPr="00000000" w14:paraId="000000A0">
      <w:pPr>
        <w:numPr>
          <w:ilvl w:val="1"/>
          <w:numId w:val="8"/>
        </w:numPr>
        <w:tabs>
          <w:tab w:val="left" w:pos="720"/>
        </w:tabs>
        <w:ind w:left="360" w:hanging="360"/>
        <w:rPr/>
      </w:pPr>
      <w:r w:rsidDel="00000000" w:rsidR="00000000" w:rsidRPr="00000000">
        <w:rPr>
          <w:rtl w:val="0"/>
        </w:rPr>
        <w:t xml:space="preserve">Divided the responsibilities between regional and central government </w:t>
        <w:tab/>
        <w:tab/>
      </w:r>
      <w:r w:rsidDel="00000000" w:rsidR="00000000" w:rsidRPr="00000000">
        <w:rPr>
          <w:b w:val="1"/>
          <w:i w:val="1"/>
          <w:rtl w:val="0"/>
        </w:rPr>
        <w:t xml:space="preserve">any3 x 1 = 3 marks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1">
      <w:pPr>
        <w:tabs>
          <w:tab w:val="left" w:pos="720"/>
        </w:tabs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2">
      <w:pPr>
        <w:tabs>
          <w:tab w:val="left" w:pos="720"/>
        </w:tabs>
        <w:ind w:left="360" w:hanging="360"/>
        <w:rPr>
          <w:b w:val="1"/>
        </w:rPr>
      </w:pPr>
      <w:r w:rsidDel="00000000" w:rsidR="00000000" w:rsidRPr="00000000">
        <w:rPr>
          <w:rtl w:val="0"/>
        </w:rPr>
        <w:t xml:space="preserve">b. </w:t>
        <w:tab/>
      </w:r>
      <w:r w:rsidDel="00000000" w:rsidR="00000000" w:rsidRPr="00000000">
        <w:rPr>
          <w:b w:val="1"/>
          <w:rtl w:val="0"/>
        </w:rPr>
        <w:t xml:space="preserve">Six constitutional changes in Kenya between 1975 and 2011. </w:t>
      </w:r>
    </w:p>
    <w:p w:rsidR="00000000" w:rsidDel="00000000" w:rsidP="00000000" w:rsidRDefault="00000000" w:rsidRPr="00000000" w14:paraId="000000A3">
      <w:pPr>
        <w:numPr>
          <w:ilvl w:val="1"/>
          <w:numId w:val="8"/>
        </w:numPr>
        <w:tabs>
          <w:tab w:val="left" w:pos="720"/>
        </w:tabs>
        <w:ind w:left="360" w:hanging="360"/>
        <w:rPr/>
      </w:pPr>
      <w:r w:rsidDel="00000000" w:rsidR="00000000" w:rsidRPr="00000000">
        <w:rPr>
          <w:rtl w:val="0"/>
        </w:rPr>
        <w:t xml:space="preserve">1975  - The official language in the national Assembly was made to be either English or Kiswahili </w:t>
      </w:r>
    </w:p>
    <w:p w:rsidR="00000000" w:rsidDel="00000000" w:rsidP="00000000" w:rsidRDefault="00000000" w:rsidRPr="00000000" w14:paraId="000000A4">
      <w:pPr>
        <w:numPr>
          <w:ilvl w:val="1"/>
          <w:numId w:val="8"/>
        </w:numPr>
        <w:tabs>
          <w:tab w:val="left" w:pos="720"/>
        </w:tabs>
        <w:ind w:left="360" w:hanging="360"/>
        <w:rPr/>
      </w:pPr>
      <w:r w:rsidDel="00000000" w:rsidR="00000000" w:rsidRPr="00000000">
        <w:rPr>
          <w:rtl w:val="0"/>
        </w:rPr>
        <w:t xml:space="preserve">1979 - Public servants who desired to vie for position in general elections were to resign at least six months before the elections. </w:t>
      </w:r>
    </w:p>
    <w:p w:rsidR="00000000" w:rsidDel="00000000" w:rsidP="00000000" w:rsidRDefault="00000000" w:rsidRPr="00000000" w14:paraId="000000A5">
      <w:pPr>
        <w:numPr>
          <w:ilvl w:val="1"/>
          <w:numId w:val="8"/>
        </w:numPr>
        <w:tabs>
          <w:tab w:val="left" w:pos="720"/>
        </w:tabs>
        <w:ind w:left="360" w:hanging="360"/>
        <w:rPr/>
      </w:pPr>
      <w:r w:rsidDel="00000000" w:rsidR="00000000" w:rsidRPr="00000000">
        <w:rPr>
          <w:rtl w:val="0"/>
        </w:rPr>
        <w:t xml:space="preserve">1982  - Section 2A was amended makingKenya adejure one party state </w:t>
      </w:r>
    </w:p>
    <w:p w:rsidR="00000000" w:rsidDel="00000000" w:rsidP="00000000" w:rsidRDefault="00000000" w:rsidRPr="00000000" w14:paraId="000000A6">
      <w:pPr>
        <w:numPr>
          <w:ilvl w:val="1"/>
          <w:numId w:val="8"/>
        </w:numPr>
        <w:tabs>
          <w:tab w:val="left" w:pos="720"/>
        </w:tabs>
        <w:ind w:left="360" w:hanging="360"/>
        <w:rPr/>
      </w:pPr>
      <w:r w:rsidDel="00000000" w:rsidR="00000000" w:rsidRPr="00000000">
        <w:rPr>
          <w:rtl w:val="0"/>
        </w:rPr>
        <w:t xml:space="preserve">Position of the chief secretary as the head of the civil service was formalized </w:t>
      </w:r>
    </w:p>
    <w:p w:rsidR="00000000" w:rsidDel="00000000" w:rsidP="00000000" w:rsidRDefault="00000000" w:rsidRPr="00000000" w14:paraId="000000A7">
      <w:pPr>
        <w:numPr>
          <w:ilvl w:val="1"/>
          <w:numId w:val="8"/>
        </w:numPr>
        <w:tabs>
          <w:tab w:val="left" w:pos="720"/>
        </w:tabs>
        <w:ind w:left="360" w:hanging="360"/>
        <w:rPr/>
      </w:pPr>
      <w:r w:rsidDel="00000000" w:rsidR="00000000" w:rsidRPr="00000000">
        <w:rPr>
          <w:rtl w:val="0"/>
        </w:rPr>
        <w:t xml:space="preserve">1986 - Citizenship requirement was repealed. Those whose parents were Kenyans were entitled to citizenship </w:t>
      </w:r>
    </w:p>
    <w:p w:rsidR="00000000" w:rsidDel="00000000" w:rsidP="00000000" w:rsidRDefault="00000000" w:rsidRPr="00000000" w14:paraId="000000A8">
      <w:pPr>
        <w:numPr>
          <w:ilvl w:val="1"/>
          <w:numId w:val="8"/>
        </w:numPr>
        <w:tabs>
          <w:tab w:val="left" w:pos="720"/>
        </w:tabs>
        <w:ind w:left="360" w:hanging="360"/>
        <w:rPr/>
      </w:pPr>
      <w:r w:rsidDel="00000000" w:rsidR="00000000" w:rsidRPr="00000000">
        <w:rPr>
          <w:rtl w:val="0"/>
        </w:rPr>
        <w:t xml:space="preserve">1991 - The number of constituencies were raised to 210. </w:t>
      </w:r>
    </w:p>
    <w:p w:rsidR="00000000" w:rsidDel="00000000" w:rsidP="00000000" w:rsidRDefault="00000000" w:rsidRPr="00000000" w14:paraId="000000A9">
      <w:pPr>
        <w:numPr>
          <w:ilvl w:val="1"/>
          <w:numId w:val="8"/>
        </w:numPr>
        <w:tabs>
          <w:tab w:val="left" w:pos="720"/>
        </w:tabs>
        <w:ind w:left="360" w:hanging="360"/>
        <w:rPr/>
      </w:pPr>
      <w:r w:rsidDel="00000000" w:rsidR="00000000" w:rsidRPr="00000000">
        <w:rPr>
          <w:rtl w:val="0"/>
        </w:rPr>
        <w:t xml:space="preserve">Section 2A was repealed and Kenya became a multi-party state </w:t>
      </w:r>
    </w:p>
    <w:p w:rsidR="00000000" w:rsidDel="00000000" w:rsidP="00000000" w:rsidRDefault="00000000" w:rsidRPr="00000000" w14:paraId="000000AA">
      <w:pPr>
        <w:numPr>
          <w:ilvl w:val="1"/>
          <w:numId w:val="8"/>
        </w:numPr>
        <w:tabs>
          <w:tab w:val="left" w:pos="720"/>
        </w:tabs>
        <w:ind w:left="360" w:hanging="360"/>
        <w:rPr/>
      </w:pPr>
      <w:r w:rsidDel="00000000" w:rsidR="00000000" w:rsidRPr="00000000">
        <w:rPr>
          <w:rtl w:val="0"/>
        </w:rPr>
        <w:t xml:space="preserve">2010 - After the referendum, a new constitution was promulgated.  </w:t>
        <w:tab/>
        <w:tab/>
      </w:r>
      <w:r w:rsidDel="00000000" w:rsidR="00000000" w:rsidRPr="00000000">
        <w:rPr>
          <w:b w:val="1"/>
          <w:i w:val="1"/>
          <w:rtl w:val="0"/>
        </w:rPr>
        <w:t xml:space="preserve">any6 x 2 = 12 marks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B">
      <w:pPr>
        <w:tabs>
          <w:tab w:val="left" w:pos="720"/>
        </w:tabs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C">
      <w:pPr>
        <w:numPr>
          <w:ilvl w:val="0"/>
          <w:numId w:val="8"/>
        </w:numPr>
        <w:tabs>
          <w:tab w:val="left" w:pos="720"/>
        </w:tabs>
        <w:ind w:left="360" w:hanging="360"/>
        <w:rPr/>
      </w:pPr>
      <w:r w:rsidDel="00000000" w:rsidR="00000000" w:rsidRPr="00000000">
        <w:rPr>
          <w:rtl w:val="0"/>
        </w:rPr>
        <w:t xml:space="preserve">a</w:t>
      </w:r>
      <w:r w:rsidDel="00000000" w:rsidR="00000000" w:rsidRPr="00000000">
        <w:rPr>
          <w:b w:val="1"/>
          <w:rtl w:val="0"/>
        </w:rPr>
        <w:t xml:space="preserve">. Three sources of county revenue.</w:t>
      </w:r>
      <w:r w:rsidDel="00000000" w:rsidR="00000000" w:rsidRPr="00000000">
        <w:rPr>
          <w:rtl w:val="0"/>
        </w:rPr>
        <w:tab/>
        <w:tab/>
        <w:tab/>
        <w:tab/>
      </w:r>
    </w:p>
    <w:p w:rsidR="00000000" w:rsidDel="00000000" w:rsidP="00000000" w:rsidRDefault="00000000" w:rsidRPr="00000000" w14:paraId="000000AD">
      <w:pPr>
        <w:keepNext w:val="0"/>
        <w:keepLines w:val="0"/>
        <w:widowControl w:val="1"/>
        <w:numPr>
          <w:ilvl w:val="1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60"/>
        </w:tabs>
        <w:spacing w:after="0" w:before="0" w:line="240" w:lineRule="auto"/>
        <w:ind w:left="1440" w:right="0" w:hanging="144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Grants from the national government </w:t>
      </w:r>
    </w:p>
    <w:p w:rsidR="00000000" w:rsidDel="00000000" w:rsidP="00000000" w:rsidRDefault="00000000" w:rsidRPr="00000000" w14:paraId="000000AE">
      <w:pPr>
        <w:keepNext w:val="0"/>
        <w:keepLines w:val="0"/>
        <w:widowControl w:val="1"/>
        <w:numPr>
          <w:ilvl w:val="1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60"/>
        </w:tabs>
        <w:spacing w:after="0" w:before="0" w:line="240" w:lineRule="auto"/>
        <w:ind w:left="1440" w:right="0" w:hanging="144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Loans </w:t>
      </w:r>
    </w:p>
    <w:p w:rsidR="00000000" w:rsidDel="00000000" w:rsidP="00000000" w:rsidRDefault="00000000" w:rsidRPr="00000000" w14:paraId="000000AF">
      <w:pPr>
        <w:keepNext w:val="0"/>
        <w:keepLines w:val="0"/>
        <w:widowControl w:val="1"/>
        <w:numPr>
          <w:ilvl w:val="1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60"/>
        </w:tabs>
        <w:spacing w:after="0" w:before="0" w:line="240" w:lineRule="auto"/>
        <w:ind w:left="1440" w:right="0" w:hanging="144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Sell of trade licenses</w:t>
      </w:r>
    </w:p>
    <w:p w:rsidR="00000000" w:rsidDel="00000000" w:rsidP="00000000" w:rsidRDefault="00000000" w:rsidRPr="00000000" w14:paraId="000000B0">
      <w:pPr>
        <w:keepNext w:val="0"/>
        <w:keepLines w:val="0"/>
        <w:widowControl w:val="1"/>
        <w:numPr>
          <w:ilvl w:val="1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60"/>
        </w:tabs>
        <w:spacing w:after="0" w:before="0" w:line="240" w:lineRule="auto"/>
        <w:ind w:left="1440" w:right="0" w:hanging="144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Rents </w:t>
      </w:r>
    </w:p>
    <w:p w:rsidR="00000000" w:rsidDel="00000000" w:rsidP="00000000" w:rsidRDefault="00000000" w:rsidRPr="00000000" w14:paraId="000000B1">
      <w:pPr>
        <w:keepNext w:val="0"/>
        <w:keepLines w:val="0"/>
        <w:widowControl w:val="1"/>
        <w:numPr>
          <w:ilvl w:val="1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60"/>
        </w:tabs>
        <w:spacing w:after="0" w:before="0" w:line="240" w:lineRule="auto"/>
        <w:ind w:left="1440" w:right="0" w:hanging="144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Fines </w:t>
      </w:r>
    </w:p>
    <w:p w:rsidR="00000000" w:rsidDel="00000000" w:rsidP="00000000" w:rsidRDefault="00000000" w:rsidRPr="00000000" w14:paraId="000000B2">
      <w:pPr>
        <w:keepNext w:val="0"/>
        <w:keepLines w:val="0"/>
        <w:widowControl w:val="1"/>
        <w:numPr>
          <w:ilvl w:val="1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60"/>
        </w:tabs>
        <w:spacing w:after="0" w:before="0" w:line="240" w:lineRule="auto"/>
        <w:ind w:left="1440" w:right="0" w:hanging="144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Sale of county property like land </w:t>
      </w:r>
    </w:p>
    <w:p w:rsidR="00000000" w:rsidDel="00000000" w:rsidP="00000000" w:rsidRDefault="00000000" w:rsidRPr="00000000" w14:paraId="000000B3">
      <w:pPr>
        <w:keepNext w:val="0"/>
        <w:keepLines w:val="0"/>
        <w:widowControl w:val="1"/>
        <w:numPr>
          <w:ilvl w:val="1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60"/>
          <w:tab w:val="left" w:pos="720"/>
        </w:tabs>
        <w:spacing w:after="0" w:before="0" w:line="240" w:lineRule="auto"/>
        <w:ind w:left="36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Cess</w:t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any3 x1 = 3 marks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4">
      <w:pPr>
        <w:tabs>
          <w:tab w:val="left" w:pos="720"/>
        </w:tabs>
        <w:ind w:left="360" w:hanging="360"/>
        <w:rPr/>
      </w:pPr>
      <w:r w:rsidDel="00000000" w:rsidR="00000000" w:rsidRPr="00000000">
        <w:rPr>
          <w:rtl w:val="0"/>
        </w:rPr>
        <w:t xml:space="preserve">b. </w:t>
        <w:tab/>
        <w:t xml:space="preserve">Why devolved government in Kenya is very important.</w:t>
        <w:tab/>
        <w:tab/>
        <w:tab/>
        <w:tab/>
        <w:tab/>
        <w:tab/>
        <w:tab/>
      </w:r>
    </w:p>
    <w:p w:rsidR="00000000" w:rsidDel="00000000" w:rsidP="00000000" w:rsidRDefault="00000000" w:rsidRPr="00000000" w14:paraId="000000B5">
      <w:pPr>
        <w:numPr>
          <w:ilvl w:val="1"/>
          <w:numId w:val="8"/>
        </w:numPr>
        <w:tabs>
          <w:tab w:val="left" w:pos="720"/>
          <w:tab w:val="left" w:pos="1080"/>
        </w:tabs>
        <w:ind w:left="360" w:hanging="360"/>
        <w:rPr/>
      </w:pPr>
      <w:r w:rsidDel="00000000" w:rsidR="00000000" w:rsidRPr="00000000">
        <w:rPr>
          <w:rtl w:val="0"/>
        </w:rPr>
        <w:t xml:space="preserve">To distribute authority over public goods and revenue hence making it difficult for individuals and groups of officials to collude and engage in corruption </w:t>
      </w:r>
    </w:p>
    <w:p w:rsidR="00000000" w:rsidDel="00000000" w:rsidP="00000000" w:rsidRDefault="00000000" w:rsidRPr="00000000" w14:paraId="000000B6">
      <w:pPr>
        <w:numPr>
          <w:ilvl w:val="1"/>
          <w:numId w:val="8"/>
        </w:numPr>
        <w:tabs>
          <w:tab w:val="left" w:pos="720"/>
          <w:tab w:val="left" w:pos="1080"/>
        </w:tabs>
        <w:ind w:left="360" w:hanging="360"/>
        <w:rPr/>
      </w:pPr>
      <w:r w:rsidDel="00000000" w:rsidR="00000000" w:rsidRPr="00000000">
        <w:rPr>
          <w:rtl w:val="0"/>
        </w:rPr>
        <w:t xml:space="preserve">It fosters effective co-operation within the devolved units, particularly where devolution of authority takes place along territorial and communal lines thereforelocal communities are able to mobilize social pressure against corruption </w:t>
      </w:r>
    </w:p>
    <w:p w:rsidR="00000000" w:rsidDel="00000000" w:rsidP="00000000" w:rsidRDefault="00000000" w:rsidRPr="00000000" w14:paraId="000000B7">
      <w:pPr>
        <w:numPr>
          <w:ilvl w:val="1"/>
          <w:numId w:val="8"/>
        </w:numPr>
        <w:tabs>
          <w:tab w:val="left" w:pos="720"/>
          <w:tab w:val="left" w:pos="1080"/>
        </w:tabs>
        <w:ind w:left="360" w:hanging="360"/>
        <w:rPr/>
      </w:pPr>
      <w:r w:rsidDel="00000000" w:rsidR="00000000" w:rsidRPr="00000000">
        <w:rPr>
          <w:rtl w:val="0"/>
        </w:rPr>
        <w:t xml:space="preserve">It provides goods and services whose consumption is limited to their own areas. </w:t>
      </w:r>
    </w:p>
    <w:p w:rsidR="00000000" w:rsidDel="00000000" w:rsidP="00000000" w:rsidRDefault="00000000" w:rsidRPr="00000000" w14:paraId="000000B8">
      <w:pPr>
        <w:numPr>
          <w:ilvl w:val="1"/>
          <w:numId w:val="8"/>
        </w:numPr>
        <w:tabs>
          <w:tab w:val="left" w:pos="720"/>
          <w:tab w:val="left" w:pos="1080"/>
        </w:tabs>
        <w:ind w:left="360" w:hanging="360"/>
        <w:rPr/>
      </w:pPr>
      <w:r w:rsidDel="00000000" w:rsidR="00000000" w:rsidRPr="00000000">
        <w:rPr>
          <w:rtl w:val="0"/>
        </w:rPr>
        <w:t xml:space="preserve">It has the ability to promote gender efficiency in public services and allocating resources </w:t>
      </w:r>
    </w:p>
    <w:p w:rsidR="00000000" w:rsidDel="00000000" w:rsidP="00000000" w:rsidRDefault="00000000" w:rsidRPr="00000000" w14:paraId="000000B9">
      <w:pPr>
        <w:numPr>
          <w:ilvl w:val="1"/>
          <w:numId w:val="8"/>
        </w:numPr>
        <w:tabs>
          <w:tab w:val="left" w:pos="720"/>
          <w:tab w:val="left" w:pos="1080"/>
        </w:tabs>
        <w:ind w:left="360" w:hanging="360"/>
        <w:rPr/>
      </w:pPr>
      <w:r w:rsidDel="00000000" w:rsidR="00000000" w:rsidRPr="00000000">
        <w:rPr>
          <w:rtl w:val="0"/>
        </w:rPr>
        <w:t xml:space="preserve">Encourages innovation in the delivery of services as people have a greater incentive to take part in aspects of community </w:t>
      </w:r>
    </w:p>
    <w:p w:rsidR="00000000" w:rsidDel="00000000" w:rsidP="00000000" w:rsidRDefault="00000000" w:rsidRPr="00000000" w14:paraId="000000BA">
      <w:pPr>
        <w:numPr>
          <w:ilvl w:val="1"/>
          <w:numId w:val="8"/>
        </w:numPr>
        <w:tabs>
          <w:tab w:val="left" w:pos="720"/>
          <w:tab w:val="left" w:pos="1080"/>
        </w:tabs>
        <w:ind w:left="360" w:hanging="360"/>
        <w:rPr/>
      </w:pPr>
      <w:r w:rsidDel="00000000" w:rsidR="00000000" w:rsidRPr="00000000">
        <w:rPr>
          <w:rtl w:val="0"/>
        </w:rPr>
        <w:t xml:space="preserve">It becomes sensitive to regional variations </w:t>
      </w:r>
    </w:p>
    <w:p w:rsidR="00000000" w:rsidDel="00000000" w:rsidP="00000000" w:rsidRDefault="00000000" w:rsidRPr="00000000" w14:paraId="000000BB">
      <w:pPr>
        <w:numPr>
          <w:ilvl w:val="1"/>
          <w:numId w:val="8"/>
        </w:numPr>
        <w:tabs>
          <w:tab w:val="left" w:pos="720"/>
          <w:tab w:val="left" w:pos="1080"/>
        </w:tabs>
        <w:ind w:left="360" w:hanging="360"/>
        <w:rPr/>
      </w:pPr>
      <w:r w:rsidDel="00000000" w:rsidR="00000000" w:rsidRPr="00000000">
        <w:rPr>
          <w:rtl w:val="0"/>
        </w:rPr>
        <w:t xml:space="preserve">Provides an effective governance frame work for advancing policies to help the poor and therefore elevates poverty in society. </w:t>
        <w:tab/>
        <w:tab/>
        <w:tab/>
        <w:tab/>
      </w:r>
      <w:r w:rsidDel="00000000" w:rsidR="00000000" w:rsidRPr="00000000">
        <w:rPr>
          <w:b w:val="1"/>
          <w:i w:val="1"/>
          <w:rtl w:val="0"/>
        </w:rPr>
        <w:t xml:space="preserve">any6 x 2 = 12 marks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C">
      <w:pPr>
        <w:tabs>
          <w:tab w:val="left" w:pos="720"/>
          <w:tab w:val="left" w:pos="1080"/>
        </w:tabs>
        <w:ind w:left="36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D">
      <w:pPr>
        <w:tabs>
          <w:tab w:val="left" w:pos="720"/>
          <w:tab w:val="left" w:pos="1080"/>
        </w:tabs>
        <w:ind w:left="360" w:hanging="360"/>
        <w:rPr/>
      </w:pP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6839" w:w="11907" w:orient="portrait"/>
      <w:pgMar w:bottom="720" w:top="720" w:left="720" w:right="720" w:header="576" w:footer="576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Times New Roman"/>
  <w:font w:name="Arial"/>
  <w:font w:name="Courier New"/>
  <w:font w:name="Noto Sans Symbol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BF">
    <w:pPr>
      <w:keepNext w:val="0"/>
      <w:keepLines w:val="0"/>
      <w:widowControl w:val="1"/>
      <w:pBdr>
        <w:top w:color="000000" w:space="1" w:sz="4" w:val="single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  <w:tab w:val="center" w:pos="0"/>
        <w:tab w:val="right" w:pos="10440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0"/>
      </w:rPr>
      <w:tab/>
    </w: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0"/>
      </w:rPr>
      <w:t xml:space="preserve"> | </w:t>
    </w: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7f7f7f"/>
        <w:sz w:val="18"/>
        <w:szCs w:val="18"/>
        <w:u w:val="none"/>
        <w:shd w:fill="auto" w:val="clear"/>
        <w:vertAlign w:val="baseline"/>
        <w:rtl w:val="0"/>
      </w:rPr>
      <w:t xml:space="preserve">Page</w:t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BE">
    <w:pPr>
      <w:keepNext w:val="0"/>
      <w:keepLines w:val="0"/>
      <w:widowControl w:val="1"/>
      <w:pBdr>
        <w:top w:space="0" w:sz="0" w:val="nil"/>
        <w:left w:space="0" w:sz="0" w:val="nil"/>
        <w:bottom w:color="000000" w:space="1" w:sz="4" w:val="single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311/1 History and Government paper 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2"/>
      <w:numFmt w:val="bullet"/>
      <w:lvlText w:val="-"/>
      <w:lvlJc w:val="left"/>
      <w:pPr>
        <w:ind w:left="720" w:hanging="360"/>
      </w:pPr>
      <w:rPr>
        <w:rFonts w:ascii="Arial" w:cs="Arial" w:eastAsia="Arial" w:hAnsi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2"/>
      <w:numFmt w:val="bullet"/>
      <w:lvlText w:val="-"/>
      <w:lvlJc w:val="left"/>
      <w:pPr>
        <w:ind w:left="1080" w:hanging="360"/>
      </w:pPr>
      <w:rPr>
        <w:rFonts w:ascii="Arial" w:cs="Arial" w:eastAsia="Arial" w:hAnsi="Arial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cs="Noto Sans Symbols" w:eastAsia="Noto Sans Symbols" w:hAnsi="Noto Sans Symbols"/>
      </w:rPr>
    </w:lvl>
  </w:abstractNum>
  <w:abstractNum w:abstractNumId="3">
    <w:lvl w:ilvl="0">
      <w:start w:val="2"/>
      <w:numFmt w:val="bullet"/>
      <w:lvlText w:val="-"/>
      <w:lvlJc w:val="left"/>
      <w:pPr>
        <w:ind w:left="1080" w:hanging="360"/>
      </w:pPr>
      <w:rPr>
        <w:rFonts w:ascii="Arial" w:cs="Arial" w:eastAsia="Arial" w:hAnsi="Arial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cs="Noto Sans Symbols" w:eastAsia="Noto Sans Symbols" w:hAnsi="Noto Sans Symbols"/>
      </w:rPr>
    </w:lvl>
  </w:abstractNum>
  <w:abstractNum w:abstractNumId="4">
    <w:lvl w:ilvl="0">
      <w:start w:val="2"/>
      <w:numFmt w:val="bullet"/>
      <w:lvlText w:val="-"/>
      <w:lvlJc w:val="left"/>
      <w:pPr>
        <w:ind w:left="720" w:hanging="360"/>
      </w:pPr>
      <w:rPr>
        <w:rFonts w:ascii="Arial" w:cs="Arial" w:eastAsia="Arial" w:hAnsi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5">
    <w:lvl w:ilvl="0">
      <w:start w:val="2"/>
      <w:numFmt w:val="bullet"/>
      <w:lvlText w:val="-"/>
      <w:lvlJc w:val="left"/>
      <w:pPr>
        <w:ind w:left="720" w:hanging="360"/>
      </w:pPr>
      <w:rPr>
        <w:rFonts w:ascii="Arial" w:cs="Arial" w:eastAsia="Arial" w:hAnsi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6">
    <w:lvl w:ilvl="0">
      <w:start w:val="2"/>
      <w:numFmt w:val="bullet"/>
      <w:lvlText w:val="-"/>
      <w:lvlJc w:val="left"/>
      <w:pPr>
        <w:ind w:left="720" w:hanging="360"/>
      </w:pPr>
      <w:rPr>
        <w:rFonts w:ascii="Arial" w:cs="Arial" w:eastAsia="Arial" w:hAnsi="Arial"/>
      </w:rPr>
    </w:lvl>
    <w:lvl w:ilvl="1">
      <w:start w:val="2"/>
      <w:numFmt w:val="bullet"/>
      <w:lvlText w:val="-"/>
      <w:lvlJc w:val="left"/>
      <w:pPr>
        <w:ind w:left="1440" w:hanging="360"/>
      </w:pPr>
      <w:rPr>
        <w:rFonts w:ascii="Arial" w:cs="Arial" w:eastAsia="Arial" w:hAnsi="Arial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7">
    <w:lvl w:ilvl="0">
      <w:start w:val="2"/>
      <w:numFmt w:val="bullet"/>
      <w:lvlText w:val="-"/>
      <w:lvlJc w:val="left"/>
      <w:pPr>
        <w:ind w:left="720" w:hanging="360"/>
      </w:pPr>
      <w:rPr>
        <w:rFonts w:ascii="Arial" w:cs="Arial" w:eastAsia="Arial" w:hAnsi="Arial"/>
      </w:rPr>
    </w:lvl>
    <w:lvl w:ilvl="1">
      <w:start w:val="2"/>
      <w:numFmt w:val="bullet"/>
      <w:lvlText w:val="-"/>
      <w:lvlJc w:val="left"/>
      <w:pPr>
        <w:ind w:left="1440" w:hanging="360"/>
      </w:pPr>
      <w:rPr>
        <w:rFonts w:ascii="Arial" w:cs="Arial" w:eastAsia="Arial" w:hAnsi="Arial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8">
    <w:lvl w:ilvl="0">
      <w:start w:val="1"/>
      <w:numFmt w:val="decimal"/>
      <w:lvlText w:val="%1."/>
      <w:lvlJc w:val="left"/>
      <w:pPr>
        <w:ind w:left="1440" w:hanging="360"/>
      </w:pPr>
      <w:rPr/>
    </w:lvl>
    <w:lvl w:ilvl="1">
      <w:start w:val="2"/>
      <w:numFmt w:val="bullet"/>
      <w:lvlText w:val="-"/>
      <w:lvlJc w:val="left"/>
      <w:pPr>
        <w:ind w:left="1440" w:hanging="360"/>
      </w:pPr>
      <w:rPr>
        <w:rFonts w:ascii="Arial" w:cs="Arial" w:eastAsia="Arial" w:hAnsi="Arial"/>
      </w:rPr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9">
    <w:lvl w:ilvl="0">
      <w:start w:val="2"/>
      <w:numFmt w:val="bullet"/>
      <w:lvlText w:val="-"/>
      <w:lvlJc w:val="left"/>
      <w:pPr>
        <w:ind w:left="720" w:hanging="360"/>
      </w:pPr>
      <w:rPr>
        <w:rFonts w:ascii="Arial" w:cs="Arial" w:eastAsia="Arial" w:hAnsi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0">
    <w:lvl w:ilvl="0">
      <w:start w:val="2"/>
      <w:numFmt w:val="bullet"/>
      <w:lvlText w:val="-"/>
      <w:lvlJc w:val="left"/>
      <w:pPr>
        <w:ind w:left="720" w:hanging="360"/>
      </w:pPr>
      <w:rPr>
        <w:rFonts w:ascii="Arial" w:cs="Arial" w:eastAsia="Arial" w:hAnsi="Arial"/>
      </w:rPr>
    </w:lvl>
    <w:lvl w:ilvl="1">
      <w:start w:val="2"/>
      <w:numFmt w:val="bullet"/>
      <w:lvlText w:val="-"/>
      <w:lvlJc w:val="left"/>
      <w:pPr>
        <w:ind w:left="1440" w:hanging="360"/>
      </w:pPr>
      <w:rPr>
        <w:rFonts w:ascii="Arial" w:cs="Arial" w:eastAsia="Arial" w:hAnsi="Arial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en-U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