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lthazar" w:cs="Balthazar" w:eastAsia="Balthazar" w:hAnsi="Balthazar"/>
          <w:b w:val="1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KENYA HIGH EXAMINTIONS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althazar" w:cs="Balthazar" w:eastAsia="Balthazar" w:hAnsi="Balthazar"/>
          <w:b w:val="1"/>
          <w:sz w:val="23"/>
          <w:szCs w:val="23"/>
        </w:rPr>
      </w:pPr>
      <w:r w:rsidDel="00000000" w:rsidR="00000000" w:rsidRPr="00000000">
        <w:rPr>
          <w:rFonts w:ascii="Balthazar" w:cs="Balthazar" w:eastAsia="Balthazar" w:hAnsi="Balthazar"/>
          <w:b w:val="1"/>
          <w:sz w:val="23"/>
          <w:szCs w:val="23"/>
          <w:rtl w:val="0"/>
        </w:rPr>
        <w:t xml:space="preserve">312/1</w:t>
      </w:r>
    </w:p>
    <w:p w:rsidR="00000000" w:rsidDel="00000000" w:rsidP="00000000" w:rsidRDefault="00000000" w:rsidRPr="00000000" w14:paraId="00000003">
      <w:pPr>
        <w:rPr>
          <w:rFonts w:ascii="Balthazar" w:cs="Balthazar" w:eastAsia="Balthazar" w:hAnsi="Balthazar"/>
          <w:b w:val="1"/>
          <w:sz w:val="23"/>
          <w:szCs w:val="23"/>
        </w:rPr>
      </w:pPr>
      <w:r w:rsidDel="00000000" w:rsidR="00000000" w:rsidRPr="00000000">
        <w:rPr>
          <w:rFonts w:ascii="Balthazar" w:cs="Balthazar" w:eastAsia="Balthazar" w:hAnsi="Balthazar"/>
          <w:b w:val="1"/>
          <w:sz w:val="23"/>
          <w:szCs w:val="23"/>
          <w:rtl w:val="0"/>
        </w:rPr>
        <w:t xml:space="preserve">GEOGRAPHY</w:t>
      </w:r>
    </w:p>
    <w:p w:rsidR="00000000" w:rsidDel="00000000" w:rsidP="00000000" w:rsidRDefault="00000000" w:rsidRPr="00000000" w14:paraId="00000004">
      <w:pPr>
        <w:tabs>
          <w:tab w:val="left" w:pos="1781"/>
        </w:tabs>
        <w:rPr>
          <w:rFonts w:ascii="Balthazar" w:cs="Balthazar" w:eastAsia="Balthazar" w:hAnsi="Balthazar"/>
          <w:b w:val="1"/>
          <w:sz w:val="23"/>
          <w:szCs w:val="23"/>
        </w:rPr>
      </w:pPr>
      <w:r w:rsidDel="00000000" w:rsidR="00000000" w:rsidRPr="00000000">
        <w:rPr>
          <w:rFonts w:ascii="Balthazar" w:cs="Balthazar" w:eastAsia="Balthazar" w:hAnsi="Balthazar"/>
          <w:b w:val="1"/>
          <w:sz w:val="23"/>
          <w:szCs w:val="23"/>
          <w:rtl w:val="0"/>
        </w:rPr>
        <w:t xml:space="preserve">PAPER 1</w:t>
        <w:tab/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MARKING SCHEME</w:t>
      </w:r>
    </w:p>
    <w:p w:rsidR="00000000" w:rsidDel="00000000" w:rsidP="00000000" w:rsidRDefault="00000000" w:rsidRPr="00000000" w14:paraId="0000000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ALL questions in this section.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Weather is the condition of the atmosphere of a given place over a given period of time/ shot period of time.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marks)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Five factors considered when siting a weather station.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Secure place; should be sited in a secure place to avoid vandalism and theft.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site should be away from obstruction (e.g. buildings, vegetation).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site should be relatively flat and free from flooding.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site should be in an open space where there’s free flow of air.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site should have a wide view of surrounding landscape and sky.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Ways that make it possible for geographers to study the earth’s interior.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studying seismic shock waves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study of volcanic lava flows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study of rocks on the moon and meteorites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very deep mining drilling.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x 2 = 2mks) any 2 points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Changes that may occur in a rock after it has undergone metamorphism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minerals are formed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 change in hardness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rock change in physical appearance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 particles become compacted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Minerals recrystalise further.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x 3 = 3mks)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folding and faulting.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the bending of crustal rocks due to earth movements while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Faulting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the breaking / fracturing of crustal rocks due to tectonic forces.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orogenesis periods in fold mountains formation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Charnianorogeny: e.g. African block, Laurentian shield, Russian platform &amp; Deccan Plateau.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Caledonian Orogeny: e.g. Akwapim hills, Scottish Highlands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Hercynian Orogeny: e.g. Cape ranges, Appalachian Mtns, Ural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Alpine Orogeny: e.g. Atlas, Alps, Himalayas, Rockies &amp; Andes Mountains.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x 4=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a spring and a well.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spring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 place on the surface of the earth where underground water flows out onto the surface  while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well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 relatively deep hole in the ground which is dug by people for the purpose of getting water.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x 2 = 2mks)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Ways by which springs develop.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 permeable rock lies on top of an impermeable rock.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hilly country rocks are well jointed.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 dyke acts as a dam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limestone rocks (escarpments) overlie impermeable rocks.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gently sloping layers of permeable rock alternate with layers of impermeable rock.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3 (1 x 3 = 3mks)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ways in which mulching improves soil.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infiltration / reduce run off.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Protect soil against splash erosion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Enable soil to regain fertility / add humus to soil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Enable moisture retention / reduces excess evaporation.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2 pints (  1 x 2 = 2mks)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6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(i) 21km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6.2 km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4fig (1mk)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(iii) 517 388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6fig (1mk)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(iv)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895975" cy="452437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52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evidence from the map, state three functions of Homabay town </w:t>
        <w:tab/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Industrial centre</w:t>
        <w:tab/>
        <w:tab/>
        <w:tab/>
        <w:t xml:space="preserve">Ginnery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centre</w:t>
        <w:tab/>
        <w:tab/>
        <w:tab/>
        <w:t xml:space="preserve">Hospital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centre</w:t>
        <w:tab/>
        <w:tab/>
        <w:t xml:space="preserve">Schools/ nursing training, farmers training centre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 centre</w:t>
        <w:tab/>
        <w:tab/>
        <w:tab/>
        <w:t xml:space="preserve">Roads / Pier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centre</w:t>
        <w:tab/>
        <w:tab/>
        <w:t xml:space="preserve">Post office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Trading centre</w:t>
        <w:tab/>
        <w:tab/>
        <w:tab/>
        <w:t xml:space="preserve">Market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3 ( 3x1=3mks)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point should be qualified (evidence) to earn a mark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</w:t>
        <w:tab/>
        <w:t xml:space="preserve">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types of vegetation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Forests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Papyrus swamp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Scrub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marks)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Settlement patterns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Linear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Nucleated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Dispersal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relief of the area covered by the map.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area between Easting 51 and 54 is hilly as indicated by the presence of Ruri Hills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West of the area covered by the map is flat as indicated by widely spaced contour.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rivers valleys around Ruri Hills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Around Olambwe East the region is very steep as indicated by dense contours.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land is plainsland around Olambwe Valley national reserve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.( 1 x 5 = 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7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Definition of vulcanicity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the processes through which solids, liquids, gaseous and molten materials are forced out of the earth’s interior or are intruded into the earth’s crust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(1x2 = 2 marks)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characteristics of a composite volcano.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vertical vent / pipe/ fissure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Composed of alternating layers of ash / lava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conical in shape / steep sided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side vents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made up of acidic lava / viscous lava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conelets / parasitic cones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summit, it may have caldera / crater / plug.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 lava plateau is formed.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Formed when magma reaches the earth’s surface through fissures / vents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Lava is ultra basic / low intensity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Lava flows over a long distance spreading over a large area before cooling.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Lava cools slowly forming an extensive lava platform bounded by steep slopes.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negative effects of vulcanicity.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Volcanic eruptions can result in loss of lives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Volcanic eruptions can destroy property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Weathered volcanic rocks / materials e.g. ashes and granite can result in infertile soils.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Volcanic features like mountains create barriers to transport and communication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rugged nature of volcanic landscape discourages economic activities e.g. agriculture and settlement.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Volcanic eruptions produce poisonous gases e.g. sulphur 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which pollute the environment / threaten human life.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Volcanic mountains create a rain shadow effect which discourage farming activities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Recent lava flows have immature soils which are not suitable for farming.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Volcanic eruptions and related hazards cause panic and affect people psychologically / inhibit development.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Dust particles from volcanic eruptions absorb and scatter solar energy, lowering global temperatures; resulting to health problems to man.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Volcanic eruptions may cover / burry minerals making mining difficulty and expensive.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(4x2 = 8 marks)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sources of information that you would use in the preparation for the study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materials / magazines/ newspapers / text books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Maps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Photographs / films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 persons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media e.g. T.V / radio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 x 1 = 4mks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3">
      <w:pPr>
        <w:tabs>
          <w:tab w:val="left" w:pos="360"/>
          <w:tab w:val="left" w:pos="720"/>
        </w:tabs>
        <w:ind w:left="720" w:hanging="720"/>
        <w:rPr/>
      </w:pPr>
      <w:r w:rsidDel="00000000" w:rsidR="00000000" w:rsidRPr="00000000">
        <w:rPr>
          <w:rtl w:val="0"/>
        </w:rPr>
        <w:t xml:space="preserve">(ii)</w:t>
        <w:tab/>
      </w:r>
      <w:r w:rsidDel="00000000" w:rsidR="00000000" w:rsidRPr="00000000">
        <w:rPr>
          <w:b w:val="1"/>
          <w:i w:val="1"/>
          <w:rtl w:val="0"/>
        </w:rPr>
        <w:t xml:space="preserve">Three factors that would make it difficult for you to collect accurate data during the field study.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Fear of eruptions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Inaccessibility of some areas due to piled up lava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Inadequate information because people have been evacuated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may be restrictions to access the area.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x 1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8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agents of weathering </w:t>
        <w:tab/>
        <w:tab/>
        <w:tab/>
        <w:tab/>
        <w:tab/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Heat / temperature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/ rainfall / moisture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Plants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x 1 = 3mks)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Frost action as a process of weathering. </w:t>
        <w:tab/>
        <w:tab/>
        <w:tab/>
        <w:tab/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Occurs where temperatures are  within the freezing point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temperatures rise, snow melt and water enters the crack in the rock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temperatures drop, the water freezes, expands and widens the cracks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Continued process of freezing and thawing lead to break up of rocks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.(4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how an exfoliation done is formed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temperatures during the day causes rocks to expand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night temperatures are low hence rocks contract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Repeated expansion and contraction cause stress on the rocks hence cracks develop.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Eventually, the outer layer peels off leading to rounded mass of rock known as exfoliation dome.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 wind action may smoothen the surfaces.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 x 1 = 5mks)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factors that influence the rate of mass wasting.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Steep slopes increase the rate of mass wasting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heavier the material, the faster the movement of the material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higher the rainfall the faster the movement of the material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Bare surface increase the rate of the movement of the material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Earth movements trigger movement of materials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activities e.g. mining / farming / construction accelerate the rate of materials movement.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x 2 = 6mks)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slow types of mass wasting.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Soil creep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Talus creep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Solifluction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Scree creep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 creep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positive effects of mass wasting.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scenery that attract tourists for foreign exchange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facilitates deposition of rich soils for agriculture in the low lands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Landslides create barriers across river courses / valley leading to formation of lakes.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causes slope retreat encouraging human activities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x 1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9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factors that influence transportation of materials in the sea.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Ocean currents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Tidal currents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 of waves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 of materials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Depth of water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Slope of the coast / shore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alignment  of the coast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3 x 1 = 3 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 A simple well labeled diagram of a sea wave.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-3809</wp:posOffset>
            </wp:positionV>
            <wp:extent cx="4838700" cy="16764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67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ways in which islands are formed.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Volcanic eruption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Accumulation of coral into coral reefs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Submergence of an upland coast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Deposition across the bays / river mouths / lagoons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Erosion of head lands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3 x 1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Hydraulic action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caused by the force of moving water in form of waves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Involves direct wave force where the pounding force of the wave causes shattering of rocks on the cliff /causes compression of air in the cracks.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the wave retreats, the air expands explosively.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Gradually the rock disintegrates.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3 x 1 = 3mks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process where sea water dissolves soluble minerals in the rock which are in contact with it on the sea side and bed.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1 = 2mks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Formation of a spit.</w:t>
        <w:tab/>
        <w:tab/>
        <w:tab/>
        <w:tab/>
        <w:tab/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forms on a shallow shore at a point where there is a change in the angle of the coastline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Sand and shingles are deposited from the headland seaward by long shore drift / oblique waves.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Continued deposition leads into accumulation of materials seawards.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time, an elongated ridge of sand and shingles with one end attached to the mainland and the other projecting into the sea called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formed.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5 x 1 = 5mks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economic importances of coastal landforms. </w:t>
        <w:tab/>
        <w:tab/>
        <w:tab/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Coastal rocks e.g. coral limestone are used in building and construction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Limestone rock is used as a raw material in cement industries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Coastal features like coral reef attract tourist who bring in foreign exchange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Fiord and rias provide suitable sites for construction of the harbours / breeding of fish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Marine life is used in education and research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Mud flats and mangroves swamps are drained and used for rice cultivation / mangrove forests are exploited to provide poles for construction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Extensive coastal plains provide suitable sites for human settlements and agriculture.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Any 3 x 2 = 6mks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10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physical factors that contribute to development of deserts.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Continentality / distance from large water bodies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place being located in an area with descending winds / anticyclones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 shadow effect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Prolonged droughts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Cold ocean currents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Prolonged / persisted high temperatures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Climate change / global warming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Persistent offshore / dry winds / cold winds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4 x 1 = 4 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characteristics of desert landscape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  <w:tab/>
        <w:tab/>
        <w:tab/>
        <w:tab/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 of the ground is bare / scanty vegetation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absence / partial surface water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 is dorminant leading to desert sand storms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surface is covered by fine sand / stones / rock outcrops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Galleys / badlands are common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 soils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Little organic matter.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4 x 1 = 4mks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factors that influence wind transport in the desert.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Speed and the force / strength of the wind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 of the load / either light / heavy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Intervening obstacles e.g. dead animals , twig or rock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mass / rain / moisture.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well explained 3 x 2 = 6mks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 deflation hollow is formed. </w:t>
        <w:tab/>
        <w:tab/>
        <w:tab/>
        <w:tab/>
        <w:tab/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pre-existing depression /localized fault is exposed to wind erosion.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 eddies remove the unconsolidated materials by with deflation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Weathering aids in breaking down the exposed rock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 abrasion excavates the depression by eroding the rock along weak lines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depression is deepened and widened as a deflation continues to remove the loose materials leading to formation of a large depression known as deflation hollow.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4 x 1 = 4mks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preparations for your study.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Seeking permission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a reconnaissance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Formulate / adjust hypothesis and objectives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methods of data collection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Assemble necessary tools / materials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a working schedule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Divide the students into groups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topic in class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Literature review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4 x 1 = 4mks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three water depositional features you identified.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Salina / playa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Alluvial fans / cones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Bajadas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x 1 = 3mks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althazar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312/1 Geography Paper 1 M/S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✔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✔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