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311/2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HISTORY AND GOVERNMENT</w:t>
        <w:tab/>
        <w:tab/>
      </w:r>
    </w:p>
    <w:p w:rsidR="00000000" w:rsidDel="00000000" w:rsidP="00000000" w:rsidRDefault="00000000" w:rsidRPr="00000000" w14:paraId="00000003">
      <w:pPr>
        <w:spacing w:line="360" w:lineRule="auto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PAPER 2</w:t>
        <w:tab/>
        <w:tab/>
        <w:tab/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JANUARY, 2021</w:t>
      </w:r>
    </w:p>
    <w:p w:rsidR="00000000" w:rsidDel="00000000" w:rsidP="00000000" w:rsidRDefault="00000000" w:rsidRPr="00000000" w14:paraId="00000005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TIME: 2½ hours</w:t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1" w:sz="12" w:val="single"/>
        </w:pBd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1" w:sz="12" w:val="single"/>
        </w:pBdr>
        <w:spacing w:line="360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000000" w:space="1" w:sz="12" w:val="single"/>
        </w:pBdr>
        <w:spacing w:line="36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KASSU JOINT EXAMINATION TEST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HISTORY AND GOVERNMENT</w:t>
      </w:r>
    </w:p>
    <w:p w:rsidR="00000000" w:rsidDel="00000000" w:rsidP="00000000" w:rsidRDefault="00000000" w:rsidRPr="00000000" w14:paraId="0000000E">
      <w:pPr>
        <w:pBdr>
          <w:bottom w:color="000000" w:space="1" w:sz="12" w:val="single"/>
        </w:pBd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Paper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0"/>
          <w:i w:val="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Section A (25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ab/>
        <w:t xml:space="preserve">Give two forms of oral traditions.                             </w:t>
        <w:tab/>
        <w:tab/>
        <w:tab/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Riddles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Myths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Songs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Poems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Tongue twisters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Proverbs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Stories/narratives/folk tales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Legends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Dances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2 points @ 1 mark each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Identify the first cereal crop to be domesticated by man.         </w:t>
        <w:tab/>
        <w:tab/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7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Barley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08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1 point @ 1 mark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08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State two irrigation methods used during the development of early agriculture in </w:t>
        <w:tab/>
        <w:t xml:space="preserve">Egypt.</w:t>
        <w:tab/>
        <w:tab/>
        <w:tab/>
        <w:tab/>
        <w:tab/>
        <w:tab/>
        <w:tab/>
        <w:tab/>
        <w:tab/>
        <w:tab/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Canal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Basin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Shadoof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2 points @ 1 mark each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Outline one disadvantage of barter trade.  </w:t>
        <w:tab/>
        <w:tab/>
        <w:tab/>
        <w:tab/>
        <w:t xml:space="preserve">(1 mark)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ab/>
        <w:t xml:space="preserve">Some commodities are bulky/heavy to transport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Some commodities are not divisible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Some traders lack double coincidence of wants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is difficult to determine the value of some goods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Some goods are perishable/last for a short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Lack of common language/language barrier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080" w:firstLine="0"/>
        <w:jc w:val="right"/>
        <w:rPr>
          <w:b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1 point @ 1 mark each (1 mark)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1080" w:firstLine="0"/>
        <w:jc w:val="right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Mention two means of transport used during the ancient times.</w:t>
        <w:tab/>
        <w:tab/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1440" w:hanging="720"/>
        <w:rPr/>
      </w:pPr>
      <w:r w:rsidDel="00000000" w:rsidR="00000000" w:rsidRPr="00000000">
        <w:rPr>
          <w:i w:val="1"/>
          <w:vertAlign w:val="baseline"/>
          <w:rtl w:val="0"/>
        </w:rPr>
        <w:t xml:space="preserve">Boats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1440" w:hanging="720"/>
        <w:rPr/>
      </w:pPr>
      <w:r w:rsidDel="00000000" w:rsidR="00000000" w:rsidRPr="00000000">
        <w:rPr>
          <w:i w:val="1"/>
          <w:vertAlign w:val="baseline"/>
          <w:rtl w:val="0"/>
        </w:rPr>
        <w:t xml:space="preserve">Canoes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1440" w:hanging="720"/>
        <w:rPr/>
      </w:pPr>
      <w:r w:rsidDel="00000000" w:rsidR="00000000" w:rsidRPr="00000000">
        <w:rPr>
          <w:i w:val="1"/>
          <w:vertAlign w:val="baseline"/>
          <w:rtl w:val="0"/>
        </w:rPr>
        <w:t xml:space="preserve">Rafts/logs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1440" w:hanging="720"/>
        <w:rPr/>
      </w:pPr>
      <w:r w:rsidDel="00000000" w:rsidR="00000000" w:rsidRPr="00000000">
        <w:rPr>
          <w:i w:val="1"/>
          <w:vertAlign w:val="baseline"/>
          <w:rtl w:val="0"/>
        </w:rPr>
        <w:t xml:space="preserve">Sailing ships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2 points @ 1 mark each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Give two advantages of using fire and smoke signals as a means of communication.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7560" w:firstLine="36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Messages could only be understood  by communities using them/limited to the </w:t>
        <w:tab/>
        <w:t xml:space="preserve">community users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They conveyed messages faster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It was a cheaper method of sending messages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Messages could reach many people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2 points @ 1 mark each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State two uses of copper in Africa during the pre-colonial period. </w:t>
        <w:tab/>
        <w:t xml:space="preserve">(2 marks)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b w:val="1"/>
          <w:vertAlign w:val="baseline"/>
          <w:rtl w:val="0"/>
        </w:rPr>
        <w:t xml:space="preserve">    </w:t>
      </w:r>
      <w:r w:rsidDel="00000000" w:rsidR="00000000" w:rsidRPr="00000000">
        <w:rPr>
          <w:i w:val="1"/>
          <w:vertAlign w:val="baseline"/>
          <w:rtl w:val="0"/>
        </w:rPr>
        <w:tab/>
        <w:t xml:space="preserve">In making tools like chisels and axes as in Egypt.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Making utensils and containers like pots and pans.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Making weapons like daggers and swords.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As currency or medium of exchange in the form of copper bars.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Making ornaments like rings and bangles.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Making alloys like bronze and brass.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Making king’s plaques and art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It was a commodity of trade.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was used as medicine i.e. ointment for wounds especially in central Africa.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right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</w:t>
      </w:r>
      <w:r w:rsidDel="00000000" w:rsidR="00000000" w:rsidRPr="00000000">
        <w:rPr>
          <w:i w:val="1"/>
          <w:vertAlign w:val="baseline"/>
          <w:rtl w:val="0"/>
        </w:rPr>
        <w:t xml:space="preserve">Any 2 points @ 1 mark each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Identify two social functions of the ancient city of Athens in Greece.</w:t>
        <w:tab/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6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was a cultural centre/music/art/theatre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6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was an educational centre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6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was a sports centre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6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was a religious centre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2 points @ 1 mark each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Name one treaty signed between Lewanika of Bulozi kingdom and the British.</w:t>
        <w:tab/>
        <w:tab/>
        <w:tab/>
        <w:t xml:space="preserve">                                                                                                           </w:t>
        <w:tab/>
        <w:t xml:space="preserve">(1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Harry ware treaty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Lochner treaty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0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Coryndon treaty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1080" w:firstLine="0"/>
        <w:jc w:val="right"/>
        <w:rPr>
          <w:b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1 point @ 1 mark each (1 mark)</w:t>
      </w:r>
      <w:r w:rsidDel="00000000" w:rsidR="00000000" w:rsidRPr="00000000">
        <w:rPr>
          <w:b w:val="1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1080" w:firstLine="0"/>
        <w:jc w:val="right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Identify two systems of administration used by the French in Africa.    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ab/>
        <w:t xml:space="preserve">Assimilation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Association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36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2 points @ 1 mark each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360" w:firstLine="0"/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Give one type of Nationalism in South Africa during the struggle for independence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560" w:firstLine="36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1"/>
        </w:numPr>
        <w:ind w:left="108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African/Black nationalism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1"/>
        </w:numPr>
        <w:ind w:left="108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Afrikaaner/ Boer nationalism.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1"/>
        </w:numPr>
        <w:ind w:left="108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European/white nationalism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1"/>
        </w:numPr>
        <w:ind w:left="108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Coloured nationalism/mixed race nationalism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1080" w:firstLine="0"/>
        <w:jc w:val="right"/>
        <w:rPr>
          <w:b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1 point @ 1 mark each (1 mark)</w:t>
      </w:r>
      <w:r w:rsidDel="00000000" w:rsidR="00000000" w:rsidRPr="00000000">
        <w:rPr>
          <w:b w:val="1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1080" w:firstLine="0"/>
        <w:jc w:val="right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What was the immediate cause of the First World War?    </w:t>
        <w:tab/>
        <w:tab/>
        <w:t xml:space="preserve">(1 mark)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3"/>
        </w:numPr>
        <w:ind w:left="1440" w:hanging="720"/>
        <w:rPr>
          <w:i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i w:val="1"/>
          <w:vertAlign w:val="baseline"/>
          <w:rtl w:val="0"/>
        </w:rPr>
        <w:t xml:space="preserve">Assassination of Archduke Franz Ferdinand of Austria and his wife in Sarjevo.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72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1 point @ 1 mark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72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72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72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State one organ of the Commonwealth of Nations.</w:t>
        <w:tab/>
        <w:t xml:space="preserve">                      </w:t>
        <w:tab/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4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Heads of State Summits.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4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Ministerial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4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Secretariat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4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specialized agencies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1 point @ 1 mark each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Identify two leaders who were founder members of Non-Aligned Movement (NAM). </w:t>
        <w:tab/>
        <w:tab/>
        <w:tab/>
        <w:tab/>
        <w:tab/>
        <w:tab/>
        <w:tab/>
        <w:tab/>
        <w:tab/>
        <w:tab/>
        <w:t xml:space="preserve">   </w:t>
        <w:tab/>
        <w:t xml:space="preserve">(2 marks)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1"/>
          <w:numId w:val="28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Broz Tito of Yugoslavia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1"/>
          <w:numId w:val="28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Gamal Abdel Nasser of Egypt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1"/>
          <w:numId w:val="28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Jawaharlal Pandit Nehru-premier India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1"/>
          <w:numId w:val="28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Dr. Ahmed Surkano-premier Indonesia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1"/>
          <w:numId w:val="28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Chou En-Lai of China, Premier of China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righ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</w:t>
      </w:r>
      <w:r w:rsidDel="00000000" w:rsidR="00000000" w:rsidRPr="00000000">
        <w:rPr>
          <w:i w:val="1"/>
          <w:vertAlign w:val="baseline"/>
          <w:rtl w:val="0"/>
        </w:rPr>
        <w:t xml:space="preserve">Any 2 points @ 1 mark each (2 marks)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righ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Identify the military wing of Economic Community of West African States </w:t>
        <w:tab/>
        <w:t xml:space="preserve">(ECOWAS) which enforces peace.                                                             </w:t>
        <w:tab/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29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Ecowas Monitoring Group(ECOMOG)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36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1 point @ 1 mark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36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Mention the one reason that led to the army mutiny in Congo in 1960.  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30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They were against domination of the army and government by Belgium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30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Wanted replacement of Belgians by Congolese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30"/>
        </w:numPr>
        <w:ind w:left="108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Wanted immediate end of discrimination in job allocation and grading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1 point @ 1 mark each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5"/>
        </w:numPr>
        <w:ind w:left="36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  <w:tab/>
        <w:t xml:space="preserve">Give one major political party in Britain.         </w:t>
        <w:tab/>
        <w:tab/>
        <w:tab/>
        <w:tab/>
        <w:t xml:space="preserve">(1 mark)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Labour party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Conservative party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Liberal party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36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1 point @ 1 mark each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36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36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180" w:firstLine="0"/>
        <w:jc w:val="center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Section B (45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18. </w:t>
        <w:tab/>
        <w:t xml:space="preserve"> (a)  </w:t>
        <w:tab/>
        <w:t xml:space="preserve">List five hunting methods used by man during the Stone Age period.                </w:t>
        <w:tab/>
        <w:tab/>
        <w:tab/>
        <w:tab/>
        <w:tab/>
        <w:tab/>
        <w:tab/>
        <w:tab/>
        <w:tab/>
        <w:tab/>
        <w:tab/>
        <w:t xml:space="preserve">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numPr>
          <w:ilvl w:val="0"/>
          <w:numId w:val="2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Chasing their prey until they catch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numPr>
          <w:ilvl w:val="0"/>
          <w:numId w:val="2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Throwing stones/weapons at them to injure/kill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numPr>
          <w:ilvl w:val="0"/>
          <w:numId w:val="2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Driving animals into swampy /muddy areas where they got stuck.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numPr>
          <w:ilvl w:val="0"/>
          <w:numId w:val="2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Chasing animals over steep cliffs forcing them to fall over and break their limbs.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numPr>
          <w:ilvl w:val="0"/>
          <w:numId w:val="2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Ambushing and killing them around watering points.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numPr>
          <w:ilvl w:val="0"/>
          <w:numId w:val="2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Digging and spiking large pits on paths commonly used by animals and covering </w:t>
        <w:tab/>
        <w:t xml:space="preserve">with leaves for animals fall into and get trapped.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numPr>
          <w:ilvl w:val="0"/>
          <w:numId w:val="2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Using baits/snares to trap them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2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Using other animals like the dog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ind w:left="117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5 points @ 1 mark each 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</w:t>
        <w:tab/>
        <w:t xml:space="preserve">(b)  </w:t>
        <w:tab/>
        <w:t xml:space="preserve">Describe five ways in which the development of upright posture improved </w:t>
        <w:tab/>
        <w:tab/>
        <w:tab/>
        <w:t xml:space="preserve">the early man's way of life.             </w:t>
        <w:tab/>
        <w:tab/>
        <w:tab/>
        <w:tab/>
        <w:tab/>
        <w:t xml:space="preserve">(10 marks)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Man was able to walk/run faster with long strides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Man could use hands to carry out farming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Man could use the hands to grasp items conveniently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Man could spot what to hunt or gather from far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Man could see enemies from far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Man could use hands to make 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 could use hands to defend/attack enemies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 was able to use hands to perform domestic chores/carry young 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Man used hands to reach for fruits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5 points @ 2 marks each 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19.  </w:t>
        <w:tab/>
        <w:t xml:space="preserve">(a)  </w:t>
        <w:tab/>
        <w:t xml:space="preserve">Give five trading items that originated from Western Sudan during the </w:t>
        <w:tab/>
        <w:tab/>
        <w:tab/>
        <w:t xml:space="preserve">Trans-</w:t>
        <w:tab/>
        <w:t xml:space="preserve"> Saharan Trade.                          </w:t>
        <w:tab/>
        <w:tab/>
        <w:tab/>
        <w:tab/>
        <w:t xml:space="preserve">(5 marks)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23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Gold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numPr>
          <w:ilvl w:val="0"/>
          <w:numId w:val="23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Slaves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numPr>
          <w:ilvl w:val="0"/>
          <w:numId w:val="23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Kola nuts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numPr>
          <w:ilvl w:val="0"/>
          <w:numId w:val="23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Hides and skins/animal skins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numPr>
          <w:ilvl w:val="0"/>
          <w:numId w:val="23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Ostrich feathers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numPr>
          <w:ilvl w:val="0"/>
          <w:numId w:val="23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Ivory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numPr>
          <w:ilvl w:val="0"/>
          <w:numId w:val="23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Gum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23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Dyed cloth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Pepper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</w:t>
      </w:r>
    </w:p>
    <w:p w:rsidR="00000000" w:rsidDel="00000000" w:rsidP="00000000" w:rsidRDefault="00000000" w:rsidRPr="00000000" w14:paraId="000000AC">
      <w:pPr>
        <w:widowControl w:val="0"/>
        <w:ind w:left="45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5 points @ 1 mark each 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ind w:left="45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</w:t>
        <w:tab/>
        <w:t xml:space="preserve">(b)  </w:t>
        <w:tab/>
        <w:t xml:space="preserve">Explain five economic impacts of Trans-Saharan trade.           </w:t>
        <w:tab/>
        <w:t xml:space="preserve">(10 marks)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numPr>
          <w:ilvl w:val="0"/>
          <w:numId w:val="2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stimulated development of urban centers along the trade routes e.g. Timbuktu,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numPr>
          <w:ilvl w:val="0"/>
          <w:numId w:val="2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led to the development of smithing technology and industry/mining.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numPr>
          <w:ilvl w:val="0"/>
          <w:numId w:val="2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mode of transport was remarkably revolutionized through the introduction of </w:t>
        <w:tab/>
        <w:t xml:space="preserve">camels and horses making it more efficient.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numPr>
          <w:ilvl w:val="0"/>
          <w:numId w:val="2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led to creation and intensification of commercial/trading activities between </w:t>
        <w:tab/>
        <w:t xml:space="preserve">Western Sudan, North Africa and outside world.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numPr>
          <w:ilvl w:val="0"/>
          <w:numId w:val="2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led to the decline of traditional industries due to introduction of cheap foreign </w:t>
        <w:tab/>
        <w:t xml:space="preserve">goods.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2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 led to the creation of wealthy merchants who accumulated wealth from the </w:t>
        <w:tab/>
        <w:t xml:space="preserve">profit from the trade.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2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Growth in Agricultural production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numPr>
          <w:ilvl w:val="0"/>
          <w:numId w:val="2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Introduction of  new items led to decline of local industries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ind w:left="1170" w:firstLine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5 points @ 2 marks each 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20. </w:t>
        <w:tab/>
        <w:t xml:space="preserve">(a)  </w:t>
        <w:tab/>
        <w:t xml:space="preserve">State five social developments in Tanzania since independence.  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ab/>
        <w:t xml:space="preserve">Establishment of more schools/colleges/universities has enabled many people to </w:t>
        <w:tab/>
        <w:t xml:space="preserve">access education.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Introduction of free universal primary education has reduced illiteracy levels </w:t>
        <w:tab/>
        <w:t xml:space="preserve">among </w:t>
        <w:tab/>
        <w:t xml:space="preserve">the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Education system is geared towards promoting socialist ideals has created a </w:t>
        <w:tab/>
        <w:t xml:space="preserve">selfless society thus promoting equity.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Promotion of African cultural values leading to preservation of African heritage.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Kiswahili plays a major role both as a medium of instruction and a national </w:t>
        <w:tab/>
        <w:t xml:space="preserve">language. Its popularity has fostered unity in the country.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Improvement of health through establishment of more health facilities thus </w:t>
        <w:tab/>
        <w:t xml:space="preserve">promoting quality of life.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The role of women in the society is greatly appreciated and they hold senior </w:t>
        <w:tab/>
        <w:t xml:space="preserve">positions in the society like their male counterparts.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Through the Ujamaa policy, creation of employment in the rural areas was </w:t>
        <w:tab/>
        <w:t xml:space="preserve">achieved and this reduced rural – urban migration. It has also promoted social </w:t>
        <w:tab/>
        <w:t xml:space="preserve">cohesion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/</w:t>
      </w:r>
      <w:r w:rsidDel="00000000" w:rsidR="00000000" w:rsidRPr="00000000">
        <w:rPr>
          <w:i w:val="1"/>
          <w:vertAlign w:val="baseline"/>
          <w:rtl w:val="0"/>
        </w:rPr>
        <w:t xml:space="preserve">unity in the country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country guarantees the freedom of worship.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numPr>
          <w:ilvl w:val="0"/>
          <w:numId w:val="25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Theatre and sports have been promoted through establishment of sporting </w:t>
        <w:tab/>
        <w:t xml:space="preserve">activities.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ind w:left="45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5 points @ 1 mark each 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ind w:left="45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</w:t>
        <w:tab/>
        <w:t xml:space="preserve">(b) </w:t>
        <w:tab/>
        <w:t xml:space="preserve">Explain five political challenges experienced by Democratic Republic of </w:t>
        <w:tab/>
        <w:tab/>
        <w:tab/>
        <w:t xml:space="preserve">Congo (DRC) since independence.                                          (10 marks)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Competition for political dominance by political parties polarized the country </w:t>
        <w:tab/>
        <w:t xml:space="preserve">thus undermining unity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Ethnic differences undermined nationalists causes thereby dividing the country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The mutiny staged by African soldiers created a state of lawlessness in the </w:t>
        <w:tab/>
        <w:t xml:space="preserve">country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Secession of some regions/Kasai/Katanga caused instability in the central </w:t>
        <w:tab/>
        <w:t xml:space="preserve">government thus weakening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Political assassinations created differences among leaders/followers thereby </w:t>
        <w:tab/>
        <w:t xml:space="preserve">creating tension in the country/assassination of Lumumba, Kabila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Africans were ill prepared for independence hence the government lacked </w:t>
        <w:tab/>
        <w:t xml:space="preserve">adequate personnel with management/professional skills which were required to </w:t>
        <w:tab/>
        <w:t xml:space="preserve">run the government/lack of administrators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Personality difference among leaders ignited conflicts among their followers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Foreign interference in the affairs of the country undermined the independence of </w:t>
        <w:tab/>
        <w:t xml:space="preserve">Africans e.g. by Belgium and UNO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The killing of Belgium nationals following the army mutiny created a state of </w:t>
        <w:tab/>
        <w:t xml:space="preserve">lawlessness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Political and ideological difference between Lumumba and Kasavubu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Civil war and the split of the country into two parts, one led by Kasavubu and the </w:t>
        <w:tab/>
        <w:t xml:space="preserve">other by Lumumba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5 points @ 2 marks each 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21.   </w:t>
        <w:tab/>
        <w:t xml:space="preserve">(a)  </w:t>
        <w:tab/>
        <w:t xml:space="preserve">Give five aims of the Organization of African Unity (OAU).     </w:t>
        <w:tab/>
        <w:t xml:space="preserve">(5 marks)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27"/>
        </w:numPr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To promote unity and solidarity of the African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27"/>
        </w:numPr>
        <w:tabs>
          <w:tab w:val="left" w:pos="360"/>
        </w:tabs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  </w:t>
        <w:tab/>
        <w:t xml:space="preserve">To defend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/</w:t>
      </w:r>
      <w:r w:rsidDel="00000000" w:rsidR="00000000" w:rsidRPr="00000000">
        <w:rPr>
          <w:i w:val="1"/>
          <w:vertAlign w:val="baseline"/>
          <w:rtl w:val="0"/>
        </w:rPr>
        <w:t xml:space="preserve">respect the independence and territorial integrity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/</w:t>
      </w:r>
      <w:r w:rsidDel="00000000" w:rsidR="00000000" w:rsidRPr="00000000">
        <w:rPr>
          <w:i w:val="1"/>
          <w:vertAlign w:val="baseline"/>
          <w:rtl w:val="0"/>
        </w:rPr>
        <w:t xml:space="preserve">sovereignty of </w:t>
        <w:tab/>
        <w:t xml:space="preserve">member states.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27"/>
        </w:numPr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To eradicate all forms of colonialism from Africa.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27"/>
        </w:numPr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To promote human rights in Africa having due regard to the Charter of the UNO </w:t>
        <w:tab/>
        <w:t xml:space="preserve">on universal declaration of human rights.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27"/>
        </w:numPr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To uphold the policy non- alignment in Africa’s relations with the rest of the </w:t>
        <w:tab/>
        <w:t xml:space="preserve">World.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27"/>
        </w:numPr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To promote the policy of non-interference in the internal affairs of member states.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27"/>
        </w:numPr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To promote peaceful settlement of disputes among member states.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27"/>
        </w:numPr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To work towards disarmament and promotion of World peace.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27"/>
        </w:numPr>
        <w:ind w:left="1170" w:hanging="360"/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To promote social, economic and political co-operation of Africa in order to </w:t>
        <w:tab/>
        <w:t xml:space="preserve">uplift the peoples standards of living.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jc w:val="right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</w:t>
      </w:r>
      <w:r w:rsidDel="00000000" w:rsidR="00000000" w:rsidRPr="00000000">
        <w:rPr>
          <w:i w:val="1"/>
          <w:vertAlign w:val="baseline"/>
          <w:rtl w:val="0"/>
        </w:rPr>
        <w:t xml:space="preserve">Any 5 points @ 1 mark each 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</w:t>
        <w:tab/>
        <w:t xml:space="preserve">(b)  </w:t>
        <w:tab/>
        <w:t xml:space="preserve">Explain five challenges facing the Common Market for Eastern and </w:t>
        <w:tab/>
        <w:tab/>
        <w:tab/>
        <w:tab/>
        <w:t xml:space="preserve">Southern Africa (COMESA). </w:t>
        <w:tab/>
        <w:tab/>
        <w:tab/>
        <w:tab/>
        <w:tab/>
        <w:t xml:space="preserve">(10 marks)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ab/>
        <w:t xml:space="preserve">Debt burden among member states thus spend a lot of their income in servicing </w:t>
        <w:tab/>
        <w:t xml:space="preserve">their debts to the international community.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Occurrence of natural calamities like drought, famine and floods in some </w:t>
        <w:tab/>
        <w:t xml:space="preserve">member states.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High rate of unemployment within the member states.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Civil strife and political instability in some member states.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National interests at times supersede those of the union.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Similarity of trade goods produced in the member countries.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Poor transport among member states has affected the transportation of goods.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Membership to other organizations thus divided interest.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Shortage of funds due to failure by member states to submit their subscriptions to </w:t>
        <w:tab/>
        <w:t xml:space="preserve">the organization on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Lack of common currency/value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Competition from developed countries whose goods are subsidized hence </w:t>
        <w:tab/>
        <w:t xml:space="preserve">cheaper/ some countries prefer trading with their former colonial masters thus </w:t>
        <w:tab/>
        <w:t xml:space="preserve">posing stiff competition to products from COMESA region.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Personality difference among leaders of the member states.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New economic policies by the World Bank and the IMF have led to economic </w:t>
        <w:tab/>
        <w:t xml:space="preserve">decline in the </w:t>
        <w:tab/>
        <w:t xml:space="preserve">region.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Quarrels over trading rights under COMESA e.g. Egypt and Kenya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numPr>
          <w:ilvl w:val="0"/>
          <w:numId w:val="18"/>
        </w:numPr>
        <w:ind w:left="1170" w:hanging="360"/>
        <w:rPr/>
      </w:pPr>
      <w:r w:rsidDel="00000000" w:rsidR="00000000" w:rsidRPr="00000000">
        <w:rPr>
          <w:i w:val="1"/>
          <w:vertAlign w:val="baseline"/>
          <w:rtl w:val="0"/>
        </w:rPr>
        <w:t xml:space="preserve"> Withdrawal of their membership by some states such as Tanzania and Namibia.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jc w:val="righ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</w:t>
      </w:r>
      <w:r w:rsidDel="00000000" w:rsidR="00000000" w:rsidRPr="00000000">
        <w:rPr>
          <w:i w:val="1"/>
          <w:vertAlign w:val="baseline"/>
          <w:rtl w:val="0"/>
        </w:rPr>
        <w:t xml:space="preserve">Any 5 points @ 2 marks each (10 marks)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0"/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jc w:val="righ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0"/>
        <w:rPr>
          <w:b w:val="0"/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                     Section C (30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22. </w:t>
        <w:tab/>
        <w:t xml:space="preserve">(a)  </w:t>
        <w:tab/>
        <w:t xml:space="preserve">State three reasons why the Ashanti leaders of National Liberation </w:t>
        <w:tab/>
        <w:tab/>
        <w:tab/>
        <w:tab/>
        <w:t xml:space="preserve">Movement differed with Kwame Nkrumah in Ghana.       </w:t>
        <w:tab/>
        <w:t xml:space="preserve">(3 marks)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numPr>
          <w:ilvl w:val="0"/>
          <w:numId w:val="19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Nkrumah came from a little known ethnic community in Southern Ghana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numPr>
          <w:ilvl w:val="0"/>
          <w:numId w:val="19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Ashanti chiefs advocated for a federal system of government while Nkrumah </w:t>
        <w:tab/>
        <w:t xml:space="preserve">favored a unitary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0"/>
        <w:numPr>
          <w:ilvl w:val="0"/>
          <w:numId w:val="19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Kwameh Nkrumah had radical ideas unlike those of conservative traditional </w:t>
        <w:tab/>
        <w:t xml:space="preserve">leaders of the Ashanti  </w:t>
        <w:tab/>
        <w:tab/>
        <w:t xml:space="preserve">Any 3 points @ 1 mark each 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0"/>
        <w:ind w:left="1170" w:firstLine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</w:t>
        <w:tab/>
        <w:t xml:space="preserve">(b) </w:t>
        <w:tab/>
        <w:t xml:space="preserve">Explain six problems the nationalists encountered in their war against the </w:t>
        <w:tab/>
        <w:tab/>
        <w:tab/>
        <w:t xml:space="preserve">Portuguese colonialism in Mozambique.              </w:t>
        <w:tab/>
        <w:tab/>
        <w:tab/>
        <w:t xml:space="preserve">(12 marks)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numPr>
          <w:ilvl w:val="0"/>
          <w:numId w:val="20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ab/>
        <w:t xml:space="preserve">Shortage of basic needs like food by African fighters especially at the initial </w:t>
        <w:tab/>
        <w:t xml:space="preserve">stages.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numPr>
          <w:ilvl w:val="0"/>
          <w:numId w:val="20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Catholic Church threatened members who supported FRELIMO with ex- </w:t>
        <w:tab/>
        <w:t xml:space="preserve">communication.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widowControl w:val="0"/>
        <w:numPr>
          <w:ilvl w:val="0"/>
          <w:numId w:val="20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Internal divisions due to ideological differences and selfish ambitions among </w:t>
        <w:tab/>
        <w:t xml:space="preserve">some of the nationalists.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0"/>
        <w:numPr>
          <w:ilvl w:val="0"/>
          <w:numId w:val="20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famine in the 1960 weakened peasant support for the liberation movement.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0"/>
        <w:numPr>
          <w:ilvl w:val="0"/>
          <w:numId w:val="20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West - European countries did not recognize the legitimacy of FRELIMO and </w:t>
        <w:tab/>
        <w:t xml:space="preserve">therefore FRELIMO had to turn to communist countries e.g. Russia and China.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0"/>
        <w:numPr>
          <w:ilvl w:val="0"/>
          <w:numId w:val="20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assassination of Mondale proved to be a temporary setback.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0"/>
        <w:numPr>
          <w:ilvl w:val="0"/>
          <w:numId w:val="20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In the beginning, ethnicity was a hindrance to the recruitment of the members.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0"/>
        <w:numPr>
          <w:ilvl w:val="0"/>
          <w:numId w:val="20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The wide-spread illiteracy hindered the smooth running of the movement.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widowControl w:val="0"/>
        <w:numPr>
          <w:ilvl w:val="0"/>
          <w:numId w:val="20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In the beginning there was competition from rival guerilla movement e.g.   </w:t>
        <w:tab/>
        <w:t xml:space="preserve">Revolutionary committee of Mozambique (COREMO) which broke away from </w:t>
        <w:tab/>
        <w:t xml:space="preserve">FRELIMO.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0"/>
        <w:numPr>
          <w:ilvl w:val="0"/>
          <w:numId w:val="20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Portuguese adopted cruel relationships against FRELIMO sympathizers.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0"/>
        <w:numPr>
          <w:ilvl w:val="0"/>
          <w:numId w:val="20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Support from South Africa, another racist regime gave the Portuguese in </w:t>
        <w:tab/>
        <w:t xml:space="preserve">Mozambique </w:t>
        <w:tab/>
        <w:t xml:space="preserve">added strength.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20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Portugal outlawed political movements in the country.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numPr>
          <w:ilvl w:val="0"/>
          <w:numId w:val="20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They lacked adequate funds.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20"/>
        </w:numPr>
        <w:ind w:left="1170" w:hanging="360"/>
        <w:jc w:val="both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Fleeing away of nationalists to other countries weakened the nationalist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ind w:left="1170" w:firstLine="0"/>
        <w:jc w:val="right"/>
        <w:rPr>
          <w:b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6 points @ 2 marks each (12 marks)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ind w:left="1170" w:firstLine="0"/>
        <w:jc w:val="right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23.  </w:t>
        <w:tab/>
        <w:t xml:space="preserve">(a)  </w:t>
        <w:tab/>
        <w:t xml:space="preserve">Identify three countries that were part of the Central Powers during the First </w:t>
        <w:tab/>
        <w:tab/>
        <w:t xml:space="preserve">World War.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                       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widowControl w:val="0"/>
        <w:numPr>
          <w:ilvl w:val="0"/>
          <w:numId w:val="1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Germany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numPr>
          <w:ilvl w:val="0"/>
          <w:numId w:val="1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Hungary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0"/>
        <w:numPr>
          <w:ilvl w:val="0"/>
          <w:numId w:val="1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Austria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widowControl w:val="0"/>
        <w:numPr>
          <w:ilvl w:val="0"/>
          <w:numId w:val="1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Bulgaria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widowControl w:val="0"/>
        <w:numPr>
          <w:ilvl w:val="0"/>
          <w:numId w:val="1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Italy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widowControl w:val="0"/>
        <w:numPr>
          <w:ilvl w:val="0"/>
          <w:numId w:val="12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Turkey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widowControl w:val="0"/>
        <w:ind w:left="117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3 points @ 1 mark each 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0"/>
        <w:ind w:left="117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widowControl w:val="0"/>
        <w:ind w:left="117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</w:t>
        <w:tab/>
        <w:t xml:space="preserve">(b)  </w:t>
        <w:tab/>
        <w:t xml:space="preserve">Explain six reasons for the Allied Forces’ victory in the First World War.   </w:t>
        <w:tab/>
        <w:tab/>
        <w:tab/>
        <w:tab/>
        <w:tab/>
        <w:tab/>
        <w:tab/>
        <w:tab/>
        <w:tab/>
        <w:tab/>
        <w:tab/>
        <w:tab/>
        <w:t xml:space="preserve">(12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They had advanced/powerful weapons compared with the central powers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They had more financial resources which were used to finance the war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They had strong naval power which enabled them to blockade supplies to the </w:t>
        <w:tab/>
        <w:t xml:space="preserve">central powers from the sea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They were united/organized unlike the central powers who were not united/ </w:t>
        <w:tab/>
        <w:t xml:space="preserve">disorganized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Some members of the central powers decamped thereby weakening them to the </w:t>
        <w:tab/>
        <w:t xml:space="preserve">advantage of the Allied powers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entry of the United States of America on the side of the allies boosted their </w:t>
        <w:tab/>
        <w:t xml:space="preserve">resources/skills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The powers were led by leaders who were competent /focused hence inspired their</w:t>
        <w:tab/>
        <w:tab/>
        <w:t xml:space="preserve">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They had more man power/soldiers who were deployed during the war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allied powers received support from other countries which boosted their </w:t>
        <w:tab/>
        <w:t xml:space="preserve">ability </w:t>
        <w:tab/>
        <w:t xml:space="preserve">in the war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There was political instability/unrest in Germany which affected her military </w:t>
        <w:tab/>
        <w:t xml:space="preserve">strength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The failure of the Von Schlieffen plan delayed attacks over France through </w:t>
        <w:tab/>
        <w:t xml:space="preserve">Belgium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Towards the end of the war, Germany used young inexperienced soldiers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The Spanish flu weakened the soldiers from the central powers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21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The invasion of the neutral Belgium by Germany helped to turn the world opinion</w:t>
        <w:tab/>
        <w:tab/>
        <w:t xml:space="preserve"> against the central powers who were seen as unreasonable and arrogant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6 points @ 2 marks each (12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jc w:val="righ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24.  </w:t>
        <w:tab/>
        <w:t xml:space="preserve">(a)  </w:t>
        <w:tab/>
        <w:t xml:space="preserve">Give three ways through which one can become a member of House of Lords </w:t>
        <w:tab/>
        <w:tab/>
        <w:tab/>
        <w:t xml:space="preserve">in Britain.     </w:t>
        <w:tab/>
        <w:tab/>
        <w:tab/>
        <w:tab/>
        <w:tab/>
        <w:tab/>
        <w:tab/>
        <w:tab/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numPr>
          <w:ilvl w:val="0"/>
          <w:numId w:val="7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ab/>
        <w:t xml:space="preserve">Through heredity/peerage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0"/>
        <w:numPr>
          <w:ilvl w:val="0"/>
          <w:numId w:val="7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By being nominated by the queen/Monarch/Knighted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numPr>
          <w:ilvl w:val="0"/>
          <w:numId w:val="7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By holding a senior position if the Church of /England e.g. Arch Bishop of </w:t>
        <w:tab/>
        <w:t xml:space="preserve">Canterbury.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widowControl w:val="0"/>
        <w:ind w:left="1170" w:firstLine="0"/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3 points @ 1 mark each 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widowControl w:val="0"/>
        <w:ind w:left="1170" w:firstLine="0"/>
        <w:jc w:val="right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</w:t>
        <w:tab/>
        <w:t xml:space="preserve">(b)  </w:t>
        <w:tab/>
        <w:t xml:space="preserve">Explain six functions of the Queen of Britain.         </w:t>
        <w:tab/>
        <w:tab/>
        <w:t xml:space="preserve">(12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ab/>
        <w:t xml:space="preserve">She is the head of state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 </w:t>
        <w:tab/>
        <w:t xml:space="preserve">Commander in chief of the armed forces.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She performs the official opening of the parliament.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She invites the leader of the leading party to be the Prime Minister and form the</w:t>
        <w:tab/>
        <w:tab/>
        <w:t xml:space="preserve"> government.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She represents the country in international forums/fora/ Looks after foreign </w:t>
        <w:tab/>
        <w:t xml:space="preserve">policy/enactment of treaties.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She gives assent to bills before they become laws.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She appoints the Archbishop of the Church of England.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She is the symbolic head of the commonwealth.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She bestows honours to deserving persons who have excelled.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She exercises a prerogative of mercy to convicted criminals or persons /power of </w:t>
        <w:tab/>
        <w:t xml:space="preserve">clemency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 </w:t>
        <w:tab/>
        <w:t xml:space="preserve">She creates peers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numPr>
          <w:ilvl w:val="0"/>
          <w:numId w:val="4"/>
        </w:numPr>
        <w:ind w:left="1170" w:hanging="360"/>
        <w:rPr>
          <w:i w:val="0"/>
        </w:rPr>
      </w:pPr>
      <w:r w:rsidDel="00000000" w:rsidR="00000000" w:rsidRPr="00000000">
        <w:rPr>
          <w:i w:val="1"/>
          <w:vertAlign w:val="baseline"/>
          <w:rtl w:val="0"/>
        </w:rPr>
        <w:t xml:space="preserve">Appoints judges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right"/>
        <w:rPr>
          <w:b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Any 6 points @ 2 marks each (12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even"/>
      <w:pgSz w:h="15840" w:w="12240" w:orient="portrait"/>
      <w:pgMar w:bottom="1008" w:top="63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KASSU JOINT EXAMINATION TEST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Kenya Certificate of Secondary Education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HISTORY AND GOVERNMENT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PAPER 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F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Roman"/>
      <w:lvlText w:val="(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vertAlign w:val="baseline"/>
      </w:rPr>
    </w:lvl>
  </w:abstractNum>
  <w:abstractNum w:abstractNumId="3">
    <w:lvl w:ilvl="0">
      <w:start w:val="1"/>
      <w:numFmt w:val="lowerRoman"/>
      <w:lvlText w:val="(%1)"/>
      <w:lvlJc w:val="left"/>
      <w:pPr>
        <w:ind w:left="1440" w:hanging="720"/>
      </w:pPr>
      <w:rPr>
        <w:b w:val="0"/>
        <w:i w:val="1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>
    <w:lvl w:ilvl="0">
      <w:start w:val="1"/>
      <w:numFmt w:val="lowerRoman"/>
      <w:lvlText w:val="(%1)"/>
      <w:lvlJc w:val="left"/>
      <w:pPr>
        <w:ind w:left="117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lvl w:ilvl="0">
      <w:start w:val="1"/>
      <w:numFmt w:val="lowerRoman"/>
      <w:lvlText w:val="(%1)"/>
      <w:lvlJc w:val="left"/>
      <w:pPr>
        <w:ind w:left="1080" w:hanging="360"/>
      </w:pPr>
      <w:rPr>
        <w:i w:val="1"/>
        <w:vertAlign w:val="baseline"/>
      </w:rPr>
    </w:lvl>
    <w:lvl w:ilvl="1">
      <w:start w:val="1"/>
      <w:numFmt w:val="lowerLetter"/>
      <w:lvlText w:val="%2."/>
      <w:lvlJc w:val="left"/>
      <w:pPr>
        <w:ind w:left="18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vertAlign w:val="baseline"/>
      </w:rPr>
    </w:lvl>
  </w:abstractNum>
  <w:abstractNum w:abstractNumId="6">
    <w:lvl w:ilvl="0">
      <w:start w:val="1"/>
      <w:numFmt w:val="lowerRoman"/>
      <w:lvlText w:val="(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lowerRoman"/>
      <w:lvlText w:val="(%1)"/>
      <w:lvlJc w:val="left"/>
      <w:pPr>
        <w:ind w:left="117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lowerRoman"/>
      <w:lvlText w:val="(%1)"/>
      <w:lvlJc w:val="left"/>
      <w:pPr>
        <w:ind w:left="1080" w:hanging="360"/>
      </w:pPr>
      <w:rPr>
        <w:b w:val="0"/>
        <w:i w:val="1"/>
        <w:vertAlign w:val="baseline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lvl w:ilvl="0">
      <w:start w:val="1"/>
      <w:numFmt w:val="lowerRoman"/>
      <w:lvlText w:val="(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"/>
      <w:numFmt w:val="lowerRoman"/>
      <w:lvlText w:val="(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lvl w:ilvl="0">
      <w:start w:val="1"/>
      <w:numFmt w:val="lowerRoman"/>
      <w:lvlText w:val="(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1"/>
      <w:numFmt w:val="lowerRoman"/>
      <w:lvlText w:val="(%1)"/>
      <w:lvlJc w:val="left"/>
      <w:pPr>
        <w:ind w:left="1170" w:hanging="360"/>
      </w:pPr>
      <w:rPr>
        <w:vertAlign w:val="baseline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lowerRoman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lowerRoman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Roman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13">
    <w:lvl w:ilvl="0">
      <w:start w:val="1"/>
      <w:numFmt w:val="lowerRoman"/>
      <w:lvlText w:val="(%1)"/>
      <w:lvlJc w:val="left"/>
      <w:pPr>
        <w:ind w:left="1440" w:hanging="72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4">
    <w:lvl w:ilvl="0">
      <w:start w:val="1"/>
      <w:numFmt w:val="lowerRoman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>
    <w:lvl w:ilvl="0">
      <w:start w:val="1"/>
      <w:numFmt w:val="lowerRoman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lvl w:ilvl="0">
      <w:start w:val="1"/>
      <w:numFmt w:val="lowerRoman"/>
      <w:lvlText w:val="(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8">
    <w:lvl w:ilvl="0">
      <w:start w:val="1"/>
      <w:numFmt w:val="lowerRoman"/>
      <w:lvlText w:val="(%1)"/>
      <w:lvlJc w:val="left"/>
      <w:pPr>
        <w:ind w:left="1170" w:hanging="360"/>
      </w:pPr>
      <w:rPr>
        <w:i w:val="1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>
    <w:lvl w:ilvl="0">
      <w:start w:val="1"/>
      <w:numFmt w:val="lowerRoman"/>
      <w:lvlText w:val="(%1)"/>
      <w:lvlJc w:val="left"/>
      <w:pPr>
        <w:ind w:left="11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lvl w:ilvl="0">
      <w:start w:val="1"/>
      <w:numFmt w:val="lowerRoman"/>
      <w:lvlText w:val="(%1)"/>
      <w:lvlJc w:val="left"/>
      <w:pPr>
        <w:ind w:left="1170" w:hanging="36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vertAlign w:val="baseline"/>
      </w:rPr>
    </w:lvl>
  </w:abstractNum>
  <w:abstractNum w:abstractNumId="21">
    <w:lvl w:ilvl="0">
      <w:start w:val="1"/>
      <w:numFmt w:val="lowerRoman"/>
      <w:lvlText w:val="(%1)"/>
      <w:lvlJc w:val="left"/>
      <w:pPr>
        <w:ind w:left="117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vertAlign w:val="baseline"/>
      </w:rPr>
    </w:lvl>
  </w:abstractNum>
  <w:abstractNum w:abstractNumId="22">
    <w:lvl w:ilvl="0">
      <w:start w:val="1"/>
      <w:numFmt w:val="lowerRoman"/>
      <w:lvlText w:val="(%1)"/>
      <w:lvlJc w:val="left"/>
      <w:pPr>
        <w:ind w:left="11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vertAlign w:val="baseline"/>
      </w:rPr>
    </w:lvl>
  </w:abstractNum>
  <w:abstractNum w:abstractNumId="23">
    <w:lvl w:ilvl="0">
      <w:start w:val="1"/>
      <w:numFmt w:val="lowerRoman"/>
      <w:lvlText w:val="(%1)"/>
      <w:lvlJc w:val="left"/>
      <w:pPr>
        <w:ind w:left="11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>
    <w:lvl w:ilvl="0">
      <w:start w:val="1"/>
      <w:numFmt w:val="lowerRoman"/>
      <w:lvlText w:val="(%1)"/>
      <w:lvlJc w:val="left"/>
      <w:pPr>
        <w:ind w:left="11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>
    <w:lvl w:ilvl="0">
      <w:start w:val="1"/>
      <w:numFmt w:val="lowerRoman"/>
      <w:lvlText w:val="(%1)"/>
      <w:lvlJc w:val="left"/>
      <w:pPr>
        <w:ind w:left="117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17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6">
    <w:lvl w:ilvl="0">
      <w:start w:val="1"/>
      <w:numFmt w:val="lowerRoman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7">
    <w:lvl w:ilvl="0">
      <w:start w:val="1"/>
      <w:numFmt w:val="lowerRoman"/>
      <w:lvlText w:val="(%1)"/>
      <w:lvlJc w:val="left"/>
      <w:pPr>
        <w:ind w:left="1170" w:hanging="360"/>
      </w:pPr>
      <w:rPr>
        <w:b w:val="0"/>
        <w:i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8">
    <w:lvl w:ilvl="0">
      <w:start w:val="1"/>
      <w:numFmt w:val="lowerRoman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Roman"/>
      <w:lvlText w:val="(%2)"/>
      <w:lvlJc w:val="left"/>
      <w:pPr>
        <w:ind w:left="117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>
    <w:lvl w:ilvl="0">
      <w:start w:val="1"/>
      <w:numFmt w:val="lowerRoman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0">
    <w:lvl w:ilvl="0">
      <w:start w:val="1"/>
      <w:numFmt w:val="lowerRoman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>
    <w:lvl w:ilvl="0">
      <w:start w:val="1"/>
      <w:numFmt w:val="lowerRoman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2">
    <w:lvl w:ilvl="0">
      <w:start w:val="1"/>
      <w:numFmt w:val="lowerRoman"/>
      <w:lvlText w:val="(%1)"/>
      <w:lvlJc w:val="left"/>
      <w:pPr>
        <w:ind w:left="11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9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1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5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7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9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1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spacing w:before="292" w:lineRule="auto"/>
    </w:pPr>
    <w:rPr>
      <w:rFonts w:ascii="Arial" w:cs="Arial" w:eastAsia="Arial" w:hAnsi="Arial"/>
      <w:b w:val="1"/>
      <w:i w:val="1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